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4" w:rsidRDefault="006C21E4" w:rsidP="006C21C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Макет   ОПОП     </w:t>
      </w:r>
    </w:p>
    <w:p w:rsidR="00546FE3" w:rsidRPr="006C21C6" w:rsidRDefault="00391DF6" w:rsidP="006C21C6">
      <w:pPr>
        <w:ind w:firstLine="0"/>
        <w:jc w:val="center"/>
        <w:rPr>
          <w:b/>
          <w:sz w:val="28"/>
          <w:szCs w:val="28"/>
        </w:rPr>
      </w:pPr>
      <w:r w:rsidRPr="006C21C6">
        <w:rPr>
          <w:b/>
          <w:sz w:val="28"/>
          <w:szCs w:val="28"/>
        </w:rPr>
        <w:t>Министерство образования и науки Российской Федерации</w:t>
      </w:r>
    </w:p>
    <w:p w:rsidR="00391DF6" w:rsidRPr="006C21C6" w:rsidRDefault="00391DF6" w:rsidP="006C21C6">
      <w:pPr>
        <w:ind w:firstLine="0"/>
        <w:jc w:val="center"/>
        <w:rPr>
          <w:b/>
          <w:sz w:val="28"/>
          <w:szCs w:val="28"/>
        </w:rPr>
      </w:pPr>
      <w:r w:rsidRPr="006C21C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91DF6" w:rsidRPr="006C21C6" w:rsidRDefault="00391DF6" w:rsidP="006C21C6">
      <w:pPr>
        <w:ind w:firstLine="0"/>
        <w:jc w:val="center"/>
        <w:rPr>
          <w:b/>
          <w:sz w:val="28"/>
          <w:szCs w:val="28"/>
        </w:rPr>
      </w:pPr>
      <w:r w:rsidRPr="006C21C6">
        <w:rPr>
          <w:b/>
          <w:sz w:val="28"/>
          <w:szCs w:val="28"/>
        </w:rPr>
        <w:t xml:space="preserve">высшего образования </w:t>
      </w:r>
    </w:p>
    <w:p w:rsidR="00C71AD1" w:rsidRDefault="00391DF6" w:rsidP="006C21C6">
      <w:pPr>
        <w:ind w:firstLine="0"/>
        <w:jc w:val="center"/>
        <w:rPr>
          <w:b/>
          <w:sz w:val="28"/>
          <w:szCs w:val="28"/>
        </w:rPr>
      </w:pPr>
      <w:r w:rsidRPr="006C21C6">
        <w:rPr>
          <w:b/>
          <w:sz w:val="28"/>
          <w:szCs w:val="28"/>
        </w:rPr>
        <w:t xml:space="preserve">«Иркутский государственный  университет» </w:t>
      </w:r>
    </w:p>
    <w:p w:rsidR="00DF37CD" w:rsidRDefault="00DF37CD" w:rsidP="006C21C6">
      <w:pPr>
        <w:ind w:firstLine="0"/>
        <w:jc w:val="center"/>
        <w:rPr>
          <w:b/>
          <w:sz w:val="28"/>
          <w:szCs w:val="28"/>
        </w:rPr>
      </w:pPr>
    </w:p>
    <w:p w:rsidR="00DF37CD" w:rsidRPr="006C21C6" w:rsidRDefault="00DF37CD" w:rsidP="006C21C6">
      <w:pPr>
        <w:ind w:firstLine="0"/>
        <w:jc w:val="center"/>
        <w:rPr>
          <w:b/>
          <w:sz w:val="28"/>
          <w:szCs w:val="28"/>
        </w:rPr>
      </w:pPr>
    </w:p>
    <w:p w:rsidR="00F20931" w:rsidRPr="006C21C6" w:rsidRDefault="00F20931" w:rsidP="006C21C6">
      <w:pPr>
        <w:spacing w:line="360" w:lineRule="auto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84"/>
        <w:gridCol w:w="6095"/>
      </w:tblGrid>
      <w:tr w:rsidR="00C71AD1" w:rsidRPr="00E210F1" w:rsidTr="0005759C">
        <w:tc>
          <w:tcPr>
            <w:tcW w:w="3085" w:type="dxa"/>
          </w:tcPr>
          <w:p w:rsidR="00C71AD1" w:rsidRPr="006C21C6" w:rsidRDefault="00C71AD1" w:rsidP="006C21C6">
            <w:pPr>
              <w:spacing w:line="360" w:lineRule="auto"/>
              <w:ind w:firstLine="0"/>
            </w:pPr>
          </w:p>
        </w:tc>
        <w:tc>
          <w:tcPr>
            <w:tcW w:w="284" w:type="dxa"/>
          </w:tcPr>
          <w:p w:rsidR="00C71AD1" w:rsidRPr="006C21C6" w:rsidRDefault="00C71AD1" w:rsidP="006C21C6">
            <w:pPr>
              <w:spacing w:line="360" w:lineRule="auto"/>
              <w:ind w:firstLine="0"/>
            </w:pPr>
          </w:p>
        </w:tc>
        <w:tc>
          <w:tcPr>
            <w:tcW w:w="6095" w:type="dxa"/>
          </w:tcPr>
          <w:p w:rsidR="00C71AD1" w:rsidRPr="00E210F1" w:rsidRDefault="00391DF6" w:rsidP="006C21C6">
            <w:pPr>
              <w:pStyle w:val="a6"/>
              <w:jc w:val="center"/>
              <w:rPr>
                <w:b/>
              </w:rPr>
            </w:pPr>
            <w:r w:rsidRPr="00E210F1">
              <w:rPr>
                <w:b/>
              </w:rPr>
              <w:t>УТВЕРЖДАЮ</w:t>
            </w:r>
          </w:p>
          <w:p w:rsidR="006C21E4" w:rsidRPr="00E210F1" w:rsidRDefault="006C21E4" w:rsidP="006C21C6">
            <w:pPr>
              <w:pStyle w:val="a6"/>
              <w:jc w:val="center"/>
              <w:rPr>
                <w:b/>
              </w:rPr>
            </w:pPr>
          </w:p>
          <w:p w:rsidR="00083F9F" w:rsidRPr="00E210F1" w:rsidRDefault="00083F9F" w:rsidP="00083F9F">
            <w:pPr>
              <w:pStyle w:val="a6"/>
              <w:jc w:val="center"/>
              <w:rPr>
                <w:b/>
              </w:rPr>
            </w:pPr>
          </w:p>
          <w:p w:rsidR="006A5D70" w:rsidRPr="006A5D70" w:rsidRDefault="00083F9F" w:rsidP="006A5D70">
            <w:pPr>
              <w:spacing w:line="360" w:lineRule="auto"/>
            </w:pPr>
            <w:r w:rsidRPr="00E210F1">
              <w:rPr>
                <w:b/>
              </w:rPr>
              <w:t xml:space="preserve">               </w:t>
            </w:r>
            <w:r w:rsidR="006A5D70" w:rsidRPr="006A5D70">
              <w:t>И.о. ректора ___________И.В. Бычков</w:t>
            </w:r>
          </w:p>
          <w:p w:rsidR="00C71AD1" w:rsidRPr="00E210F1" w:rsidRDefault="00083F9F" w:rsidP="00083F9F">
            <w:pPr>
              <w:pStyle w:val="a6"/>
              <w:rPr>
                <w:b/>
              </w:rPr>
            </w:pPr>
            <w:bookmarkStart w:id="0" w:name="_GoBack"/>
            <w:bookmarkEnd w:id="0"/>
            <w:r w:rsidRPr="00E210F1">
              <w:rPr>
                <w:b/>
              </w:rPr>
              <w:t xml:space="preserve">                 «____» _____________ 201 __ г.</w:t>
            </w:r>
          </w:p>
        </w:tc>
      </w:tr>
      <w:tr w:rsidR="00C71AD1" w:rsidRPr="00E210F1" w:rsidTr="0005759C">
        <w:tc>
          <w:tcPr>
            <w:tcW w:w="3085" w:type="dxa"/>
          </w:tcPr>
          <w:p w:rsidR="00C71AD1" w:rsidRPr="00E210F1" w:rsidRDefault="00C71AD1" w:rsidP="006C21C6">
            <w:pPr>
              <w:spacing w:line="360" w:lineRule="auto"/>
              <w:ind w:firstLine="0"/>
            </w:pPr>
          </w:p>
        </w:tc>
        <w:tc>
          <w:tcPr>
            <w:tcW w:w="284" w:type="dxa"/>
          </w:tcPr>
          <w:p w:rsidR="00C71AD1" w:rsidRPr="00E210F1" w:rsidRDefault="00C71AD1" w:rsidP="006C21C6">
            <w:pPr>
              <w:spacing w:line="360" w:lineRule="auto"/>
              <w:ind w:firstLine="0"/>
            </w:pPr>
          </w:p>
        </w:tc>
        <w:tc>
          <w:tcPr>
            <w:tcW w:w="6095" w:type="dxa"/>
          </w:tcPr>
          <w:p w:rsidR="00C71AD1" w:rsidRPr="00E210F1" w:rsidRDefault="00C71AD1" w:rsidP="006C21C6">
            <w:pPr>
              <w:pStyle w:val="a6"/>
              <w:rPr>
                <w:b/>
              </w:rPr>
            </w:pPr>
          </w:p>
        </w:tc>
      </w:tr>
    </w:tbl>
    <w:p w:rsidR="00F20931" w:rsidRPr="00E210F1" w:rsidRDefault="00F20931" w:rsidP="006C21C6">
      <w:pPr>
        <w:spacing w:line="360" w:lineRule="auto"/>
        <w:ind w:firstLine="0"/>
      </w:pPr>
    </w:p>
    <w:p w:rsidR="00F20931" w:rsidRPr="00E210F1" w:rsidRDefault="00F20931" w:rsidP="006C21C6">
      <w:pPr>
        <w:spacing w:line="360" w:lineRule="auto"/>
        <w:ind w:firstLine="0"/>
      </w:pPr>
    </w:p>
    <w:p w:rsidR="001C460D" w:rsidRPr="00E210F1" w:rsidRDefault="00C71AD1" w:rsidP="006C21C6">
      <w:pPr>
        <w:spacing w:line="360" w:lineRule="auto"/>
        <w:ind w:firstLine="0"/>
        <w:jc w:val="center"/>
        <w:outlineLvl w:val="2"/>
        <w:rPr>
          <w:b/>
        </w:rPr>
      </w:pPr>
      <w:r w:rsidRPr="00E210F1">
        <w:rPr>
          <w:b/>
        </w:rPr>
        <w:t>ОСНОВНАЯ</w:t>
      </w:r>
      <w:r w:rsidR="006B73D4" w:rsidRPr="00E210F1">
        <w:rPr>
          <w:b/>
        </w:rPr>
        <w:t xml:space="preserve"> ПРОФЕССИОНАЛЬНАЯ</w:t>
      </w:r>
      <w:r w:rsidRPr="00E210F1">
        <w:rPr>
          <w:b/>
        </w:rPr>
        <w:t xml:space="preserve"> ОБРАЗОВАТЕЛЬНАЯ ПРОГРАММА</w:t>
      </w:r>
    </w:p>
    <w:p w:rsidR="00F20931" w:rsidRPr="00E210F1" w:rsidRDefault="00C71AD1" w:rsidP="006C21C6">
      <w:pPr>
        <w:spacing w:line="360" w:lineRule="auto"/>
        <w:ind w:firstLine="0"/>
        <w:jc w:val="center"/>
        <w:outlineLvl w:val="2"/>
        <w:rPr>
          <w:b/>
        </w:rPr>
      </w:pPr>
      <w:r w:rsidRPr="00E210F1">
        <w:rPr>
          <w:b/>
        </w:rPr>
        <w:t>ВЫСШЕГО ОБРАЗОВАНИЯ</w:t>
      </w:r>
    </w:p>
    <w:p w:rsidR="00F20931" w:rsidRPr="00E210F1" w:rsidRDefault="00F20931" w:rsidP="006C21C6">
      <w:pPr>
        <w:spacing w:line="360" w:lineRule="auto"/>
        <w:ind w:firstLine="0"/>
      </w:pPr>
    </w:p>
    <w:p w:rsidR="00F20931" w:rsidRPr="006C21C6" w:rsidRDefault="00DF2AB7" w:rsidP="00DF2AB7">
      <w:pPr>
        <w:ind w:firstLine="0"/>
      </w:pPr>
      <w:r w:rsidRPr="00E210F1">
        <w:rPr>
          <w:b/>
        </w:rPr>
        <w:t xml:space="preserve">Направление подготовки кадров высшей квалификации  (программа аспирантуры): </w:t>
      </w:r>
      <w:r w:rsidR="00F20931" w:rsidRPr="00E210F1">
        <w:t>_____________________________________________</w:t>
      </w:r>
      <w:r w:rsidR="008078F5" w:rsidRPr="00E210F1">
        <w:t>______________________________</w:t>
      </w:r>
    </w:p>
    <w:p w:rsidR="00F20931" w:rsidRPr="006C21C6" w:rsidRDefault="00F20931" w:rsidP="006C21C6">
      <w:pPr>
        <w:ind w:firstLine="0"/>
        <w:jc w:val="center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>(указывается код и наименование направления подготовки)</w:t>
      </w:r>
    </w:p>
    <w:p w:rsidR="00546FE3" w:rsidRPr="006C21C6" w:rsidRDefault="00546FE3" w:rsidP="006C21C6">
      <w:pPr>
        <w:spacing w:line="360" w:lineRule="auto"/>
        <w:ind w:firstLine="0"/>
        <w:rPr>
          <w:sz w:val="22"/>
          <w:szCs w:val="22"/>
        </w:rPr>
      </w:pPr>
    </w:p>
    <w:p w:rsidR="00546FE3" w:rsidRPr="00DF2AB7" w:rsidRDefault="00083F9F" w:rsidP="00083F9F">
      <w:pPr>
        <w:spacing w:line="360" w:lineRule="auto"/>
        <w:ind w:firstLine="0"/>
      </w:pPr>
      <w:r w:rsidRPr="00083F9F">
        <w:rPr>
          <w:b/>
        </w:rPr>
        <w:t>Направленность программы подготовки кадров высшей квалификации (программы аспирантуры)</w:t>
      </w:r>
      <w:r w:rsidR="00DF2AB7" w:rsidRPr="00083F9F">
        <w:rPr>
          <w:b/>
        </w:rPr>
        <w:t>:</w:t>
      </w:r>
      <w:r w:rsidR="00DF2AB7" w:rsidRPr="00DF2AB7">
        <w:rPr>
          <w:b/>
        </w:rPr>
        <w:t xml:space="preserve">    __________________________</w:t>
      </w:r>
      <w:r w:rsidR="00546FE3" w:rsidRPr="006C21C6">
        <w:t>____</w:t>
      </w:r>
      <w:r w:rsidR="00DF2AB7">
        <w:t>_______________________________</w:t>
      </w:r>
    </w:p>
    <w:p w:rsidR="00546FE3" w:rsidRPr="006C21C6" w:rsidRDefault="00546FE3" w:rsidP="006C21C6">
      <w:pPr>
        <w:ind w:firstLine="0"/>
        <w:jc w:val="left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>(указыва</w:t>
      </w:r>
      <w:r w:rsidR="002B4265" w:rsidRPr="006C21C6">
        <w:rPr>
          <w:i/>
          <w:sz w:val="22"/>
          <w:szCs w:val="22"/>
        </w:rPr>
        <w:t>е</w:t>
      </w:r>
      <w:r w:rsidRPr="006C21C6">
        <w:rPr>
          <w:i/>
          <w:sz w:val="22"/>
          <w:szCs w:val="22"/>
        </w:rPr>
        <w:t>тся наименовани</w:t>
      </w:r>
      <w:r w:rsidR="002B4265" w:rsidRPr="006C21C6">
        <w:rPr>
          <w:i/>
          <w:sz w:val="22"/>
          <w:szCs w:val="22"/>
        </w:rPr>
        <w:t>е</w:t>
      </w:r>
      <w:r w:rsidR="00EF6D2D" w:rsidRPr="007D33A1">
        <w:rPr>
          <w:i/>
          <w:sz w:val="22"/>
          <w:szCs w:val="22"/>
        </w:rPr>
        <w:t xml:space="preserve"> </w:t>
      </w:r>
      <w:r w:rsidR="00C16455" w:rsidRPr="006C21C6">
        <w:rPr>
          <w:i/>
          <w:sz w:val="22"/>
          <w:szCs w:val="22"/>
        </w:rPr>
        <w:t>направленности подготовки</w:t>
      </w:r>
      <w:r w:rsidR="008B3DE2" w:rsidRPr="006C21C6">
        <w:rPr>
          <w:i/>
          <w:sz w:val="22"/>
          <w:szCs w:val="22"/>
        </w:rPr>
        <w:t>)</w:t>
      </w:r>
    </w:p>
    <w:p w:rsidR="00546FE3" w:rsidRPr="006C21C6" w:rsidRDefault="00546FE3" w:rsidP="006C21C6">
      <w:pPr>
        <w:spacing w:line="360" w:lineRule="auto"/>
        <w:ind w:firstLine="0"/>
      </w:pPr>
    </w:p>
    <w:p w:rsidR="003A788E" w:rsidRPr="006C21C6" w:rsidRDefault="00F20931" w:rsidP="006C21C6">
      <w:pPr>
        <w:spacing w:line="360" w:lineRule="auto"/>
        <w:ind w:firstLine="0"/>
        <w:jc w:val="left"/>
        <w:rPr>
          <w:b/>
        </w:rPr>
      </w:pPr>
      <w:r w:rsidRPr="006C21C6">
        <w:rPr>
          <w:b/>
        </w:rPr>
        <w:t>Квалификация</w:t>
      </w:r>
      <w:r w:rsidR="003A788E" w:rsidRPr="006C21C6">
        <w:rPr>
          <w:b/>
        </w:rPr>
        <w:t>: Исследователь. Преподаватель-исследователь</w:t>
      </w:r>
    </w:p>
    <w:p w:rsidR="00335783" w:rsidRPr="006C21C6" w:rsidRDefault="003A788E" w:rsidP="006C21C6">
      <w:pPr>
        <w:ind w:firstLine="0"/>
        <w:jc w:val="left"/>
        <w:rPr>
          <w:sz w:val="22"/>
          <w:szCs w:val="22"/>
        </w:rPr>
      </w:pPr>
      <w:r w:rsidRPr="006C21C6">
        <w:rPr>
          <w:b/>
          <w:sz w:val="22"/>
          <w:szCs w:val="22"/>
        </w:rPr>
        <w:t>Фор</w:t>
      </w:r>
      <w:r w:rsidR="00335783" w:rsidRPr="006C21C6">
        <w:rPr>
          <w:b/>
          <w:sz w:val="22"/>
          <w:szCs w:val="22"/>
        </w:rPr>
        <w:t>ма обучения</w:t>
      </w:r>
      <w:r w:rsidRPr="006C21C6">
        <w:rPr>
          <w:b/>
          <w:sz w:val="22"/>
          <w:szCs w:val="22"/>
        </w:rPr>
        <w:t>:</w:t>
      </w:r>
      <w:r w:rsidR="00D22B7F" w:rsidRPr="006C21C6">
        <w:rPr>
          <w:sz w:val="22"/>
          <w:szCs w:val="22"/>
        </w:rPr>
        <w:t>___</w:t>
      </w:r>
      <w:r w:rsidR="00335783" w:rsidRPr="006C21C6">
        <w:rPr>
          <w:sz w:val="22"/>
          <w:szCs w:val="22"/>
        </w:rPr>
        <w:t>___________________________</w:t>
      </w:r>
      <w:r w:rsidRPr="006C21C6">
        <w:rPr>
          <w:sz w:val="22"/>
          <w:szCs w:val="22"/>
        </w:rPr>
        <w:t>______</w:t>
      </w:r>
      <w:r w:rsidR="008078F5" w:rsidRPr="006C21C6">
        <w:rPr>
          <w:sz w:val="22"/>
          <w:szCs w:val="22"/>
        </w:rPr>
        <w:t>______________________________</w:t>
      </w:r>
    </w:p>
    <w:p w:rsidR="00F20931" w:rsidRPr="006C21C6" w:rsidRDefault="003A788E" w:rsidP="006C21C6">
      <w:pPr>
        <w:ind w:firstLine="0"/>
        <w:rPr>
          <w:sz w:val="22"/>
          <w:szCs w:val="22"/>
        </w:rPr>
      </w:pPr>
      <w:r w:rsidRPr="006C21C6">
        <w:rPr>
          <w:sz w:val="22"/>
          <w:szCs w:val="22"/>
        </w:rPr>
        <w:t xml:space="preserve">                                                Очная/заочная</w:t>
      </w:r>
    </w:p>
    <w:p w:rsidR="00F96F65" w:rsidRPr="006C21C6" w:rsidRDefault="00F96F65" w:rsidP="006C21C6">
      <w:pPr>
        <w:spacing w:line="360" w:lineRule="auto"/>
        <w:ind w:firstLine="0"/>
        <w:rPr>
          <w:b/>
        </w:rPr>
      </w:pPr>
    </w:p>
    <w:p w:rsidR="00F96F65" w:rsidRPr="006C21C6" w:rsidRDefault="00F96F65" w:rsidP="006C21C6">
      <w:pPr>
        <w:spacing w:line="360" w:lineRule="auto"/>
        <w:ind w:firstLine="0"/>
        <w:rPr>
          <w:b/>
        </w:rPr>
      </w:pPr>
    </w:p>
    <w:p w:rsidR="00F96F65" w:rsidRPr="006C21C6" w:rsidRDefault="00F96F65" w:rsidP="006C21C6">
      <w:pPr>
        <w:spacing w:line="360" w:lineRule="auto"/>
        <w:ind w:firstLine="0"/>
        <w:rPr>
          <w:b/>
        </w:rPr>
      </w:pPr>
    </w:p>
    <w:p w:rsidR="004F0AF9" w:rsidRPr="006C21C6" w:rsidRDefault="004F0AF9" w:rsidP="006C21C6">
      <w:pPr>
        <w:spacing w:line="360" w:lineRule="auto"/>
        <w:ind w:firstLine="0"/>
        <w:jc w:val="center"/>
      </w:pPr>
    </w:p>
    <w:p w:rsidR="004F0AF9" w:rsidRPr="006C21C6" w:rsidRDefault="004F0AF9" w:rsidP="006C21C6">
      <w:pPr>
        <w:spacing w:line="360" w:lineRule="auto"/>
        <w:ind w:firstLine="0"/>
        <w:jc w:val="center"/>
      </w:pPr>
    </w:p>
    <w:p w:rsidR="004F0AF9" w:rsidRDefault="004F0AF9" w:rsidP="006C21C6">
      <w:pPr>
        <w:spacing w:line="360" w:lineRule="auto"/>
        <w:ind w:firstLine="0"/>
        <w:jc w:val="center"/>
      </w:pPr>
    </w:p>
    <w:p w:rsidR="00DF37CD" w:rsidRPr="006C21C6" w:rsidRDefault="00DF37CD" w:rsidP="006C21C6">
      <w:pPr>
        <w:spacing w:line="360" w:lineRule="auto"/>
        <w:ind w:firstLine="0"/>
        <w:jc w:val="center"/>
      </w:pPr>
    </w:p>
    <w:p w:rsidR="004F0AF9" w:rsidRPr="006C21C6" w:rsidRDefault="004F0AF9" w:rsidP="006C21C6">
      <w:pPr>
        <w:spacing w:line="360" w:lineRule="auto"/>
        <w:ind w:firstLine="0"/>
        <w:jc w:val="center"/>
      </w:pPr>
    </w:p>
    <w:p w:rsidR="00DF37CD" w:rsidRDefault="00447599" w:rsidP="006C21C6">
      <w:pPr>
        <w:spacing w:line="360" w:lineRule="auto"/>
        <w:ind w:firstLine="0"/>
        <w:jc w:val="center"/>
        <w:rPr>
          <w:b/>
        </w:rPr>
      </w:pPr>
      <w:r w:rsidRPr="0005759C">
        <w:rPr>
          <w:b/>
        </w:rPr>
        <w:t>ИРКУТСК</w:t>
      </w:r>
      <w:r w:rsidR="00CC21F2">
        <w:rPr>
          <w:b/>
        </w:rPr>
        <w:t xml:space="preserve"> </w:t>
      </w:r>
      <w:r w:rsidR="00851C92" w:rsidRPr="0005759C">
        <w:rPr>
          <w:b/>
        </w:rPr>
        <w:t>20</w:t>
      </w:r>
      <w:r w:rsidR="001C460D" w:rsidRPr="0005759C">
        <w:rPr>
          <w:b/>
        </w:rPr>
        <w:t>1</w:t>
      </w:r>
      <w:r w:rsidR="00F634A0" w:rsidRPr="0005759C">
        <w:rPr>
          <w:b/>
        </w:rPr>
        <w:t>6</w:t>
      </w:r>
      <w:r w:rsidR="001C460D" w:rsidRPr="0005759C">
        <w:rPr>
          <w:b/>
        </w:rPr>
        <w:t xml:space="preserve"> г.</w:t>
      </w:r>
    </w:p>
    <w:p w:rsidR="00F20931" w:rsidRPr="006C21C6" w:rsidRDefault="00DF37CD" w:rsidP="006C21C6">
      <w:pPr>
        <w:spacing w:line="360" w:lineRule="auto"/>
        <w:ind w:firstLine="0"/>
        <w:jc w:val="center"/>
        <w:rPr>
          <w:b/>
        </w:rPr>
      </w:pPr>
      <w:r>
        <w:rPr>
          <w:b/>
        </w:rPr>
        <w:br w:type="page"/>
      </w:r>
      <w:r w:rsidR="00445149" w:rsidRPr="006C21C6">
        <w:rPr>
          <w:b/>
        </w:rPr>
        <w:lastRenderedPageBreak/>
        <w:t>СОДЕРЖАНИЕ</w:t>
      </w:r>
    </w:p>
    <w:p w:rsidR="009010B7" w:rsidRPr="006C21C6" w:rsidRDefault="00BB3520" w:rsidP="006C21C6">
      <w:pPr>
        <w:ind w:firstLine="567"/>
      </w:pPr>
      <w:r w:rsidRPr="006C21C6">
        <w:rPr>
          <w:b/>
          <w:bCs/>
        </w:rPr>
        <w:t>1.   ОБЩИЕ ПОЛОЖЕНИЯ</w:t>
      </w:r>
    </w:p>
    <w:p w:rsidR="009010B7" w:rsidRPr="006C21C6" w:rsidRDefault="009010B7" w:rsidP="00DF2AB7">
      <w:pPr>
        <w:ind w:firstLine="567"/>
      </w:pPr>
      <w:r w:rsidRPr="006C21C6">
        <w:rPr>
          <w:bCs/>
        </w:rPr>
        <w:t>1.1.</w:t>
      </w:r>
      <w:r w:rsidR="00BB3520" w:rsidRPr="006C21C6">
        <w:rPr>
          <w:bCs/>
        </w:rPr>
        <w:t> </w:t>
      </w:r>
      <w:r w:rsidR="00E0464B" w:rsidRPr="006C21C6">
        <w:rPr>
          <w:bCs/>
        </w:rPr>
        <w:t xml:space="preserve">Основная профессиональная образовательная программа высшего образования  </w:t>
      </w:r>
      <w:r w:rsidRPr="006C21C6">
        <w:rPr>
          <w:bCs/>
        </w:rPr>
        <w:t xml:space="preserve"> (</w:t>
      </w:r>
      <w:r w:rsidR="00E0464B" w:rsidRPr="006C21C6">
        <w:rPr>
          <w:bCs/>
        </w:rPr>
        <w:t>ОПОП ВО</w:t>
      </w:r>
      <w:r w:rsidRPr="006C21C6">
        <w:rPr>
          <w:bCs/>
        </w:rPr>
        <w:t>)</w:t>
      </w:r>
      <w:r w:rsidR="00CA2822" w:rsidRPr="006C21C6">
        <w:rPr>
          <w:bCs/>
        </w:rPr>
        <w:t xml:space="preserve"> - программа подготовки научно-педагогических кадров в аспирантуре</w:t>
      </w:r>
      <w:r w:rsidR="00740291" w:rsidRPr="006C21C6">
        <w:rPr>
          <w:bCs/>
        </w:rPr>
        <w:t xml:space="preserve"> (далее -  программа аспирантуры)</w:t>
      </w:r>
      <w:r w:rsidRPr="006C21C6">
        <w:rPr>
          <w:bCs/>
        </w:rPr>
        <w:t xml:space="preserve">, реализуемая </w:t>
      </w:r>
      <w:r w:rsidR="00740291" w:rsidRPr="006C21C6">
        <w:rPr>
          <w:bCs/>
        </w:rPr>
        <w:t xml:space="preserve">ФГБОУ ВО «ИГУ» </w:t>
      </w:r>
      <w:r w:rsidRPr="006C21C6">
        <w:rPr>
          <w:bCs/>
        </w:rPr>
        <w:t xml:space="preserve"> по направлению подготовки</w:t>
      </w:r>
      <w:r w:rsidR="00CA2822" w:rsidRPr="006C21C6">
        <w:rPr>
          <w:bCs/>
        </w:rPr>
        <w:t xml:space="preserve"> ка</w:t>
      </w:r>
      <w:r w:rsidR="00CA2822" w:rsidRPr="006C21C6">
        <w:rPr>
          <w:bCs/>
        </w:rPr>
        <w:t>д</w:t>
      </w:r>
      <w:r w:rsidR="00CA2822" w:rsidRPr="006C21C6">
        <w:rPr>
          <w:bCs/>
        </w:rPr>
        <w:t>ров высшей квалификации ____________</w:t>
      </w:r>
      <w:r w:rsidR="00740291" w:rsidRPr="006C21C6">
        <w:rPr>
          <w:bCs/>
        </w:rPr>
        <w:t>_</w:t>
      </w:r>
      <w:r w:rsidR="00713D46" w:rsidRPr="006C21C6">
        <w:rPr>
          <w:bCs/>
        </w:rPr>
        <w:t>___</w:t>
      </w:r>
      <w:r w:rsidR="009209B9">
        <w:rPr>
          <w:bCs/>
        </w:rPr>
        <w:t>_________________</w:t>
      </w:r>
      <w:r w:rsidR="00713D46" w:rsidRPr="006C21C6">
        <w:rPr>
          <w:bCs/>
        </w:rPr>
        <w:t>_________________</w:t>
      </w:r>
    </w:p>
    <w:p w:rsidR="009209B9" w:rsidRPr="009010B7" w:rsidRDefault="009209B9" w:rsidP="009209B9">
      <w:pPr>
        <w:ind w:firstLine="567"/>
      </w:pPr>
      <w:r>
        <w:rPr>
          <w:bCs/>
        </w:rPr>
        <w:t xml:space="preserve">1.1.1. </w:t>
      </w:r>
      <w:r w:rsidRPr="00F93041">
        <w:t>И</w:t>
      </w:r>
      <w:r>
        <w:t>спользуемые сокращения</w:t>
      </w:r>
    </w:p>
    <w:p w:rsidR="000F0133" w:rsidRPr="006C21C6" w:rsidRDefault="000F0133" w:rsidP="000F0133">
      <w:pPr>
        <w:ind w:firstLine="567"/>
      </w:pPr>
      <w:r w:rsidRPr="006C21C6">
        <w:rPr>
          <w:bCs/>
        </w:rPr>
        <w:t>1.2. Нормативные документы для разработки программы подготовки научно-педагогических кадров в аспирантуре</w:t>
      </w:r>
    </w:p>
    <w:p w:rsidR="000F0133" w:rsidRPr="006C21C6" w:rsidRDefault="009209B9" w:rsidP="000F0133">
      <w:pPr>
        <w:ind w:firstLine="567"/>
        <w:rPr>
          <w:bCs/>
        </w:rPr>
      </w:pPr>
      <w:r w:rsidRPr="009010B7">
        <w:rPr>
          <w:bCs/>
        </w:rPr>
        <w:t>1.3.</w:t>
      </w:r>
      <w:r>
        <w:rPr>
          <w:bCs/>
        </w:rPr>
        <w:t> </w:t>
      </w:r>
      <w:r w:rsidRPr="009010B7">
        <w:rPr>
          <w:bCs/>
        </w:rPr>
        <w:t xml:space="preserve">Общая характеристика </w:t>
      </w:r>
      <w:r>
        <w:rPr>
          <w:bCs/>
        </w:rPr>
        <w:t xml:space="preserve">программы </w:t>
      </w:r>
      <w:r w:rsidR="00DF2AB7" w:rsidRPr="004641D8">
        <w:rPr>
          <w:bCs/>
        </w:rPr>
        <w:t xml:space="preserve">подготовки </w:t>
      </w:r>
      <w:r w:rsidR="000F0133" w:rsidRPr="004641D8">
        <w:rPr>
          <w:bCs/>
        </w:rPr>
        <w:t>н</w:t>
      </w:r>
      <w:r w:rsidR="000F0133" w:rsidRPr="006C21C6">
        <w:rPr>
          <w:bCs/>
        </w:rPr>
        <w:t>аучно-педагогических кадров в а</w:t>
      </w:r>
      <w:r w:rsidR="000F0133" w:rsidRPr="006C21C6">
        <w:rPr>
          <w:bCs/>
        </w:rPr>
        <w:t>с</w:t>
      </w:r>
      <w:r w:rsidR="000F0133" w:rsidRPr="006C21C6">
        <w:rPr>
          <w:bCs/>
        </w:rPr>
        <w:t>пирантуре(цель программы аспирантуры, срок получения образования по программе асп</w:t>
      </w:r>
      <w:r w:rsidR="000F0133" w:rsidRPr="006C21C6">
        <w:rPr>
          <w:bCs/>
        </w:rPr>
        <w:t>и</w:t>
      </w:r>
      <w:r w:rsidR="000F0133" w:rsidRPr="006C21C6">
        <w:rPr>
          <w:bCs/>
        </w:rPr>
        <w:t>рантуры,  трудоемкость ОПОП аспирантуры в зачетных единицах, присваиваемая квалиф</w:t>
      </w:r>
      <w:r w:rsidR="000F0133" w:rsidRPr="006C21C6">
        <w:rPr>
          <w:bCs/>
        </w:rPr>
        <w:t>и</w:t>
      </w:r>
      <w:r w:rsidR="000F0133" w:rsidRPr="006C21C6">
        <w:rPr>
          <w:bCs/>
        </w:rPr>
        <w:t>кация)</w:t>
      </w:r>
    </w:p>
    <w:p w:rsidR="009209B9" w:rsidRDefault="009209B9" w:rsidP="009209B9">
      <w:pPr>
        <w:ind w:firstLine="567"/>
        <w:rPr>
          <w:bCs/>
        </w:rPr>
      </w:pPr>
      <w:r w:rsidRPr="009010B7">
        <w:rPr>
          <w:bCs/>
        </w:rPr>
        <w:t>1.4</w:t>
      </w:r>
      <w:r>
        <w:rPr>
          <w:bCs/>
        </w:rPr>
        <w:t>. </w:t>
      </w:r>
      <w:r w:rsidR="004641D8" w:rsidRPr="006C21C6">
        <w:t xml:space="preserve">Требования к </w:t>
      </w:r>
      <w:r w:rsidR="004641D8">
        <w:t>уровню образования поступающего в аспирантуру</w:t>
      </w:r>
    </w:p>
    <w:p w:rsidR="00BB3520" w:rsidRPr="006C21C6" w:rsidRDefault="000F0133" w:rsidP="006C21C6">
      <w:pPr>
        <w:ind w:firstLine="567"/>
      </w:pPr>
      <w:r w:rsidRPr="00F043C3">
        <w:t xml:space="preserve">1.5 </w:t>
      </w:r>
      <w:r w:rsidRPr="004641D8">
        <w:t>Язык</w:t>
      </w:r>
      <w:r w:rsidR="00DF2AB7" w:rsidRPr="004641D8">
        <w:t>, на котором</w:t>
      </w:r>
      <w:r w:rsidRPr="004641D8">
        <w:t xml:space="preserve"> осуществл</w:t>
      </w:r>
      <w:r w:rsidR="00DF2AB7" w:rsidRPr="004641D8">
        <w:t>яется</w:t>
      </w:r>
      <w:r w:rsidR="00EF6D2D" w:rsidRPr="00EF6D2D">
        <w:t xml:space="preserve"> </w:t>
      </w:r>
      <w:r w:rsidR="00DF2AB7" w:rsidRPr="004641D8">
        <w:t>образовательная деятельность</w:t>
      </w:r>
    </w:p>
    <w:p w:rsidR="001F5885" w:rsidRDefault="001F5885" w:rsidP="000F0133">
      <w:pPr>
        <w:tabs>
          <w:tab w:val="left" w:pos="560"/>
        </w:tabs>
        <w:ind w:firstLine="567"/>
        <w:rPr>
          <w:b/>
          <w:bCs/>
        </w:rPr>
      </w:pPr>
    </w:p>
    <w:p w:rsidR="009010B7" w:rsidRPr="000F0133" w:rsidRDefault="00BB3520" w:rsidP="000F0133">
      <w:pPr>
        <w:tabs>
          <w:tab w:val="left" w:pos="560"/>
        </w:tabs>
        <w:ind w:firstLine="567"/>
      </w:pPr>
      <w:r w:rsidRPr="000F0133">
        <w:rPr>
          <w:b/>
          <w:bCs/>
        </w:rPr>
        <w:t>2.   ХАРАКТЕРИСТИКА ПРОФЕССИОНАЛЬНОЙ ДЕЯТЕЛЬНОСТИ ВЫПУСКНИК</w:t>
      </w:r>
      <w:r w:rsidR="009F49C7" w:rsidRPr="000F0133">
        <w:rPr>
          <w:b/>
          <w:bCs/>
        </w:rPr>
        <w:t>ОВ</w:t>
      </w:r>
      <w:r w:rsidR="0085524D" w:rsidRPr="000F0133">
        <w:rPr>
          <w:b/>
          <w:bCs/>
        </w:rPr>
        <w:t xml:space="preserve">, </w:t>
      </w:r>
      <w:r w:rsidR="000F0133">
        <w:rPr>
          <w:b/>
          <w:bCs/>
        </w:rPr>
        <w:t>ОСВОИВ</w:t>
      </w:r>
      <w:r w:rsidR="00436821">
        <w:rPr>
          <w:b/>
          <w:bCs/>
        </w:rPr>
        <w:t>ШИХ ПРОГРАММУ ПОДГОТОВКИ НАУЧНО</w:t>
      </w:r>
      <w:r w:rsidR="00436821" w:rsidRPr="004641D8">
        <w:rPr>
          <w:b/>
          <w:bCs/>
        </w:rPr>
        <w:t>-</w:t>
      </w:r>
      <w:r w:rsidR="000F0133">
        <w:rPr>
          <w:b/>
          <w:bCs/>
        </w:rPr>
        <w:t xml:space="preserve">ПЕДАГОГИЧЕСКИХ КАДРОВ В АСПИРАНТУРЕ </w:t>
      </w:r>
      <w:r w:rsidR="008E7946" w:rsidRPr="000F0133">
        <w:rPr>
          <w:b/>
          <w:bCs/>
        </w:rPr>
        <w:t>ПО НАПРАВЛЕНИЮ ПОДГОТОВКИ __________________________________________</w:t>
      </w:r>
      <w:r w:rsidR="005B0F98" w:rsidRPr="000F0133">
        <w:rPr>
          <w:b/>
          <w:bCs/>
        </w:rPr>
        <w:t>___________________</w:t>
      </w:r>
    </w:p>
    <w:p w:rsidR="009010B7" w:rsidRPr="004641D8" w:rsidRDefault="009010B7" w:rsidP="006C21C6">
      <w:pPr>
        <w:tabs>
          <w:tab w:val="left" w:pos="560"/>
        </w:tabs>
        <w:ind w:firstLine="567"/>
        <w:rPr>
          <w:bCs/>
        </w:rPr>
      </w:pPr>
      <w:r w:rsidRPr="006C21C6">
        <w:rPr>
          <w:bCs/>
        </w:rPr>
        <w:t>2.1.</w:t>
      </w:r>
      <w:r w:rsidR="00BB3520" w:rsidRPr="006C21C6">
        <w:rPr>
          <w:bCs/>
        </w:rPr>
        <w:t> </w:t>
      </w:r>
      <w:r w:rsidRPr="006C21C6">
        <w:rPr>
          <w:bCs/>
        </w:rPr>
        <w:t>Область профессио</w:t>
      </w:r>
      <w:r w:rsidR="0087710F" w:rsidRPr="006C21C6">
        <w:rPr>
          <w:bCs/>
        </w:rPr>
        <w:t>нальной деятельности выпускник</w:t>
      </w:r>
      <w:r w:rsidR="009F49C7" w:rsidRPr="006C21C6">
        <w:rPr>
          <w:bCs/>
        </w:rPr>
        <w:t>ов</w:t>
      </w:r>
      <w:r w:rsidR="00714E10">
        <w:rPr>
          <w:bCs/>
        </w:rPr>
        <w:t>,</w:t>
      </w:r>
      <w:r w:rsidR="00EF6D2D" w:rsidRPr="00EF6D2D">
        <w:rPr>
          <w:bCs/>
        </w:rPr>
        <w:t xml:space="preserve"> </w:t>
      </w:r>
      <w:r w:rsidR="004641D8" w:rsidRPr="004641D8">
        <w:rPr>
          <w:bCs/>
        </w:rPr>
        <w:t>освоивших программу а</w:t>
      </w:r>
      <w:r w:rsidR="004641D8" w:rsidRPr="004641D8">
        <w:rPr>
          <w:bCs/>
        </w:rPr>
        <w:t>с</w:t>
      </w:r>
      <w:r w:rsidR="004641D8" w:rsidRPr="004641D8">
        <w:rPr>
          <w:bCs/>
        </w:rPr>
        <w:t>пирантуры</w:t>
      </w:r>
    </w:p>
    <w:p w:rsidR="009010B7" w:rsidRPr="006C21C6" w:rsidRDefault="009010B7" w:rsidP="006C21C6">
      <w:pPr>
        <w:tabs>
          <w:tab w:val="left" w:pos="560"/>
        </w:tabs>
        <w:ind w:firstLine="567"/>
      </w:pPr>
      <w:r w:rsidRPr="006C21C6">
        <w:rPr>
          <w:bCs/>
        </w:rPr>
        <w:t>2.2.</w:t>
      </w:r>
      <w:r w:rsidR="00BB3520" w:rsidRPr="006C21C6">
        <w:rPr>
          <w:bCs/>
        </w:rPr>
        <w:t> </w:t>
      </w:r>
      <w:r w:rsidRPr="006C21C6">
        <w:rPr>
          <w:bCs/>
        </w:rPr>
        <w:t>Объекты профессио</w:t>
      </w:r>
      <w:r w:rsidR="0087710F" w:rsidRPr="006C21C6">
        <w:rPr>
          <w:bCs/>
        </w:rPr>
        <w:t>нальной деятельности выпускник</w:t>
      </w:r>
      <w:r w:rsidR="009F49C7" w:rsidRPr="006C21C6">
        <w:rPr>
          <w:bCs/>
        </w:rPr>
        <w:t>ов</w:t>
      </w:r>
      <w:r w:rsidR="004641D8">
        <w:rPr>
          <w:bCs/>
        </w:rPr>
        <w:t xml:space="preserve">, </w:t>
      </w:r>
      <w:r w:rsidR="004641D8" w:rsidRPr="004641D8">
        <w:rPr>
          <w:bCs/>
        </w:rPr>
        <w:t>освоивших программу а</w:t>
      </w:r>
      <w:r w:rsidR="004641D8" w:rsidRPr="004641D8">
        <w:rPr>
          <w:bCs/>
        </w:rPr>
        <w:t>с</w:t>
      </w:r>
      <w:r w:rsidR="004641D8" w:rsidRPr="004641D8">
        <w:rPr>
          <w:bCs/>
        </w:rPr>
        <w:t>пирантуры</w:t>
      </w:r>
    </w:p>
    <w:p w:rsidR="00714E10" w:rsidRDefault="009010B7" w:rsidP="00714E10">
      <w:pPr>
        <w:tabs>
          <w:tab w:val="left" w:pos="560"/>
        </w:tabs>
        <w:ind w:firstLine="567"/>
        <w:rPr>
          <w:bCs/>
        </w:rPr>
      </w:pPr>
      <w:r w:rsidRPr="006C21C6">
        <w:rPr>
          <w:bCs/>
        </w:rPr>
        <w:t>2.3. </w:t>
      </w:r>
      <w:r w:rsidR="001F0DB9" w:rsidRPr="006C21C6">
        <w:t>Виды профессиональной деятельности выпускников</w:t>
      </w:r>
      <w:r w:rsidR="00714E10">
        <w:rPr>
          <w:bCs/>
        </w:rPr>
        <w:t xml:space="preserve">, </w:t>
      </w:r>
      <w:r w:rsidR="00714E10" w:rsidRPr="004641D8">
        <w:rPr>
          <w:bCs/>
        </w:rPr>
        <w:t>освоивших программу асп</w:t>
      </w:r>
      <w:r w:rsidR="00714E10" w:rsidRPr="004641D8">
        <w:rPr>
          <w:bCs/>
        </w:rPr>
        <w:t>и</w:t>
      </w:r>
      <w:r w:rsidR="00714E10" w:rsidRPr="004641D8">
        <w:rPr>
          <w:bCs/>
        </w:rPr>
        <w:t>рантуры</w:t>
      </w:r>
    </w:p>
    <w:p w:rsidR="00D043E4" w:rsidRPr="006C21C6" w:rsidRDefault="00D043E4" w:rsidP="00D043E4">
      <w:pPr>
        <w:tabs>
          <w:tab w:val="left" w:pos="560"/>
        </w:tabs>
        <w:ind w:firstLine="567"/>
        <w:rPr>
          <w:bCs/>
        </w:rPr>
      </w:pPr>
      <w:r w:rsidRPr="006C21C6">
        <w:rPr>
          <w:bCs/>
        </w:rPr>
        <w:t>2.4. Задачи профессиональной деятельности выпускников</w:t>
      </w:r>
      <w:r w:rsidR="00EF6D2D" w:rsidRPr="00EF6D2D">
        <w:rPr>
          <w:bCs/>
        </w:rPr>
        <w:t xml:space="preserve"> </w:t>
      </w:r>
      <w:r>
        <w:t xml:space="preserve">программы </w:t>
      </w:r>
      <w:r w:rsidRPr="006C21C6">
        <w:t>аспирантуры</w:t>
      </w:r>
    </w:p>
    <w:p w:rsidR="009010B7" w:rsidRPr="006C21C6" w:rsidRDefault="009010B7" w:rsidP="006C21C6">
      <w:pPr>
        <w:tabs>
          <w:tab w:val="left" w:pos="560"/>
        </w:tabs>
        <w:ind w:firstLine="567"/>
      </w:pPr>
    </w:p>
    <w:p w:rsidR="00FB54B9" w:rsidRPr="006C21C6" w:rsidRDefault="00BB3520" w:rsidP="006C21C6">
      <w:pPr>
        <w:tabs>
          <w:tab w:val="left" w:pos="560"/>
        </w:tabs>
        <w:ind w:firstLine="567"/>
        <w:jc w:val="left"/>
        <w:rPr>
          <w:b/>
        </w:rPr>
      </w:pPr>
      <w:r w:rsidRPr="006C21C6">
        <w:rPr>
          <w:b/>
        </w:rPr>
        <w:t>3.</w:t>
      </w:r>
      <w:r w:rsidR="00FD199F" w:rsidRPr="006C21C6">
        <w:rPr>
          <w:b/>
        </w:rPr>
        <w:t>  </w:t>
      </w:r>
      <w:r w:rsidR="00114813" w:rsidRPr="006C21C6">
        <w:rPr>
          <w:b/>
        </w:rPr>
        <w:t>КОМПЕТЕНЦИИ ВЫП</w:t>
      </w:r>
      <w:r w:rsidR="00F043C3">
        <w:rPr>
          <w:b/>
        </w:rPr>
        <w:t>У</w:t>
      </w:r>
      <w:r w:rsidR="00114813" w:rsidRPr="006C21C6">
        <w:rPr>
          <w:b/>
        </w:rPr>
        <w:t xml:space="preserve">СКНИКОВ, ФОРМИРУЕМЫЕ В РЕЗУЛЬТАТЕ ОСВОЕНИЯ </w:t>
      </w:r>
      <w:r w:rsidR="00436821" w:rsidRPr="00714E10">
        <w:rPr>
          <w:b/>
        </w:rPr>
        <w:t>«</w:t>
      </w:r>
      <w:r w:rsidR="00436821" w:rsidRPr="00714E10">
        <w:rPr>
          <w:b/>
          <w:bCs/>
        </w:rPr>
        <w:t>ПРОГРАММЫ ПОДГОТОВКИ НАУЧНО-ПЕДАГОГИЧЕСКИХ КАДРОВ В АСПИРАНТУРЕ</w:t>
      </w:r>
      <w:r w:rsidR="00436821" w:rsidRPr="00714E10">
        <w:rPr>
          <w:b/>
        </w:rPr>
        <w:t>»</w:t>
      </w:r>
    </w:p>
    <w:p w:rsidR="0009332D" w:rsidRPr="006C21C6" w:rsidRDefault="0009332D" w:rsidP="006C21C6">
      <w:pPr>
        <w:tabs>
          <w:tab w:val="left" w:pos="560"/>
        </w:tabs>
        <w:ind w:firstLine="567"/>
        <w:rPr>
          <w:b/>
        </w:rPr>
      </w:pPr>
    </w:p>
    <w:p w:rsidR="006B5ED4" w:rsidRPr="006C21C6" w:rsidRDefault="00BB3520" w:rsidP="006C21C6">
      <w:pPr>
        <w:tabs>
          <w:tab w:val="left" w:pos="560"/>
        </w:tabs>
        <w:ind w:firstLine="567"/>
        <w:jc w:val="left"/>
        <w:rPr>
          <w:b/>
        </w:rPr>
      </w:pPr>
      <w:r w:rsidRPr="006C21C6">
        <w:rPr>
          <w:b/>
        </w:rPr>
        <w:t>4.</w:t>
      </w:r>
      <w:r w:rsidR="00FD199F" w:rsidRPr="006C21C6">
        <w:rPr>
          <w:b/>
        </w:rPr>
        <w:t>   </w:t>
      </w:r>
      <w:r w:rsidRPr="006C21C6">
        <w:rPr>
          <w:b/>
        </w:rPr>
        <w:t xml:space="preserve">ДОКУМЕНТЫ, РЕГЛАМЕНТИРУЮЩИЕ СОДЕРЖАНИЕ И ОРГАНИЗАЦИЮ ОБРАЗОВАТЕЛЬНОГО ПРОЦЕССА ПРИ РЕАЛИЗАЦИИ </w:t>
      </w:r>
      <w:r w:rsidR="00C2524A" w:rsidRPr="006C21C6">
        <w:rPr>
          <w:b/>
        </w:rPr>
        <w:t xml:space="preserve"> ПРОГРАММЫ</w:t>
      </w:r>
      <w:r w:rsidR="00114813" w:rsidRPr="006C21C6">
        <w:rPr>
          <w:b/>
        </w:rPr>
        <w:t xml:space="preserve"> АСПИРАНТУРЫ ПО НАПРАВЛЕНИЮ ПОДГОТОВКИ:_________________________</w:t>
      </w:r>
      <w:r w:rsidRPr="006C21C6">
        <w:rPr>
          <w:b/>
        </w:rPr>
        <w:t>_________________</w:t>
      </w:r>
      <w:r w:rsidR="00C2524A" w:rsidRPr="006C21C6">
        <w:rPr>
          <w:b/>
        </w:rPr>
        <w:t>___________________</w:t>
      </w:r>
      <w:r w:rsidR="008E7946" w:rsidRPr="006C21C6">
        <w:rPr>
          <w:b/>
        </w:rPr>
        <w:t>_</w:t>
      </w:r>
      <w:r w:rsidR="00713D46" w:rsidRPr="006C21C6">
        <w:rPr>
          <w:b/>
        </w:rPr>
        <w:t>_____________</w:t>
      </w:r>
    </w:p>
    <w:p w:rsidR="005C3D3A" w:rsidRPr="006C21C6" w:rsidRDefault="00FE3A4A" w:rsidP="006C21C6">
      <w:pPr>
        <w:tabs>
          <w:tab w:val="left" w:pos="560"/>
        </w:tabs>
        <w:ind w:firstLine="567"/>
        <w:rPr>
          <w:b/>
        </w:rPr>
      </w:pPr>
      <w:r w:rsidRPr="006C21C6">
        <w:rPr>
          <w:b/>
        </w:rPr>
        <w:tab/>
      </w:r>
    </w:p>
    <w:p w:rsidR="005C3D3A" w:rsidRPr="006C21C6" w:rsidRDefault="00A87967" w:rsidP="006C21C6">
      <w:pPr>
        <w:tabs>
          <w:tab w:val="left" w:pos="560"/>
        </w:tabs>
        <w:ind w:firstLine="567"/>
      </w:pPr>
      <w:r w:rsidRPr="006C21C6">
        <w:t>4.1.</w:t>
      </w:r>
      <w:r w:rsidR="00820C9B">
        <w:t>Учебный план</w:t>
      </w:r>
    </w:p>
    <w:p w:rsidR="00A87967" w:rsidRPr="006C21C6" w:rsidRDefault="005C3D3A" w:rsidP="006C21C6">
      <w:pPr>
        <w:tabs>
          <w:tab w:val="left" w:pos="560"/>
        </w:tabs>
        <w:ind w:firstLine="567"/>
      </w:pPr>
      <w:r w:rsidRPr="006C21C6">
        <w:t xml:space="preserve">  4.2.</w:t>
      </w:r>
      <w:r w:rsidR="00BB3520" w:rsidRPr="006C21C6">
        <w:t>К</w:t>
      </w:r>
      <w:r w:rsidR="0087710F" w:rsidRPr="006C21C6">
        <w:t>алендарный учебный график</w:t>
      </w:r>
    </w:p>
    <w:p w:rsidR="004E4AB7" w:rsidRDefault="00FE3A4A" w:rsidP="004E28C3">
      <w:pPr>
        <w:tabs>
          <w:tab w:val="left" w:pos="709"/>
        </w:tabs>
        <w:ind w:firstLine="0"/>
        <w:jc w:val="left"/>
        <w:rPr>
          <w:bCs/>
        </w:rPr>
      </w:pPr>
      <w:r w:rsidRPr="006C21C6">
        <w:tab/>
      </w:r>
      <w:r w:rsidR="006B5ED4" w:rsidRPr="006C21C6">
        <w:t>4.</w:t>
      </w:r>
      <w:r w:rsidR="005C3D3A" w:rsidRPr="006C21C6">
        <w:t>3</w:t>
      </w:r>
      <w:r w:rsidR="00820C9B">
        <w:t xml:space="preserve">. </w:t>
      </w:r>
      <w:r w:rsidR="004E28C3" w:rsidRPr="004E28C3">
        <w:t>Рабочие программы учебных дисциплин (модулей), программы практик, п</w:t>
      </w:r>
      <w:r w:rsidR="004E28C3" w:rsidRPr="004E28C3">
        <w:rPr>
          <w:bCs/>
        </w:rPr>
        <w:t>р</w:t>
      </w:r>
      <w:r w:rsidR="004E28C3" w:rsidRPr="004E28C3">
        <w:rPr>
          <w:bCs/>
        </w:rPr>
        <w:t>о</w:t>
      </w:r>
      <w:r w:rsidR="004E28C3" w:rsidRPr="004E28C3">
        <w:rPr>
          <w:bCs/>
        </w:rPr>
        <w:t>грамма  научных исследований</w:t>
      </w:r>
    </w:p>
    <w:p w:rsidR="00043C4D" w:rsidRPr="004E4AB7" w:rsidRDefault="004E4AB7" w:rsidP="004E28C3">
      <w:pPr>
        <w:tabs>
          <w:tab w:val="left" w:pos="709"/>
        </w:tabs>
        <w:ind w:firstLine="0"/>
        <w:jc w:val="left"/>
        <w:rPr>
          <w:bCs/>
        </w:rPr>
      </w:pPr>
      <w:r>
        <w:rPr>
          <w:bCs/>
        </w:rPr>
        <w:tab/>
        <w:t xml:space="preserve">4.4. </w:t>
      </w:r>
      <w:r w:rsidRPr="004E4AB7">
        <w:rPr>
          <w:bCs/>
        </w:rPr>
        <w:t>Особенности организации образовательного процесса по образовательным пр</w:t>
      </w:r>
      <w:r w:rsidRPr="004E4AB7">
        <w:rPr>
          <w:bCs/>
        </w:rPr>
        <w:t>о</w:t>
      </w:r>
      <w:r w:rsidRPr="004E4AB7">
        <w:rPr>
          <w:bCs/>
        </w:rPr>
        <w:t>граммам для инвалидов и лиц с ограниченными возможностями здоровья</w:t>
      </w:r>
      <w:r w:rsidR="00FE3A4A" w:rsidRPr="004E4AB7">
        <w:rPr>
          <w:bCs/>
        </w:rPr>
        <w:tab/>
      </w:r>
    </w:p>
    <w:p w:rsidR="007D622D" w:rsidRPr="006C21C6" w:rsidRDefault="007D622D" w:rsidP="006C21C6">
      <w:pPr>
        <w:tabs>
          <w:tab w:val="left" w:pos="560"/>
        </w:tabs>
        <w:ind w:firstLine="567"/>
      </w:pPr>
    </w:p>
    <w:p w:rsidR="003652C4" w:rsidRPr="006C21C6" w:rsidRDefault="009A7013" w:rsidP="006C21C6">
      <w:pPr>
        <w:tabs>
          <w:tab w:val="left" w:pos="560"/>
        </w:tabs>
        <w:ind w:firstLine="567"/>
        <w:rPr>
          <w:b/>
        </w:rPr>
      </w:pPr>
      <w:r w:rsidRPr="006C21C6">
        <w:rPr>
          <w:b/>
        </w:rPr>
        <w:t>5.</w:t>
      </w:r>
      <w:r w:rsidR="00FD199F" w:rsidRPr="006C21C6">
        <w:rPr>
          <w:b/>
        </w:rPr>
        <w:t>   </w:t>
      </w:r>
      <w:r w:rsidRPr="006C21C6">
        <w:rPr>
          <w:b/>
        </w:rPr>
        <w:t xml:space="preserve">ФАКТИЧЕСКОЕ РЕСУРСНОЕ ОБЕСПЕЧЕНИЕ </w:t>
      </w:r>
      <w:r w:rsidR="00C2524A" w:rsidRPr="006C21C6">
        <w:rPr>
          <w:b/>
        </w:rPr>
        <w:t>ПРОГРАММЫ</w:t>
      </w:r>
      <w:r w:rsidR="00B10A65" w:rsidRPr="006C21C6">
        <w:rPr>
          <w:b/>
        </w:rPr>
        <w:t xml:space="preserve"> АСПИРАНТУРЫ</w:t>
      </w:r>
    </w:p>
    <w:p w:rsidR="009A7013" w:rsidRPr="006C21C6" w:rsidRDefault="009A7013" w:rsidP="006C21C6">
      <w:pPr>
        <w:tabs>
          <w:tab w:val="left" w:pos="560"/>
        </w:tabs>
        <w:ind w:firstLine="567"/>
      </w:pPr>
      <w:r w:rsidRPr="006C21C6">
        <w:rPr>
          <w:bCs/>
        </w:rPr>
        <w:t>5.1. Кадрово</w:t>
      </w:r>
      <w:r w:rsidR="00E968E1" w:rsidRPr="006C21C6">
        <w:rPr>
          <w:bCs/>
        </w:rPr>
        <w:t>е</w:t>
      </w:r>
      <w:r w:rsidRPr="006C21C6">
        <w:rPr>
          <w:bCs/>
        </w:rPr>
        <w:t xml:space="preserve"> обеспечение реализации </w:t>
      </w:r>
      <w:r w:rsidR="00334E27" w:rsidRPr="006C21C6">
        <w:rPr>
          <w:bCs/>
        </w:rPr>
        <w:t>программы</w:t>
      </w:r>
      <w:r w:rsidR="00B10A65" w:rsidRPr="006C21C6">
        <w:rPr>
          <w:bCs/>
        </w:rPr>
        <w:t xml:space="preserve"> аспирантуры</w:t>
      </w:r>
    </w:p>
    <w:p w:rsidR="009A7013" w:rsidRPr="006C21C6" w:rsidRDefault="009A7013" w:rsidP="006C21C6">
      <w:pPr>
        <w:tabs>
          <w:tab w:val="left" w:pos="560"/>
        </w:tabs>
        <w:ind w:firstLine="567"/>
      </w:pPr>
      <w:r w:rsidRPr="006C21C6">
        <w:rPr>
          <w:bCs/>
        </w:rPr>
        <w:t xml:space="preserve">5.2. Учебно-методическое и информационное обеспечение образовательного процесса при реализации </w:t>
      </w:r>
      <w:r w:rsidR="00334E27" w:rsidRPr="006C21C6">
        <w:rPr>
          <w:bCs/>
        </w:rPr>
        <w:t>программы</w:t>
      </w:r>
      <w:r w:rsidR="00B10A65" w:rsidRPr="006C21C6">
        <w:rPr>
          <w:bCs/>
        </w:rPr>
        <w:t xml:space="preserve"> аспирантуры</w:t>
      </w:r>
    </w:p>
    <w:p w:rsidR="009A7013" w:rsidRPr="006C21C6" w:rsidRDefault="009A7013" w:rsidP="006C21C6">
      <w:pPr>
        <w:tabs>
          <w:tab w:val="left" w:pos="560"/>
        </w:tabs>
        <w:ind w:firstLine="567"/>
        <w:rPr>
          <w:bCs/>
        </w:rPr>
      </w:pPr>
      <w:r w:rsidRPr="006C21C6">
        <w:rPr>
          <w:bCs/>
        </w:rPr>
        <w:t>5.3. </w:t>
      </w:r>
      <w:r w:rsidR="00E968E1" w:rsidRPr="006C21C6">
        <w:rPr>
          <w:bCs/>
        </w:rPr>
        <w:t>М</w:t>
      </w:r>
      <w:r w:rsidRPr="006C21C6">
        <w:rPr>
          <w:bCs/>
        </w:rPr>
        <w:t>атериально-техническ</w:t>
      </w:r>
      <w:r w:rsidR="004F7451">
        <w:rPr>
          <w:bCs/>
        </w:rPr>
        <w:t>о</w:t>
      </w:r>
      <w:r w:rsidRPr="006C21C6">
        <w:rPr>
          <w:bCs/>
        </w:rPr>
        <w:t xml:space="preserve">е </w:t>
      </w:r>
      <w:r w:rsidR="00E968E1" w:rsidRPr="006C21C6">
        <w:rPr>
          <w:bCs/>
        </w:rPr>
        <w:t>обеспечение</w:t>
      </w:r>
      <w:r w:rsidRPr="006C21C6">
        <w:rPr>
          <w:bCs/>
        </w:rPr>
        <w:t xml:space="preserve"> образовательного процесса в ву</w:t>
      </w:r>
      <w:r w:rsidR="0087710F" w:rsidRPr="006C21C6">
        <w:rPr>
          <w:bCs/>
        </w:rPr>
        <w:t xml:space="preserve">зе  при </w:t>
      </w:r>
      <w:r w:rsidR="0087710F" w:rsidRPr="00347F02">
        <w:rPr>
          <w:bCs/>
        </w:rPr>
        <w:t>ре</w:t>
      </w:r>
      <w:r w:rsidR="0087710F" w:rsidRPr="00347F02">
        <w:rPr>
          <w:bCs/>
        </w:rPr>
        <w:t>а</w:t>
      </w:r>
      <w:r w:rsidR="0087710F" w:rsidRPr="00347F02">
        <w:rPr>
          <w:bCs/>
        </w:rPr>
        <w:lastRenderedPageBreak/>
        <w:t>лизации</w:t>
      </w:r>
      <w:r w:rsidR="00EF6D2D" w:rsidRPr="00EF6D2D">
        <w:rPr>
          <w:bCs/>
        </w:rPr>
        <w:t xml:space="preserve"> </w:t>
      </w:r>
      <w:r w:rsidR="004564F8" w:rsidRPr="00347F02">
        <w:rPr>
          <w:bCs/>
        </w:rPr>
        <w:t>программы</w:t>
      </w:r>
      <w:r w:rsidR="00EF6D2D" w:rsidRPr="00EF6D2D">
        <w:rPr>
          <w:bCs/>
        </w:rPr>
        <w:t xml:space="preserve"> </w:t>
      </w:r>
      <w:r w:rsidR="00B10A65" w:rsidRPr="00347F02">
        <w:rPr>
          <w:bCs/>
        </w:rPr>
        <w:t>аспирантуры</w:t>
      </w:r>
    </w:p>
    <w:p w:rsidR="009A7013" w:rsidRPr="006C21C6" w:rsidRDefault="00550730" w:rsidP="006C21C6">
      <w:pPr>
        <w:tabs>
          <w:tab w:val="left" w:pos="560"/>
        </w:tabs>
        <w:ind w:firstLine="567"/>
        <w:rPr>
          <w:b/>
        </w:rPr>
      </w:pPr>
      <w:r w:rsidRPr="006C21C6">
        <w:rPr>
          <w:bCs/>
        </w:rPr>
        <w:t xml:space="preserve">5.4. </w:t>
      </w:r>
      <w:r w:rsidR="00176B7E" w:rsidRPr="006C21C6">
        <w:rPr>
          <w:bCs/>
        </w:rPr>
        <w:t>Объем средств на реализацию ОПОП ВО</w:t>
      </w:r>
    </w:p>
    <w:p w:rsidR="003478F7" w:rsidRDefault="003478F7" w:rsidP="006C21C6">
      <w:pPr>
        <w:tabs>
          <w:tab w:val="left" w:pos="560"/>
        </w:tabs>
        <w:ind w:firstLine="0"/>
        <w:jc w:val="left"/>
        <w:rPr>
          <w:b/>
          <w:bCs/>
        </w:rPr>
      </w:pPr>
    </w:p>
    <w:p w:rsidR="00D043E4" w:rsidRPr="00B60845" w:rsidRDefault="00D043E4" w:rsidP="00D043E4">
      <w:pPr>
        <w:pStyle w:val="4"/>
        <w:ind w:firstLine="567"/>
        <w:jc w:val="both"/>
        <w:rPr>
          <w:bCs w:val="0"/>
          <w:sz w:val="24"/>
        </w:rPr>
      </w:pPr>
      <w:r w:rsidRPr="00D043E4">
        <w:rPr>
          <w:bCs w:val="0"/>
          <w:sz w:val="24"/>
        </w:rPr>
        <w:t>6.</w:t>
      </w:r>
      <w:r w:rsidRPr="006C21C6">
        <w:rPr>
          <w:b w:val="0"/>
          <w:bCs w:val="0"/>
        </w:rPr>
        <w:t>   </w:t>
      </w:r>
      <w:r w:rsidRPr="00B60845">
        <w:rPr>
          <w:bCs w:val="0"/>
          <w:sz w:val="24"/>
        </w:rPr>
        <w:t xml:space="preserve">ХАРАКТЕРИСТИКИ СОЦИАЛЬНО-КУЛЬТУРНОЙ СРЕДЫ ВУЗА, ОБЕСПЕЧИВАЮЩИЕ РАЗВИТИЕ </w:t>
      </w:r>
      <w:r>
        <w:rPr>
          <w:bCs w:val="0"/>
          <w:sz w:val="24"/>
        </w:rPr>
        <w:t>УНИВЕРСАЛЬНЫХ</w:t>
      </w:r>
      <w:r w:rsidRPr="00B60845">
        <w:rPr>
          <w:bCs w:val="0"/>
          <w:sz w:val="24"/>
        </w:rPr>
        <w:t xml:space="preserve"> КОМПЕТЕНЦИЙ </w:t>
      </w:r>
      <w:r>
        <w:rPr>
          <w:bCs w:val="0"/>
          <w:sz w:val="24"/>
        </w:rPr>
        <w:t>ВЫПУСКНИКОВ</w:t>
      </w:r>
    </w:p>
    <w:p w:rsidR="00D043E4" w:rsidRDefault="00D043E4" w:rsidP="006C21C6">
      <w:pPr>
        <w:tabs>
          <w:tab w:val="left" w:pos="560"/>
        </w:tabs>
        <w:ind w:firstLine="0"/>
        <w:jc w:val="left"/>
        <w:rPr>
          <w:b/>
          <w:bCs/>
        </w:rPr>
      </w:pPr>
    </w:p>
    <w:p w:rsidR="00D043E4" w:rsidRPr="006C21C6" w:rsidRDefault="00D043E4" w:rsidP="006C21C6">
      <w:pPr>
        <w:tabs>
          <w:tab w:val="left" w:pos="560"/>
        </w:tabs>
        <w:ind w:firstLine="0"/>
        <w:jc w:val="left"/>
        <w:rPr>
          <w:b/>
          <w:bCs/>
        </w:rPr>
      </w:pPr>
    </w:p>
    <w:p w:rsidR="003478F7" w:rsidRPr="006C21C6" w:rsidRDefault="00B60845" w:rsidP="006C21C6">
      <w:pPr>
        <w:tabs>
          <w:tab w:val="left" w:pos="560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 w:rsidR="00D043E4">
        <w:rPr>
          <w:b/>
          <w:bCs/>
        </w:rPr>
        <w:t>7</w:t>
      </w:r>
      <w:r w:rsidR="003478F7" w:rsidRPr="00431A30">
        <w:rPr>
          <w:b/>
          <w:bCs/>
        </w:rPr>
        <w:t xml:space="preserve">. </w:t>
      </w:r>
      <w:r w:rsidR="000D414D" w:rsidRPr="000D414D">
        <w:rPr>
          <w:b/>
        </w:rPr>
        <w:t>НОРМАТИВНО-МЕТОДИЧЕСКОЕ ОБЕСПЕЧ</w:t>
      </w:r>
      <w:r w:rsidR="00D043E4">
        <w:rPr>
          <w:b/>
        </w:rPr>
        <w:t>Е</w:t>
      </w:r>
      <w:r w:rsidR="000D414D" w:rsidRPr="000D414D">
        <w:rPr>
          <w:b/>
        </w:rPr>
        <w:t>НИЕ СИСТЕМЫ ОЦЕНКИ КАЧЕСТВА ОСВОЕНИЯ ОБУЧАЮЩИМИСЯ ПРОГРАММЫ АСПИРАНТУРЫ</w:t>
      </w:r>
    </w:p>
    <w:p w:rsidR="0022511C" w:rsidRPr="0022511C" w:rsidRDefault="00297505" w:rsidP="0022511C">
      <w:pPr>
        <w:ind w:left="400" w:firstLine="167"/>
      </w:pPr>
      <w:r>
        <w:t>7</w:t>
      </w:r>
      <w:r w:rsidR="0022511C" w:rsidRPr="0022511C">
        <w:t>.1. Матрица соответствия компетенций, формирующих их составных частей ОПОП и оценочных средств</w:t>
      </w:r>
    </w:p>
    <w:p w:rsidR="0022511C" w:rsidRDefault="00297505" w:rsidP="0022511C">
      <w:pPr>
        <w:ind w:firstLine="567"/>
        <w:rPr>
          <w:bCs/>
        </w:rPr>
      </w:pPr>
      <w:r>
        <w:rPr>
          <w:bCs/>
        </w:rPr>
        <w:t>7</w:t>
      </w:r>
      <w:r w:rsidR="0022511C" w:rsidRPr="0022511C">
        <w:rPr>
          <w:bCs/>
        </w:rPr>
        <w:t>.2. Фонды оценочных средств для проведения текущего контроля успеваемости и промежуточной аттестации</w:t>
      </w:r>
    </w:p>
    <w:p w:rsidR="0022511C" w:rsidRDefault="00297505" w:rsidP="00431A30">
      <w:pPr>
        <w:tabs>
          <w:tab w:val="left" w:pos="993"/>
        </w:tabs>
        <w:ind w:firstLine="567"/>
        <w:rPr>
          <w:bCs/>
        </w:rPr>
      </w:pPr>
      <w:r>
        <w:rPr>
          <w:bCs/>
        </w:rPr>
        <w:t>7</w:t>
      </w:r>
      <w:r w:rsidR="0022511C" w:rsidRPr="0022511C">
        <w:rPr>
          <w:bCs/>
        </w:rPr>
        <w:t xml:space="preserve">.3. </w:t>
      </w:r>
      <w:r w:rsidR="00431A30">
        <w:rPr>
          <w:bCs/>
        </w:rPr>
        <w:t>Г</w:t>
      </w:r>
      <w:r w:rsidR="00431A30" w:rsidRPr="00437F62">
        <w:rPr>
          <w:bCs/>
        </w:rPr>
        <w:t>осуд</w:t>
      </w:r>
      <w:r w:rsidR="00431A30">
        <w:rPr>
          <w:bCs/>
        </w:rPr>
        <w:t>арственная и</w:t>
      </w:r>
      <w:r w:rsidR="00431A30" w:rsidRPr="00437F62">
        <w:rPr>
          <w:bCs/>
        </w:rPr>
        <w:t xml:space="preserve">тоговая </w:t>
      </w:r>
      <w:r w:rsidR="00431A30">
        <w:rPr>
          <w:bCs/>
        </w:rPr>
        <w:t xml:space="preserve">аттестация </w:t>
      </w:r>
      <w:r w:rsidR="00431A30" w:rsidRPr="00437F62">
        <w:rPr>
          <w:bCs/>
        </w:rPr>
        <w:t>выпускников</w:t>
      </w:r>
      <w:r w:rsidR="006845A4">
        <w:rPr>
          <w:bCs/>
        </w:rPr>
        <w:t xml:space="preserve">, </w:t>
      </w:r>
      <w:r w:rsidR="006845A4" w:rsidRPr="000D414D">
        <w:rPr>
          <w:bCs/>
        </w:rPr>
        <w:t>освоивших</w:t>
      </w:r>
      <w:r w:rsidR="00EF6D2D" w:rsidRPr="00EF6D2D">
        <w:rPr>
          <w:bCs/>
        </w:rPr>
        <w:t xml:space="preserve"> </w:t>
      </w:r>
      <w:r w:rsidR="006845A4" w:rsidRPr="000D414D">
        <w:rPr>
          <w:bCs/>
        </w:rPr>
        <w:t>программу</w:t>
      </w:r>
      <w:r w:rsidR="00431A30" w:rsidRPr="000D414D">
        <w:rPr>
          <w:bCs/>
        </w:rPr>
        <w:t xml:space="preserve"> асп</w:t>
      </w:r>
      <w:r w:rsidR="00431A30" w:rsidRPr="000D414D">
        <w:rPr>
          <w:bCs/>
        </w:rPr>
        <w:t>и</w:t>
      </w:r>
      <w:r w:rsidR="00431A30" w:rsidRPr="000D414D">
        <w:rPr>
          <w:bCs/>
        </w:rPr>
        <w:t>рантуры</w:t>
      </w:r>
    </w:p>
    <w:p w:rsidR="00431A30" w:rsidRDefault="00431A30" w:rsidP="00431A30">
      <w:pPr>
        <w:tabs>
          <w:tab w:val="left" w:pos="993"/>
        </w:tabs>
        <w:ind w:firstLine="567"/>
        <w:rPr>
          <w:bCs/>
        </w:rPr>
      </w:pPr>
    </w:p>
    <w:p w:rsidR="00437F62" w:rsidRPr="006C21C6" w:rsidRDefault="00B60845" w:rsidP="006845A4">
      <w:pPr>
        <w:tabs>
          <w:tab w:val="left" w:pos="560"/>
        </w:tabs>
        <w:ind w:firstLine="0"/>
      </w:pPr>
      <w:r>
        <w:rPr>
          <w:b/>
          <w:bCs/>
        </w:rPr>
        <w:tab/>
      </w:r>
      <w:r w:rsidR="00297505">
        <w:rPr>
          <w:b/>
          <w:bCs/>
        </w:rPr>
        <w:t>8</w:t>
      </w:r>
      <w:r w:rsidR="00437F62" w:rsidRPr="006C21C6">
        <w:rPr>
          <w:b/>
          <w:bCs/>
        </w:rPr>
        <w:t>. </w:t>
      </w:r>
      <w:r w:rsidR="00FD199F" w:rsidRPr="006C21C6">
        <w:rPr>
          <w:b/>
          <w:bCs/>
        </w:rPr>
        <w:t>  </w:t>
      </w:r>
      <w:r w:rsidR="00437F62" w:rsidRPr="006C21C6">
        <w:rPr>
          <w:b/>
          <w:bCs/>
        </w:rPr>
        <w:t>ДРУГИЕ НОРМАТИВНО-МЕТОДИЧЕСКИЕ ДОКУМЕНТЫ И МАТЕРИАЛЫ, ОБЕСПЕЧИВАЮЩИЕ КАЧЕСТВО ПОДГОТОВКИ ОБУЧАЮЩИХСЯ</w:t>
      </w:r>
    </w:p>
    <w:p w:rsidR="00437F62" w:rsidRPr="006C21C6" w:rsidRDefault="00437F62" w:rsidP="006C21C6"/>
    <w:p w:rsidR="00437F62" w:rsidRPr="006C21C6" w:rsidRDefault="00297505" w:rsidP="00297505">
      <w:pPr>
        <w:ind w:firstLine="567"/>
        <w:rPr>
          <w:b/>
          <w:bCs/>
        </w:rPr>
      </w:pPr>
      <w:r>
        <w:rPr>
          <w:b/>
          <w:bCs/>
        </w:rPr>
        <w:t>9</w:t>
      </w:r>
      <w:r w:rsidR="00437F62" w:rsidRPr="006C21C6">
        <w:rPr>
          <w:b/>
          <w:bCs/>
        </w:rPr>
        <w:t>. </w:t>
      </w:r>
      <w:r w:rsidR="00FD199F" w:rsidRPr="006C21C6">
        <w:rPr>
          <w:b/>
          <w:bCs/>
        </w:rPr>
        <w:t>  </w:t>
      </w:r>
      <w:r w:rsidR="00437F62" w:rsidRPr="006C21C6">
        <w:rPr>
          <w:b/>
          <w:bCs/>
        </w:rPr>
        <w:t xml:space="preserve">РЕГЛАМЕНТ ПО ОРГАНИЗАЦИИ ПЕРИОДИЧЕСКОГО ОБНОВЛЕНИЯ </w:t>
      </w:r>
      <w:r w:rsidR="00E0464B" w:rsidRPr="006C21C6">
        <w:rPr>
          <w:b/>
          <w:bCs/>
        </w:rPr>
        <w:t xml:space="preserve"> ОПОП ВО</w:t>
      </w:r>
      <w:r w:rsidR="00437F62" w:rsidRPr="006C21C6">
        <w:rPr>
          <w:b/>
          <w:bCs/>
        </w:rPr>
        <w:t xml:space="preserve"> В ЦЕЛОМ И СОСТАВЛЯЮЩИХ ЕЕ ДОКУМЕНТОВ</w:t>
      </w:r>
    </w:p>
    <w:p w:rsidR="0036612A" w:rsidRPr="006C21C6" w:rsidRDefault="0036612A" w:rsidP="006C21C6">
      <w:pPr>
        <w:ind w:firstLine="567"/>
      </w:pPr>
    </w:p>
    <w:p w:rsidR="0036612A" w:rsidRPr="006C21C6" w:rsidRDefault="0036612A" w:rsidP="006C21C6">
      <w:pPr>
        <w:ind w:firstLine="567"/>
      </w:pPr>
    </w:p>
    <w:p w:rsidR="00437F62" w:rsidRPr="006C21C6" w:rsidRDefault="00437F62" w:rsidP="00B60845">
      <w:pPr>
        <w:ind w:firstLine="720"/>
        <w:rPr>
          <w:b/>
          <w:bCs/>
        </w:rPr>
      </w:pPr>
      <w:r w:rsidRPr="006C21C6">
        <w:rPr>
          <w:b/>
          <w:bCs/>
        </w:rPr>
        <w:t>ПРИЛОЖЕНИЯ:</w:t>
      </w:r>
    </w:p>
    <w:p w:rsidR="00437F62" w:rsidRPr="006C21C6" w:rsidRDefault="00437F62" w:rsidP="006C21C6">
      <w:pPr>
        <w:ind w:firstLine="567"/>
        <w:rPr>
          <w:i/>
        </w:rPr>
      </w:pPr>
      <w:r w:rsidRPr="006C21C6">
        <w:rPr>
          <w:bCs/>
          <w:i/>
        </w:rPr>
        <w:t> </w:t>
      </w:r>
    </w:p>
    <w:p w:rsidR="00437F62" w:rsidRPr="006C21C6" w:rsidRDefault="00437F62" w:rsidP="006C21C6">
      <w:pPr>
        <w:ind w:firstLine="0"/>
      </w:pPr>
    </w:p>
    <w:p w:rsidR="001F5885" w:rsidRDefault="001F5885" w:rsidP="006845A4">
      <w:pPr>
        <w:numPr>
          <w:ilvl w:val="0"/>
          <w:numId w:val="18"/>
        </w:numPr>
        <w:ind w:left="709" w:hanging="349"/>
        <w:rPr>
          <w:bCs/>
        </w:rPr>
      </w:pPr>
      <w:r>
        <w:rPr>
          <w:bCs/>
        </w:rPr>
        <w:t>Учебный план, календарный учебный график.</w:t>
      </w:r>
    </w:p>
    <w:p w:rsidR="001F5885" w:rsidRDefault="001F5885" w:rsidP="00DF37CD">
      <w:pPr>
        <w:numPr>
          <w:ilvl w:val="0"/>
          <w:numId w:val="18"/>
        </w:numPr>
        <w:tabs>
          <w:tab w:val="left" w:pos="560"/>
        </w:tabs>
        <w:rPr>
          <w:bCs/>
        </w:rPr>
      </w:pPr>
      <w:r>
        <w:rPr>
          <w:bCs/>
        </w:rPr>
        <w:t>Р</w:t>
      </w:r>
      <w:r w:rsidRPr="006C21C6">
        <w:t>абочи</w:t>
      </w:r>
      <w:r>
        <w:t>е</w:t>
      </w:r>
      <w:r w:rsidRPr="006C21C6">
        <w:t xml:space="preserve"> программ</w:t>
      </w:r>
      <w:r>
        <w:t>ы</w:t>
      </w:r>
      <w:r w:rsidRPr="006C21C6">
        <w:t xml:space="preserve"> учебных дисциплин (модулей)</w:t>
      </w:r>
      <w:r>
        <w:t>, программы практик, п</w:t>
      </w:r>
      <w:r w:rsidRPr="00CD28B3">
        <w:rPr>
          <w:bCs/>
        </w:rPr>
        <w:t>рограмма  научн</w:t>
      </w:r>
      <w:r>
        <w:rPr>
          <w:bCs/>
        </w:rPr>
        <w:t>ых</w:t>
      </w:r>
      <w:r w:rsidRPr="00CD28B3">
        <w:rPr>
          <w:bCs/>
        </w:rPr>
        <w:t xml:space="preserve"> исследовани</w:t>
      </w:r>
      <w:r>
        <w:rPr>
          <w:bCs/>
        </w:rPr>
        <w:t>й.</w:t>
      </w:r>
    </w:p>
    <w:p w:rsidR="001F5885" w:rsidRDefault="001F5885" w:rsidP="00DF37CD">
      <w:pPr>
        <w:numPr>
          <w:ilvl w:val="0"/>
          <w:numId w:val="18"/>
        </w:numPr>
        <w:tabs>
          <w:tab w:val="left" w:pos="560"/>
        </w:tabs>
        <w:rPr>
          <w:bCs/>
        </w:rPr>
      </w:pPr>
      <w:r w:rsidRPr="006C21C6">
        <w:rPr>
          <w:bCs/>
        </w:rPr>
        <w:t>Кадровое обеспечение реализации программы аспирантуры</w:t>
      </w:r>
      <w:r>
        <w:rPr>
          <w:bCs/>
        </w:rPr>
        <w:t>.</w:t>
      </w:r>
    </w:p>
    <w:p w:rsidR="0081022F" w:rsidRPr="000D414D" w:rsidRDefault="0081022F" w:rsidP="00DF37CD">
      <w:pPr>
        <w:numPr>
          <w:ilvl w:val="0"/>
          <w:numId w:val="18"/>
        </w:numPr>
        <w:tabs>
          <w:tab w:val="left" w:pos="560"/>
        </w:tabs>
      </w:pPr>
      <w:r w:rsidRPr="000D414D">
        <w:t>Материально-техническая база реализации программы аспирантуры</w:t>
      </w:r>
    </w:p>
    <w:p w:rsidR="001F5885" w:rsidRDefault="001F5885" w:rsidP="00DF37CD">
      <w:pPr>
        <w:numPr>
          <w:ilvl w:val="0"/>
          <w:numId w:val="18"/>
        </w:numPr>
        <w:tabs>
          <w:tab w:val="left" w:pos="560"/>
        </w:tabs>
      </w:pPr>
      <w:r>
        <w:t>Матрица соответствия компетенций, формирующих их составных частей ОПОП и оц</w:t>
      </w:r>
      <w:r>
        <w:t>е</w:t>
      </w:r>
      <w:r>
        <w:t>ночных средств.</w:t>
      </w:r>
    </w:p>
    <w:p w:rsidR="001F5885" w:rsidRDefault="001F5885" w:rsidP="00DF37CD">
      <w:pPr>
        <w:numPr>
          <w:ilvl w:val="0"/>
          <w:numId w:val="18"/>
        </w:numPr>
        <w:tabs>
          <w:tab w:val="left" w:pos="560"/>
        </w:tabs>
        <w:rPr>
          <w:bCs/>
        </w:rPr>
      </w:pPr>
      <w:r>
        <w:rPr>
          <w:bCs/>
        </w:rPr>
        <w:t xml:space="preserve">Фонды оценочных средств </w:t>
      </w:r>
      <w:r w:rsidRPr="00437F62">
        <w:rPr>
          <w:bCs/>
        </w:rPr>
        <w:t>для проведения текущего контроля успеваемости и пром</w:t>
      </w:r>
      <w:r w:rsidRPr="00437F62">
        <w:rPr>
          <w:bCs/>
        </w:rPr>
        <w:t>е</w:t>
      </w:r>
      <w:r w:rsidRPr="00437F62">
        <w:rPr>
          <w:bCs/>
        </w:rPr>
        <w:t>жуточной</w:t>
      </w:r>
      <w:r>
        <w:rPr>
          <w:bCs/>
        </w:rPr>
        <w:t xml:space="preserve"> аттестации.</w:t>
      </w:r>
    </w:p>
    <w:p w:rsidR="001F5885" w:rsidRPr="0028435A" w:rsidRDefault="001F5885" w:rsidP="00DF37CD">
      <w:pPr>
        <w:numPr>
          <w:ilvl w:val="0"/>
          <w:numId w:val="18"/>
        </w:numPr>
        <w:tabs>
          <w:tab w:val="left" w:pos="560"/>
        </w:tabs>
        <w:rPr>
          <w:bCs/>
        </w:rPr>
      </w:pPr>
      <w:r>
        <w:rPr>
          <w:bCs/>
        </w:rPr>
        <w:t>Программа государственной итоговой аттестации.</w:t>
      </w:r>
    </w:p>
    <w:p w:rsidR="006B5ED4" w:rsidRPr="006C21C6" w:rsidRDefault="006B5ED4" w:rsidP="00DF37CD">
      <w:pPr>
        <w:ind w:firstLine="0"/>
      </w:pPr>
    </w:p>
    <w:p w:rsidR="00DF37CD" w:rsidRDefault="00DF37CD" w:rsidP="006C21C6">
      <w:pPr>
        <w:ind w:firstLine="0"/>
        <w:jc w:val="center"/>
      </w:pPr>
    </w:p>
    <w:p w:rsidR="00DF37CD" w:rsidRPr="00297505" w:rsidRDefault="00297505" w:rsidP="00297505">
      <w:pPr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 к макету!</w:t>
      </w:r>
    </w:p>
    <w:p w:rsidR="00DF37CD" w:rsidRPr="001F5885" w:rsidRDefault="00DF37CD" w:rsidP="00DF37CD">
      <w:pPr>
        <w:ind w:firstLine="0"/>
        <w:rPr>
          <w:highlight w:val="red"/>
        </w:rPr>
      </w:pPr>
      <w:r w:rsidRPr="001F5885">
        <w:rPr>
          <w:bCs/>
          <w:highlight w:val="red"/>
        </w:rPr>
        <w:t>Приложение 1. Макет матрицы соответствия требуемых компетенций, формирующих их  с</w:t>
      </w:r>
      <w:r w:rsidRPr="001F5885">
        <w:rPr>
          <w:bCs/>
          <w:highlight w:val="red"/>
        </w:rPr>
        <w:t>о</w:t>
      </w:r>
      <w:r w:rsidRPr="001F5885">
        <w:rPr>
          <w:bCs/>
          <w:highlight w:val="red"/>
        </w:rPr>
        <w:t>ставных частей  ОПОП ВО и оценочных средств</w:t>
      </w:r>
    </w:p>
    <w:p w:rsidR="00DF37CD" w:rsidRPr="001F5885" w:rsidRDefault="00DF37CD" w:rsidP="00DF37CD">
      <w:pPr>
        <w:ind w:firstLine="0"/>
        <w:rPr>
          <w:bCs/>
          <w:highlight w:val="red"/>
        </w:rPr>
      </w:pPr>
      <w:r w:rsidRPr="001F5885">
        <w:rPr>
          <w:bCs/>
          <w:highlight w:val="red"/>
        </w:rPr>
        <w:t>Приложение 2. Макет  программы ГИА</w:t>
      </w:r>
    </w:p>
    <w:p w:rsidR="00DF37CD" w:rsidRPr="001F5885" w:rsidRDefault="00DF37CD" w:rsidP="00DF37CD">
      <w:pPr>
        <w:ind w:firstLine="0"/>
        <w:jc w:val="left"/>
        <w:rPr>
          <w:highlight w:val="red"/>
        </w:rPr>
      </w:pPr>
      <w:r w:rsidRPr="001F5885">
        <w:rPr>
          <w:bCs/>
          <w:highlight w:val="red"/>
        </w:rPr>
        <w:t>Приложение 3  Макет р</w:t>
      </w:r>
      <w:r w:rsidRPr="001F5885">
        <w:rPr>
          <w:highlight w:val="red"/>
        </w:rPr>
        <w:t>абочих программ учебных дисциплин (модулей)</w:t>
      </w:r>
    </w:p>
    <w:p w:rsidR="00DF37CD" w:rsidRDefault="00DF37CD" w:rsidP="00DF37CD">
      <w:pPr>
        <w:ind w:firstLine="0"/>
      </w:pPr>
      <w:r w:rsidRPr="001F5885">
        <w:rPr>
          <w:bCs/>
          <w:highlight w:val="red"/>
        </w:rPr>
        <w:t>Приложение</w:t>
      </w:r>
      <w:r w:rsidR="00D6660E" w:rsidRPr="00D6660E">
        <w:rPr>
          <w:bCs/>
          <w:highlight w:val="red"/>
        </w:rPr>
        <w:t xml:space="preserve"> </w:t>
      </w:r>
      <w:r w:rsidRPr="001F5885">
        <w:rPr>
          <w:bCs/>
          <w:highlight w:val="red"/>
        </w:rPr>
        <w:t>4</w:t>
      </w:r>
      <w:r w:rsidRPr="001F5885">
        <w:rPr>
          <w:bCs/>
          <w:i/>
          <w:highlight w:val="red"/>
        </w:rPr>
        <w:t xml:space="preserve">. </w:t>
      </w:r>
      <w:r w:rsidRPr="001F5885">
        <w:rPr>
          <w:bCs/>
          <w:highlight w:val="red"/>
        </w:rPr>
        <w:t>Макет  п</w:t>
      </w:r>
      <w:r w:rsidRPr="001F5885">
        <w:rPr>
          <w:highlight w:val="red"/>
        </w:rPr>
        <w:t>рограммы педагогической   практики</w:t>
      </w:r>
    </w:p>
    <w:p w:rsidR="00DF37CD" w:rsidRDefault="00DF37CD" w:rsidP="00DF37CD">
      <w:pPr>
        <w:ind w:firstLine="0"/>
      </w:pPr>
      <w:r w:rsidRPr="00DF37CD">
        <w:rPr>
          <w:highlight w:val="red"/>
        </w:rPr>
        <w:t>Приложение 5. Макет программы практики по получению профессиональных умения и оп</w:t>
      </w:r>
      <w:r w:rsidRPr="00DF37CD">
        <w:rPr>
          <w:highlight w:val="red"/>
        </w:rPr>
        <w:t>ы</w:t>
      </w:r>
      <w:r w:rsidRPr="00DF37CD">
        <w:rPr>
          <w:highlight w:val="red"/>
        </w:rPr>
        <w:t>та профессиональной деятельности</w:t>
      </w:r>
      <w:r>
        <w:t>.</w:t>
      </w:r>
    </w:p>
    <w:p w:rsidR="004E4AB7" w:rsidRPr="006C21C6" w:rsidRDefault="004E4AB7" w:rsidP="00DF37CD">
      <w:pPr>
        <w:ind w:firstLine="0"/>
      </w:pPr>
      <w:r w:rsidRPr="004E4AB7">
        <w:rPr>
          <w:highlight w:val="red"/>
        </w:rPr>
        <w:t>Приложение 6. Макет программы научных исследований.</w:t>
      </w:r>
    </w:p>
    <w:p w:rsidR="0036612A" w:rsidRPr="006C21C6" w:rsidRDefault="00F20931" w:rsidP="006C21C6">
      <w:pPr>
        <w:ind w:firstLine="0"/>
        <w:jc w:val="center"/>
        <w:rPr>
          <w:b/>
          <w:bCs/>
          <w:sz w:val="28"/>
          <w:szCs w:val="28"/>
        </w:rPr>
      </w:pPr>
      <w:r w:rsidRPr="006C21C6"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r w:rsidR="0036612A" w:rsidRPr="006C21C6">
        <w:rPr>
          <w:b/>
          <w:bCs/>
          <w:sz w:val="28"/>
          <w:szCs w:val="28"/>
        </w:rPr>
        <w:lastRenderedPageBreak/>
        <w:t>1. ОБЩИЕ ПОЛОЖЕНИЯ</w:t>
      </w:r>
    </w:p>
    <w:p w:rsidR="0036612A" w:rsidRPr="006C21C6" w:rsidRDefault="0036612A" w:rsidP="006C21C6">
      <w:pPr>
        <w:ind w:firstLine="567"/>
      </w:pPr>
    </w:p>
    <w:p w:rsidR="00661312" w:rsidRPr="00CE2AD3" w:rsidRDefault="0036612A" w:rsidP="00CE2AD3">
      <w:pPr>
        <w:ind w:firstLine="0"/>
        <w:rPr>
          <w:b/>
        </w:rPr>
      </w:pPr>
      <w:r w:rsidRPr="00CE2AD3">
        <w:rPr>
          <w:b/>
          <w:bCs/>
        </w:rPr>
        <w:t>1.1. </w:t>
      </w:r>
      <w:r w:rsidR="00E0464B" w:rsidRPr="00CE2AD3">
        <w:rPr>
          <w:b/>
          <w:bCs/>
        </w:rPr>
        <w:t>Основная профессиональная образовательная программа высшего образов</w:t>
      </w:r>
      <w:r w:rsidR="00E0464B" w:rsidRPr="00CE2AD3">
        <w:rPr>
          <w:b/>
          <w:bCs/>
        </w:rPr>
        <w:t>а</w:t>
      </w:r>
      <w:r w:rsidR="00E0464B" w:rsidRPr="00CE2AD3">
        <w:rPr>
          <w:b/>
          <w:bCs/>
        </w:rPr>
        <w:t>ния</w:t>
      </w:r>
      <w:r w:rsidR="00BA72A5" w:rsidRPr="00CE2AD3">
        <w:rPr>
          <w:b/>
          <w:bCs/>
        </w:rPr>
        <w:t>(</w:t>
      </w:r>
      <w:r w:rsidR="00E0464B" w:rsidRPr="00CE2AD3">
        <w:rPr>
          <w:b/>
          <w:bCs/>
        </w:rPr>
        <w:t>ОПОП ВО</w:t>
      </w:r>
      <w:r w:rsidRPr="00CE2AD3">
        <w:rPr>
          <w:b/>
          <w:bCs/>
        </w:rPr>
        <w:t xml:space="preserve">) </w:t>
      </w:r>
      <w:r w:rsidR="00944E9B" w:rsidRPr="00CE2AD3">
        <w:rPr>
          <w:b/>
          <w:bCs/>
        </w:rPr>
        <w:t>– программа подготовки научно-педагогических кадров в аспирантуре (далее – программа аспирантуры),</w:t>
      </w:r>
      <w:r w:rsidRPr="00CE2AD3">
        <w:rPr>
          <w:b/>
          <w:bCs/>
        </w:rPr>
        <w:t xml:space="preserve"> реализуемая </w:t>
      </w:r>
      <w:r w:rsidR="00325FAB" w:rsidRPr="00CE2AD3">
        <w:rPr>
          <w:b/>
          <w:bCs/>
        </w:rPr>
        <w:t xml:space="preserve">ФГБОУ ВО «ИГУ» </w:t>
      </w:r>
      <w:r w:rsidRPr="00CE2AD3">
        <w:rPr>
          <w:b/>
          <w:bCs/>
        </w:rPr>
        <w:t>по направлению</w:t>
      </w:r>
      <w:r w:rsidR="00325FAB" w:rsidRPr="00CE2AD3">
        <w:rPr>
          <w:b/>
          <w:bCs/>
        </w:rPr>
        <w:t xml:space="preserve"> подготовки кадров высшей квалифик</w:t>
      </w:r>
      <w:r w:rsidR="00CE2AD3">
        <w:rPr>
          <w:b/>
          <w:bCs/>
        </w:rPr>
        <w:t>а</w:t>
      </w:r>
      <w:r w:rsidR="00713D46" w:rsidRPr="00CE2AD3">
        <w:rPr>
          <w:b/>
          <w:bCs/>
        </w:rPr>
        <w:t>ции</w:t>
      </w:r>
      <w:r w:rsidR="00944E9B" w:rsidRPr="00CE2AD3">
        <w:rPr>
          <w:b/>
          <w:bCs/>
        </w:rPr>
        <w:t>_____</w:t>
      </w:r>
      <w:r w:rsidR="00325FAB" w:rsidRPr="00CE2AD3">
        <w:rPr>
          <w:b/>
          <w:bCs/>
        </w:rPr>
        <w:t>_______________________________________</w:t>
      </w:r>
      <w:r w:rsidR="00944E9B" w:rsidRPr="00CE2AD3">
        <w:rPr>
          <w:b/>
          <w:bCs/>
        </w:rPr>
        <w:t>_</w:t>
      </w:r>
      <w:r w:rsidR="000F0133" w:rsidRPr="00CE2AD3">
        <w:rPr>
          <w:b/>
          <w:bCs/>
        </w:rPr>
        <w:t>_______</w:t>
      </w:r>
    </w:p>
    <w:bookmarkEnd w:id="1"/>
    <w:bookmarkEnd w:id="2"/>
    <w:bookmarkEnd w:id="3"/>
    <w:bookmarkEnd w:id="4"/>
    <w:bookmarkEnd w:id="5"/>
    <w:bookmarkEnd w:id="6"/>
    <w:p w:rsidR="00325FAB" w:rsidRPr="000F0133" w:rsidRDefault="00325FAB" w:rsidP="006C21C6">
      <w:pPr>
        <w:ind w:firstLine="567"/>
        <w:rPr>
          <w:i/>
          <w:sz w:val="20"/>
          <w:szCs w:val="20"/>
        </w:rPr>
      </w:pPr>
      <w:r w:rsidRPr="000F0133">
        <w:rPr>
          <w:i/>
          <w:sz w:val="20"/>
          <w:szCs w:val="20"/>
        </w:rPr>
        <w:t xml:space="preserve">  (код и наименование направления)</w:t>
      </w:r>
    </w:p>
    <w:p w:rsidR="00E37DB3" w:rsidRPr="006C21C6" w:rsidRDefault="00B34A10" w:rsidP="00EA5DFE">
      <w:pPr>
        <w:ind w:firstLine="0"/>
      </w:pPr>
      <w:r w:rsidRPr="006C21C6">
        <w:t>п</w:t>
      </w:r>
      <w:r w:rsidR="00FA7160" w:rsidRPr="006C21C6">
        <w:t>редставляет собой</w:t>
      </w:r>
      <w:r w:rsidR="00554135">
        <w:t xml:space="preserve"> </w:t>
      </w:r>
      <w:r w:rsidR="00FA7160" w:rsidRPr="006C21C6">
        <w:t>систему</w:t>
      </w:r>
      <w:r w:rsidR="00554135">
        <w:t xml:space="preserve"> </w:t>
      </w:r>
      <w:r w:rsidR="00FA7160" w:rsidRPr="006C21C6">
        <w:t xml:space="preserve">документов, разработанную и утвержденную </w:t>
      </w:r>
      <w:r w:rsidR="00EE7402" w:rsidRPr="006C21C6">
        <w:t>Иркутским гос</w:t>
      </w:r>
      <w:r w:rsidR="00EE7402" w:rsidRPr="006C21C6">
        <w:t>у</w:t>
      </w:r>
      <w:r w:rsidR="00EE7402" w:rsidRPr="006C21C6">
        <w:t>дарственным университетом на основе</w:t>
      </w:r>
      <w:r w:rsidR="00F9070B" w:rsidRPr="006C21C6">
        <w:t xml:space="preserve"> Федерального государственного образовательного стандарта высшего  образования (ФГОС ВО) по</w:t>
      </w:r>
      <w:r w:rsidR="00E37DB3" w:rsidRPr="006C21C6">
        <w:t xml:space="preserve"> соотв</w:t>
      </w:r>
      <w:r w:rsidR="00F9070B" w:rsidRPr="006C21C6">
        <w:t>етствующему</w:t>
      </w:r>
      <w:r w:rsidR="00E37DB3" w:rsidRPr="006C21C6">
        <w:t xml:space="preserve"> уровню подготовки ка</w:t>
      </w:r>
      <w:r w:rsidR="00E37DB3" w:rsidRPr="006C21C6">
        <w:t>д</w:t>
      </w:r>
      <w:r w:rsidR="00E37DB3" w:rsidRPr="006C21C6">
        <w:t>ров высшей квалификации.</w:t>
      </w:r>
    </w:p>
    <w:p w:rsidR="00E417A4" w:rsidRDefault="00E37DB3" w:rsidP="00EA5DFE">
      <w:pPr>
        <w:ind w:firstLine="0"/>
      </w:pPr>
      <w:r w:rsidRPr="006C21C6">
        <w:t xml:space="preserve">       ОПОП  ВО</w:t>
      </w:r>
      <w:r w:rsidR="00554135">
        <w:t xml:space="preserve"> </w:t>
      </w:r>
      <w:r w:rsidR="00B34A10" w:rsidRPr="006C21C6">
        <w:t xml:space="preserve">аспирантуры  </w:t>
      </w:r>
      <w:r w:rsidRPr="006C21C6">
        <w:t>регламентирует комплекс основных характеристик образов</w:t>
      </w:r>
      <w:r w:rsidRPr="006C21C6">
        <w:t>а</w:t>
      </w:r>
      <w:r w:rsidRPr="006C21C6">
        <w:t>ния (объем, содержание, планируемые результаты</w:t>
      </w:r>
      <w:r w:rsidR="00E417A4" w:rsidRPr="006C21C6">
        <w:t>)</w:t>
      </w:r>
      <w:r w:rsidRPr="006C21C6">
        <w:t xml:space="preserve">, организационно-педагогических условий реализации </w:t>
      </w:r>
      <w:r w:rsidR="00E417A4" w:rsidRPr="006C21C6">
        <w:t xml:space="preserve"> образовательного процесса, </w:t>
      </w:r>
      <w:r w:rsidR="00654863" w:rsidRPr="006C21C6">
        <w:t xml:space="preserve">форм аттестации, </w:t>
      </w:r>
      <w:r w:rsidR="00E417A4" w:rsidRPr="006C21C6">
        <w:t>оцен</w:t>
      </w:r>
      <w:r w:rsidR="00654863" w:rsidRPr="006C21C6">
        <w:t xml:space="preserve">очные средства </w:t>
      </w:r>
      <w:r w:rsidR="00E417A4" w:rsidRPr="006C21C6">
        <w:t xml:space="preserve"> качества подготовки выпускников аспирантуры по данному направлению подготовки.</w:t>
      </w:r>
      <w:r w:rsidR="00554135">
        <w:t xml:space="preserve"> </w:t>
      </w:r>
      <w:r w:rsidR="00E417A4" w:rsidRPr="006C21C6">
        <w:t>ОПОП включ</w:t>
      </w:r>
      <w:r w:rsidR="00E417A4" w:rsidRPr="006C21C6">
        <w:t>а</w:t>
      </w:r>
      <w:r w:rsidR="00E417A4" w:rsidRPr="006C21C6">
        <w:t>ет в себя: учебный план, календарный учебный график, рабочие программы дисциплин (м</w:t>
      </w:r>
      <w:r w:rsidR="00E417A4" w:rsidRPr="006C21C6">
        <w:t>о</w:t>
      </w:r>
      <w:r w:rsidR="00E417A4" w:rsidRPr="006C21C6">
        <w:t xml:space="preserve">дулей), </w:t>
      </w:r>
      <w:r w:rsidR="00E417A4" w:rsidRPr="000D414D">
        <w:t>программ</w:t>
      </w:r>
      <w:r w:rsidR="006845A4" w:rsidRPr="000D414D">
        <w:t>ы</w:t>
      </w:r>
      <w:r w:rsidR="00E417A4" w:rsidRPr="000D414D">
        <w:t xml:space="preserve"> практик и </w:t>
      </w:r>
      <w:r w:rsidR="006845A4" w:rsidRPr="000D414D">
        <w:t>научных исследований</w:t>
      </w:r>
      <w:r w:rsidR="00E417A4" w:rsidRPr="006C21C6">
        <w:t>, программу государственной итоговой аттестации (ГИА) и другие материалы, обеспечивающие качество подготовки обучающихся.</w:t>
      </w:r>
    </w:p>
    <w:p w:rsidR="00EA5DFE" w:rsidRDefault="00EA5DFE" w:rsidP="00EA5DFE">
      <w:pPr>
        <w:numPr>
          <w:ilvl w:val="2"/>
          <w:numId w:val="16"/>
        </w:numPr>
        <w:rPr>
          <w:b/>
        </w:rPr>
      </w:pPr>
      <w:r w:rsidRPr="00EA5DFE">
        <w:rPr>
          <w:b/>
        </w:rPr>
        <w:t>Используемые сокращения</w:t>
      </w:r>
    </w:p>
    <w:p w:rsidR="00EA5DFE" w:rsidRPr="00BB44A8" w:rsidRDefault="00EA5DFE" w:rsidP="00EA5DFE">
      <w:r w:rsidRPr="000D414D">
        <w:t>В настоящей  основной профессиональной образовательной программе высшего образ</w:t>
      </w:r>
      <w:r w:rsidRPr="000D414D">
        <w:t>о</w:t>
      </w:r>
      <w:r w:rsidRPr="000D414D">
        <w:t>вания подготовк</w:t>
      </w:r>
      <w:r w:rsidR="006845A4" w:rsidRPr="000D414D">
        <w:t>и</w:t>
      </w:r>
      <w:r w:rsidRPr="000D414D">
        <w:t xml:space="preserve"> кадров</w:t>
      </w:r>
      <w:r>
        <w:t xml:space="preserve"> высшей квалификации</w:t>
      </w:r>
      <w:r w:rsidR="0080537B">
        <w:t xml:space="preserve"> в аспирантуре </w:t>
      </w:r>
      <w:r w:rsidRPr="002337D5">
        <w:t>используются следующие с</w:t>
      </w:r>
      <w:r w:rsidRPr="002337D5">
        <w:t>о</w:t>
      </w:r>
      <w:r w:rsidRPr="002337D5">
        <w:t>кращения:</w:t>
      </w:r>
    </w:p>
    <w:p w:rsidR="00EA5DFE" w:rsidRPr="00417915" w:rsidRDefault="00EA5DFE" w:rsidP="00EA5DFE">
      <w:pPr>
        <w:ind w:firstLine="0"/>
      </w:pPr>
      <w:r w:rsidRPr="00417915">
        <w:t>ВО – высшее образование;</w:t>
      </w:r>
    </w:p>
    <w:p w:rsidR="00EA5DFE" w:rsidRPr="00417915" w:rsidRDefault="00EA5DFE" w:rsidP="00EA5DFE">
      <w:pPr>
        <w:pStyle w:val="Default"/>
        <w:rPr>
          <w:bCs/>
        </w:rPr>
      </w:pPr>
      <w:r w:rsidRPr="00417915">
        <w:rPr>
          <w:bCs/>
        </w:rPr>
        <w:t>ГИА – государственная итоговая аттестация;</w:t>
      </w:r>
    </w:p>
    <w:p w:rsidR="00EA5DFE" w:rsidRPr="00417915" w:rsidRDefault="00EA5DFE" w:rsidP="00EA5DFE">
      <w:pPr>
        <w:pStyle w:val="Default"/>
        <w:rPr>
          <w:bCs/>
        </w:rPr>
      </w:pPr>
      <w:r w:rsidRPr="00417915">
        <w:rPr>
          <w:bCs/>
        </w:rPr>
        <w:t>КУГ – календарный учебный график;</w:t>
      </w:r>
    </w:p>
    <w:p w:rsidR="00EA5DFE" w:rsidRPr="00417915" w:rsidRDefault="00EA5DFE" w:rsidP="00EA5DFE">
      <w:pPr>
        <w:pStyle w:val="Default"/>
        <w:rPr>
          <w:bCs/>
        </w:rPr>
      </w:pPr>
      <w:r w:rsidRPr="00BC4256">
        <w:rPr>
          <w:bCs/>
        </w:rPr>
        <w:t>ЛА и МО – отдел лицензирования, аккредитации и методического обеспечения</w:t>
      </w:r>
      <w:r w:rsidRPr="00417915">
        <w:rPr>
          <w:bCs/>
        </w:rPr>
        <w:t xml:space="preserve">; </w:t>
      </w:r>
    </w:p>
    <w:p w:rsidR="00EA5DFE" w:rsidRPr="00BB44A8" w:rsidRDefault="00EA5DFE" w:rsidP="00EA5DFE">
      <w:pPr>
        <w:pStyle w:val="Default"/>
      </w:pPr>
      <w:r w:rsidRPr="00417915">
        <w:t xml:space="preserve">НИР </w:t>
      </w:r>
      <w:r w:rsidR="00D6660E" w:rsidRPr="00CC21F2">
        <w:t>–</w:t>
      </w:r>
      <w:r w:rsidRPr="00417915">
        <w:t xml:space="preserve"> научно-исследовательская работа; </w:t>
      </w:r>
    </w:p>
    <w:p w:rsidR="00EA5DFE" w:rsidRPr="00417915" w:rsidRDefault="00EA5DFE" w:rsidP="00EA5DFE">
      <w:pPr>
        <w:ind w:firstLine="0"/>
      </w:pPr>
      <w:r w:rsidRPr="00417915">
        <w:t>ОК – общекультурные компетенции</w:t>
      </w:r>
    </w:p>
    <w:p w:rsidR="00EA5DFE" w:rsidRPr="00417915" w:rsidRDefault="00EA5DFE" w:rsidP="00EA5DFE">
      <w:pPr>
        <w:ind w:firstLine="0"/>
      </w:pPr>
      <w:r w:rsidRPr="00417915">
        <w:t>ОПК – общепрофессиональные компетенции</w:t>
      </w:r>
    </w:p>
    <w:p w:rsidR="00EA5DFE" w:rsidRPr="00417915" w:rsidRDefault="00EA5DFE" w:rsidP="00EA5DFE">
      <w:pPr>
        <w:pStyle w:val="Default"/>
      </w:pPr>
      <w:r w:rsidRPr="00417915">
        <w:t>ОП – образовательная программа;</w:t>
      </w:r>
    </w:p>
    <w:p w:rsidR="00EA5DFE" w:rsidRPr="00BB44A8" w:rsidRDefault="00EA5DFE" w:rsidP="00EA5DFE">
      <w:pPr>
        <w:pStyle w:val="Default"/>
      </w:pPr>
      <w:r w:rsidRPr="00417915">
        <w:t xml:space="preserve">ОПОП ВО </w:t>
      </w:r>
      <w:r w:rsidR="00D6660E" w:rsidRPr="00D6660E">
        <w:t>–</w:t>
      </w:r>
      <w:r w:rsidRPr="00417915">
        <w:t xml:space="preserve"> основная профессиональная образовательная программа высшего образования; </w:t>
      </w:r>
    </w:p>
    <w:p w:rsidR="00EA5DFE" w:rsidRPr="00417915" w:rsidRDefault="00EA5DFE" w:rsidP="00EA5DFE">
      <w:pPr>
        <w:ind w:firstLine="0"/>
      </w:pPr>
      <w:r w:rsidRPr="00417915">
        <w:t>ПК – профессиональные компетенции</w:t>
      </w:r>
    </w:p>
    <w:p w:rsidR="00EA5DFE" w:rsidRPr="00417915" w:rsidRDefault="00EA5DFE" w:rsidP="00EA5DFE">
      <w:pPr>
        <w:pStyle w:val="Default"/>
      </w:pPr>
      <w:r w:rsidRPr="00417915">
        <w:t xml:space="preserve">ПрОПОПВО </w:t>
      </w:r>
      <w:r w:rsidR="00D6660E" w:rsidRPr="00D6660E">
        <w:t>–</w:t>
      </w:r>
      <w:r w:rsidRPr="00417915">
        <w:t xml:space="preserve"> примерная основная профессиональная образовательная программа высшего образования; </w:t>
      </w:r>
    </w:p>
    <w:p w:rsidR="00EA5DFE" w:rsidRPr="00417915" w:rsidRDefault="00EA5DFE" w:rsidP="00EA5DFE">
      <w:pPr>
        <w:pStyle w:val="Default"/>
      </w:pPr>
      <w:r w:rsidRPr="00417915">
        <w:t xml:space="preserve">ПС </w:t>
      </w:r>
      <w:r w:rsidR="00D6660E" w:rsidRPr="00CC21F2">
        <w:t>–</w:t>
      </w:r>
      <w:r w:rsidRPr="00417915">
        <w:t xml:space="preserve"> профессиональный стандарт; </w:t>
      </w:r>
    </w:p>
    <w:p w:rsidR="00EA5DFE" w:rsidRPr="00417915" w:rsidRDefault="00EA5DFE" w:rsidP="00EA5DFE">
      <w:pPr>
        <w:pStyle w:val="Default"/>
      </w:pPr>
      <w:r w:rsidRPr="00417915">
        <w:t>РПД – рабочая программа дисциплины;</w:t>
      </w:r>
    </w:p>
    <w:p w:rsidR="00EA5DFE" w:rsidRDefault="00EA5DFE" w:rsidP="00EA5DFE">
      <w:pPr>
        <w:pStyle w:val="Default"/>
      </w:pPr>
      <w:r w:rsidRPr="00417915">
        <w:t>РПП – рабочая программа практик;</w:t>
      </w:r>
    </w:p>
    <w:p w:rsidR="00297505" w:rsidRPr="00BB44A8" w:rsidRDefault="00297505" w:rsidP="00EA5DFE">
      <w:pPr>
        <w:pStyle w:val="Default"/>
      </w:pPr>
      <w:r w:rsidRPr="00417915">
        <w:t>УГСН – укрупненная группа направлений специальностей</w:t>
      </w:r>
    </w:p>
    <w:p w:rsidR="00EA5DFE" w:rsidRPr="00417915" w:rsidRDefault="00EA5DFE" w:rsidP="00EA5DFE">
      <w:pPr>
        <w:pStyle w:val="Default"/>
      </w:pPr>
      <w:r w:rsidRPr="00417915">
        <w:t>УМУ – учебно – методическое</w:t>
      </w:r>
      <w:r>
        <w:t xml:space="preserve"> управление</w:t>
      </w:r>
      <w:r w:rsidRPr="00417915">
        <w:t>;</w:t>
      </w:r>
    </w:p>
    <w:p w:rsidR="0080537B" w:rsidRDefault="0080537B" w:rsidP="00EA5DFE">
      <w:pPr>
        <w:pStyle w:val="Default"/>
      </w:pPr>
      <w:r>
        <w:t>УК – универсальные компетенции;</w:t>
      </w:r>
    </w:p>
    <w:p w:rsidR="00EA5DFE" w:rsidRPr="00417915" w:rsidRDefault="00EA5DFE" w:rsidP="00EA5DFE">
      <w:pPr>
        <w:pStyle w:val="Default"/>
      </w:pPr>
      <w:r w:rsidRPr="00417915">
        <w:t>УП – учебный план;</w:t>
      </w:r>
    </w:p>
    <w:p w:rsidR="00EA5DFE" w:rsidRDefault="00EA5DFE" w:rsidP="00EA5DFE">
      <w:pPr>
        <w:pStyle w:val="Default"/>
      </w:pPr>
      <w:r w:rsidRPr="00417915">
        <w:t>Э</w:t>
      </w:r>
      <w:r>
        <w:t>л И</w:t>
      </w:r>
      <w:r w:rsidRPr="00417915">
        <w:t>ОС – электронная</w:t>
      </w:r>
      <w:r>
        <w:t xml:space="preserve"> информационно-</w:t>
      </w:r>
      <w:r w:rsidRPr="00417915">
        <w:t xml:space="preserve"> образовательная среда;</w:t>
      </w:r>
    </w:p>
    <w:p w:rsidR="0080537B" w:rsidRPr="00417915" w:rsidRDefault="0080537B" w:rsidP="00EA5DFE">
      <w:pPr>
        <w:pStyle w:val="Default"/>
      </w:pPr>
      <w:r>
        <w:t xml:space="preserve">ФГБОУ ВО «ИГУ» </w:t>
      </w:r>
      <w:r w:rsidR="00D6660E" w:rsidRPr="00D6660E">
        <w:t>–</w:t>
      </w:r>
      <w:r>
        <w:t xml:space="preserve"> федеральное государственное образовательное учреждение высшего образования «Иркутский государственный университет»;</w:t>
      </w:r>
      <w:r>
        <w:tab/>
      </w:r>
    </w:p>
    <w:p w:rsidR="00EA5DFE" w:rsidRPr="00BB44A8" w:rsidRDefault="00EA5DFE" w:rsidP="00EA5DFE">
      <w:pPr>
        <w:pStyle w:val="Default"/>
        <w:jc w:val="both"/>
      </w:pPr>
      <w:r w:rsidRPr="00417915">
        <w:t xml:space="preserve">ФГОС ВО </w:t>
      </w:r>
      <w:r w:rsidR="00D6660E" w:rsidRPr="00D6660E">
        <w:t>–</w:t>
      </w:r>
      <w:r w:rsidRPr="00417915">
        <w:t xml:space="preserve"> федеральный государственный образовательный стандарт высшего образования;</w:t>
      </w:r>
    </w:p>
    <w:p w:rsidR="00EA5DFE" w:rsidRPr="00417915" w:rsidRDefault="00EA5DFE" w:rsidP="00EA5DFE">
      <w:pPr>
        <w:ind w:firstLine="0"/>
      </w:pPr>
      <w:r w:rsidRPr="00417915">
        <w:t>ФОС – фонд оценочных средств;</w:t>
      </w:r>
    </w:p>
    <w:p w:rsidR="00EA5DFE" w:rsidRDefault="00EA5DFE" w:rsidP="00EA5DFE">
      <w:pPr>
        <w:ind w:firstLine="0"/>
      </w:pPr>
    </w:p>
    <w:p w:rsidR="00347F02" w:rsidRPr="00417915" w:rsidRDefault="00347F02" w:rsidP="00EA5DFE">
      <w:pPr>
        <w:ind w:firstLine="0"/>
      </w:pPr>
    </w:p>
    <w:p w:rsidR="00EA5DFE" w:rsidRPr="00CC21F2" w:rsidRDefault="00EA5DFE" w:rsidP="00EA5DFE">
      <w:pPr>
        <w:rPr>
          <w:b/>
        </w:rPr>
      </w:pPr>
    </w:p>
    <w:p w:rsidR="00D6660E" w:rsidRPr="00CC21F2" w:rsidRDefault="00D6660E" w:rsidP="00EA5DFE">
      <w:pPr>
        <w:rPr>
          <w:b/>
        </w:rPr>
      </w:pPr>
    </w:p>
    <w:p w:rsidR="002851F4" w:rsidRPr="006C21C6" w:rsidRDefault="00E417A4" w:rsidP="006C21C6">
      <w:pPr>
        <w:ind w:firstLine="0"/>
        <w:jc w:val="left"/>
        <w:rPr>
          <w:b/>
        </w:rPr>
      </w:pPr>
      <w:r w:rsidRPr="006C21C6">
        <w:rPr>
          <w:b/>
        </w:rPr>
        <w:lastRenderedPageBreak/>
        <w:t xml:space="preserve">1.2.  </w:t>
      </w:r>
      <w:r w:rsidR="000D414D" w:rsidRPr="00FD4646">
        <w:rPr>
          <w:b/>
          <w:bCs/>
        </w:rPr>
        <w:t>Нормативные документы для разработки программы подготовки научно-педагогических кадров в аспирантуре</w:t>
      </w:r>
    </w:p>
    <w:p w:rsidR="002851F4" w:rsidRPr="006C21C6" w:rsidRDefault="002851F4" w:rsidP="006C21C6">
      <w:pPr>
        <w:ind w:firstLine="0"/>
        <w:jc w:val="left"/>
        <w:rPr>
          <w:b/>
        </w:rPr>
      </w:pPr>
    </w:p>
    <w:p w:rsidR="00EE7402" w:rsidRPr="006C21C6" w:rsidRDefault="002851F4" w:rsidP="006C21C6">
      <w:pPr>
        <w:ind w:firstLine="0"/>
        <w:jc w:val="left"/>
      </w:pPr>
      <w:r w:rsidRPr="006C21C6">
        <w:t>Нормативно-правовую базу разработки ОПОП ВО  аспирантуры составляют:</w:t>
      </w:r>
    </w:p>
    <w:p w:rsidR="00EE7402" w:rsidRDefault="00EE7402" w:rsidP="006C21C6">
      <w:pPr>
        <w:ind w:firstLine="0"/>
        <w:jc w:val="left"/>
      </w:pPr>
      <w:r w:rsidRPr="006C21C6">
        <w:t>- Федеральн</w:t>
      </w:r>
      <w:r w:rsidR="0080537B">
        <w:t>ый</w:t>
      </w:r>
      <w:r w:rsidRPr="006C21C6">
        <w:t xml:space="preserve"> закон от 29 декабря 2012 г. № 273-ФЗ «Об образовании в Российской Фед</w:t>
      </w:r>
      <w:r w:rsidRPr="006C21C6">
        <w:t>е</w:t>
      </w:r>
      <w:r w:rsidRPr="006C21C6">
        <w:t>рации»;</w:t>
      </w:r>
    </w:p>
    <w:p w:rsidR="00D046C6" w:rsidRDefault="00D046C6" w:rsidP="006C21C6">
      <w:pPr>
        <w:ind w:firstLine="0"/>
        <w:jc w:val="left"/>
      </w:pPr>
      <w:r>
        <w:t>- Федеральный закон от 31.12.014 г. № 500-ФЗ «О внесении изменений в отдельные закон</w:t>
      </w:r>
      <w:r>
        <w:t>о</w:t>
      </w:r>
      <w:r>
        <w:t>дательные акты Российской Федерации»;</w:t>
      </w:r>
    </w:p>
    <w:p w:rsidR="0080537B" w:rsidRPr="001F0DB9" w:rsidRDefault="0080537B" w:rsidP="0080537B">
      <w:pPr>
        <w:ind w:firstLine="0"/>
      </w:pPr>
      <w:r w:rsidRPr="001F0DB9">
        <w:t>-</w:t>
      </w:r>
      <w:r w:rsidR="00AB1065" w:rsidRPr="000D414D">
        <w:t>Приказ Минобрнауки России  от 19 ноября 2013 г. № 1259  «Об утверждении Порядка орг</w:t>
      </w:r>
      <w:r w:rsidR="00AB1065" w:rsidRPr="000D414D">
        <w:t>а</w:t>
      </w:r>
      <w:r w:rsidR="00AB1065" w:rsidRPr="000D414D">
        <w:t>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</w:t>
      </w:r>
      <w:r w:rsidR="00AB1065" w:rsidRPr="000D414D">
        <w:t>у</w:t>
      </w:r>
      <w:r w:rsidR="00AB1065" w:rsidRPr="000D414D">
        <w:t>ре (адъюнктуре)»;</w:t>
      </w:r>
    </w:p>
    <w:p w:rsidR="00AB1065" w:rsidRPr="001F0DB9" w:rsidRDefault="00732B68" w:rsidP="0080537B">
      <w:pPr>
        <w:ind w:firstLine="0"/>
      </w:pPr>
      <w:r w:rsidRPr="001F0DB9">
        <w:sym w:font="Symbol" w:char="F02D"/>
      </w:r>
      <w:r w:rsidR="00AB1065" w:rsidRPr="000D414D">
        <w:t>Приказ Минобнауки  России от 26 марта 2014 г. №233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</w:t>
      </w:r>
    </w:p>
    <w:p w:rsidR="00732B68" w:rsidRDefault="00732B68" w:rsidP="0080537B">
      <w:pPr>
        <w:ind w:firstLine="0"/>
      </w:pPr>
      <w:r w:rsidRPr="001F0DB9">
        <w:t xml:space="preserve">- Приказ </w:t>
      </w:r>
      <w:r w:rsidR="0068306B" w:rsidRPr="001F0DB9">
        <w:t xml:space="preserve">Министерства образования и науки Российской Федерации </w:t>
      </w:r>
      <w:r w:rsidRPr="001F0DB9">
        <w:t>от 12 сентября 2013 г. № 1061 «Об утверждении перечней специальностей и направлений подготовки высшего о</w:t>
      </w:r>
      <w:r w:rsidRPr="001F0DB9">
        <w:t>б</w:t>
      </w:r>
      <w:r w:rsidRPr="001F0DB9">
        <w:t>разования»</w:t>
      </w:r>
    </w:p>
    <w:p w:rsidR="00732B68" w:rsidRPr="006C21C6" w:rsidRDefault="00EE7402" w:rsidP="006C21C6">
      <w:pPr>
        <w:ind w:firstLine="0"/>
        <w:jc w:val="left"/>
      </w:pPr>
      <w:r w:rsidRPr="006C21C6">
        <w:t>-  Положени</w:t>
      </w:r>
      <w:r w:rsidR="00732B68">
        <w:t>е</w:t>
      </w:r>
      <w:r w:rsidRPr="006C21C6">
        <w:t xml:space="preserve"> о присуждении ученых степеней</w:t>
      </w:r>
      <w:r w:rsidR="00732B68">
        <w:t>, утвержденно</w:t>
      </w:r>
      <w:r w:rsidR="008425B0">
        <w:t>е</w:t>
      </w:r>
      <w:r w:rsidR="00732B68">
        <w:t xml:space="preserve"> постановлением Правител</w:t>
      </w:r>
      <w:r w:rsidR="00732B68">
        <w:t>ь</w:t>
      </w:r>
      <w:r w:rsidR="00732B68">
        <w:t>ства Российской Федерации от 24 сентября 2013 г. N 842 "О порядке присуждения ученых степеней"</w:t>
      </w:r>
      <w:r w:rsidR="008425B0">
        <w:t>;</w:t>
      </w:r>
    </w:p>
    <w:p w:rsidR="00EE7402" w:rsidRPr="006C21C6" w:rsidRDefault="00EE7402" w:rsidP="008425B0">
      <w:pPr>
        <w:ind w:firstLine="0"/>
      </w:pPr>
      <w:r w:rsidRPr="006C21C6">
        <w:t>-  Федеральн</w:t>
      </w:r>
      <w:r w:rsidR="008425B0">
        <w:t>ый</w:t>
      </w:r>
      <w:r w:rsidRPr="006C21C6">
        <w:t xml:space="preserve"> государственн</w:t>
      </w:r>
      <w:r w:rsidR="008425B0">
        <w:t>ый</w:t>
      </w:r>
      <w:r w:rsidRPr="006C21C6">
        <w:t xml:space="preserve"> образовательн</w:t>
      </w:r>
      <w:r w:rsidR="008425B0">
        <w:t>ый</w:t>
      </w:r>
      <w:r w:rsidRPr="006C21C6">
        <w:t xml:space="preserve"> стандарт высшего образования по направлению подготовки</w:t>
      </w:r>
      <w:r w:rsidR="008425B0">
        <w:t xml:space="preserve"> кадров высшей квалификации в аспирантуре ________________________________________________________________________</w:t>
      </w:r>
      <w:r w:rsidRPr="006C21C6">
        <w:t>________</w:t>
      </w:r>
    </w:p>
    <w:p w:rsidR="008425B0" w:rsidRDefault="00EE7402" w:rsidP="008425B0">
      <w:pPr>
        <w:ind w:firstLine="0"/>
      </w:pPr>
      <w:r w:rsidRPr="008425B0">
        <w:rPr>
          <w:i/>
        </w:rPr>
        <w:t>(код и наименование направления подготовки)</w:t>
      </w:r>
      <w:r w:rsidRPr="006C21C6">
        <w:t xml:space="preserve">, </w:t>
      </w:r>
    </w:p>
    <w:p w:rsidR="008A0AD9" w:rsidRDefault="00EE7402" w:rsidP="008425B0">
      <w:pPr>
        <w:ind w:firstLine="0"/>
      </w:pPr>
      <w:r w:rsidRPr="006C21C6">
        <w:t>утвержденн</w:t>
      </w:r>
      <w:r w:rsidR="008425B0">
        <w:t>ый</w:t>
      </w:r>
      <w:r w:rsidRPr="006C21C6">
        <w:t xml:space="preserve"> приказом Минобрнауки России  _____________ от ______________ 201   г.(зарегистрирован Министерством юстиции Российской Федерации </w:t>
      </w:r>
      <w:r w:rsidR="008A0AD9" w:rsidRPr="006C21C6">
        <w:t xml:space="preserve"> №____от ___201   г.)</w:t>
      </w:r>
    </w:p>
    <w:p w:rsidR="003412DF" w:rsidRPr="006C21C6" w:rsidRDefault="008A0AD9" w:rsidP="006C21C6">
      <w:pPr>
        <w:ind w:firstLine="0"/>
        <w:jc w:val="left"/>
      </w:pPr>
      <w:r w:rsidRPr="006C21C6">
        <w:t>-  Паспорт специальност</w:t>
      </w:r>
      <w:r w:rsidR="003412DF" w:rsidRPr="006C21C6">
        <w:t>и</w:t>
      </w:r>
      <w:r w:rsidRPr="006C21C6">
        <w:t xml:space="preserve"> _______________________</w:t>
      </w:r>
      <w:r w:rsidR="008425B0">
        <w:t>________</w:t>
      </w:r>
      <w:r w:rsidRPr="006C21C6">
        <w:t>______</w:t>
      </w:r>
      <w:r w:rsidR="00713D46" w:rsidRPr="006C21C6">
        <w:t>____________________</w:t>
      </w:r>
    </w:p>
    <w:p w:rsidR="008425B0" w:rsidRDefault="008A0AD9" w:rsidP="006C21C6">
      <w:pPr>
        <w:ind w:firstLine="0"/>
        <w:jc w:val="left"/>
      </w:pPr>
      <w:r w:rsidRPr="008425B0">
        <w:rPr>
          <w:i/>
        </w:rPr>
        <w:t>(шифр и наименование специальности</w:t>
      </w:r>
      <w:r w:rsidRPr="006C21C6">
        <w:t>)</w:t>
      </w:r>
    </w:p>
    <w:p w:rsidR="00AC5CD0" w:rsidRDefault="008A0AD9" w:rsidP="006C21C6">
      <w:pPr>
        <w:ind w:firstLine="0"/>
        <w:jc w:val="left"/>
      </w:pPr>
      <w:r w:rsidRPr="006C21C6">
        <w:t xml:space="preserve"> номенклатур</w:t>
      </w:r>
      <w:r w:rsidR="003412DF" w:rsidRPr="006C21C6">
        <w:t xml:space="preserve">ы </w:t>
      </w:r>
      <w:r w:rsidRPr="006C21C6">
        <w:t xml:space="preserve"> специальностей научных работников, утвержденной приказом Минобрнауки России от 25 февраля 2009 г. № 59 (с </w:t>
      </w:r>
      <w:r w:rsidR="003412DF" w:rsidRPr="006C21C6">
        <w:t>и</w:t>
      </w:r>
      <w:r w:rsidRPr="006C21C6">
        <w:t>зменениями</w:t>
      </w:r>
      <w:r w:rsidR="00713D46" w:rsidRPr="006C21C6">
        <w:t>);</w:t>
      </w:r>
    </w:p>
    <w:p w:rsidR="008C5646" w:rsidRPr="000D414D" w:rsidRDefault="00AC5CD0" w:rsidP="000D414D">
      <w:pPr>
        <w:ind w:left="142" w:hanging="142"/>
      </w:pPr>
      <w:r w:rsidRPr="006C21C6">
        <w:t xml:space="preserve">- </w:t>
      </w:r>
      <w:r w:rsidR="008C5646" w:rsidRPr="000D414D">
        <w:t xml:space="preserve">Приказ Минобрнауки России от 02.09.2014 N 1192 </w:t>
      </w:r>
      <w:r w:rsidR="00C44758">
        <w:t>«</w:t>
      </w:r>
      <w:r w:rsidR="008C5646" w:rsidRPr="000D414D">
        <w:t>Об установлении соответствия напра</w:t>
      </w:r>
      <w:r w:rsidR="008C5646" w:rsidRPr="000D414D">
        <w:t>в</w:t>
      </w:r>
      <w:r w:rsidR="008C5646" w:rsidRPr="000D414D">
        <w:t>лений подготовки высшего образования – подготовки кадров высшей квалификации по программам подготовки научно-педагогических кадров в аспирантуре, применяемых при реализации образовательных программ высшего образования, содержащих сведения, с</w:t>
      </w:r>
      <w:r w:rsidR="008C5646" w:rsidRPr="000D414D">
        <w:t>о</w:t>
      </w:r>
      <w:r w:rsidR="008C5646" w:rsidRPr="000D414D">
        <w:t>ставляющие государственную тайну или служебную информацию ограниченного распр</w:t>
      </w:r>
      <w:r w:rsidR="008C5646" w:rsidRPr="000D414D">
        <w:t>о</w:t>
      </w:r>
      <w:r w:rsidR="008C5646" w:rsidRPr="000D414D">
        <w:t>странения, направлений подготовки высшего образования – подготовки кадров высшей квалификации по программам подготовки научно-педагогических кадров в адъюнктуре, применяемых при реализации образовательных программ высшего образования, содерж</w:t>
      </w:r>
      <w:r w:rsidR="008C5646" w:rsidRPr="000D414D">
        <w:t>а</w:t>
      </w:r>
      <w:r w:rsidR="008C5646" w:rsidRPr="000D414D">
        <w:t>щих сведения, составляющие государственную тайну или служебную информацию огран</w:t>
      </w:r>
      <w:r w:rsidR="008C5646" w:rsidRPr="000D414D">
        <w:t>и</w:t>
      </w:r>
      <w:r w:rsidR="008C5646" w:rsidRPr="000D414D">
        <w:t>ченного распространения, перечни которых утверждены приказом Министерства образов</w:t>
      </w:r>
      <w:r w:rsidR="008C5646" w:rsidRPr="000D414D">
        <w:t>а</w:t>
      </w:r>
      <w:r w:rsidR="008C5646" w:rsidRPr="000D414D">
        <w:t>ния и науки Российской Федерации от 12 сентября 2013 г. N 1060, и направлений подгото</w:t>
      </w:r>
      <w:r w:rsidR="008C5646" w:rsidRPr="000D414D">
        <w:t>в</w:t>
      </w:r>
      <w:r w:rsidR="008C5646" w:rsidRPr="000D414D">
        <w:t>ки высшего образования – подготовки кадров высшей квалификации по программам подг</w:t>
      </w:r>
      <w:r w:rsidR="008C5646" w:rsidRPr="000D414D">
        <w:t>о</w:t>
      </w:r>
      <w:r w:rsidR="008C5646" w:rsidRPr="000D414D">
        <w:t>товки научно-педагогических кадров в аспирантуре, направлений подготовки высшего о</w:t>
      </w:r>
      <w:r w:rsidR="008C5646" w:rsidRPr="000D414D">
        <w:t>б</w:t>
      </w:r>
      <w:r w:rsidR="008C5646" w:rsidRPr="000D414D">
        <w:t>разования – подготовки кадров высшей квалификации по программам подготовки научно-педагогических кадров в адъюнктуре, перечни которых утверждены приказом Министе</w:t>
      </w:r>
      <w:r w:rsidR="008C5646" w:rsidRPr="000D414D">
        <w:t>р</w:t>
      </w:r>
      <w:r w:rsidR="008C5646" w:rsidRPr="000D414D">
        <w:t>ства образования и науки Российской Федерации от 12 сентября 2013 г. N 1061, научным специальностям, предусмотренным номенклатурой научных специальностей, утвержде</w:t>
      </w:r>
      <w:r w:rsidR="008C5646" w:rsidRPr="000D414D">
        <w:t>н</w:t>
      </w:r>
      <w:r w:rsidR="008C5646" w:rsidRPr="000D414D">
        <w:t>ной приказом Министерства образования и науки Российской Федерации от 25 февраля 2009 г. N 59</w:t>
      </w:r>
      <w:r w:rsidR="00C44758">
        <w:t>»</w:t>
      </w:r>
      <w:r w:rsidR="008C5646" w:rsidRPr="000D414D">
        <w:t xml:space="preserve"> (Зарегистрировано в Минюсте России 25.09.2014 N 34124)</w:t>
      </w:r>
    </w:p>
    <w:p w:rsidR="008C5646" w:rsidRPr="006C21C6" w:rsidRDefault="008C5646" w:rsidP="0068306B">
      <w:pPr>
        <w:ind w:left="142" w:hanging="142"/>
      </w:pPr>
    </w:p>
    <w:p w:rsidR="00EE7402" w:rsidRDefault="00B47559" w:rsidP="008425B0">
      <w:pPr>
        <w:ind w:left="142" w:hanging="142"/>
      </w:pPr>
      <w:r w:rsidRPr="006C21C6">
        <w:lastRenderedPageBreak/>
        <w:t>- Примерная основная  профессиональная образовательная программа (ОПОП)  по  напра</w:t>
      </w:r>
      <w:r w:rsidRPr="006C21C6">
        <w:t>в</w:t>
      </w:r>
      <w:r w:rsidRPr="006C21C6">
        <w:t>лению подготовки</w:t>
      </w:r>
      <w:r w:rsidR="008425B0">
        <w:t xml:space="preserve">_____________________, </w:t>
      </w:r>
      <w:r w:rsidRPr="006C21C6">
        <w:t>утвержденная</w:t>
      </w:r>
      <w:r w:rsidR="008425B0">
        <w:t>_____</w:t>
      </w:r>
      <w:r w:rsidRPr="006C21C6">
        <w:t>(</w:t>
      </w:r>
      <w:r w:rsidRPr="008425B0">
        <w:rPr>
          <w:i/>
        </w:rPr>
        <w:t>включить, если на момент оформления ОПОП имеется</w:t>
      </w:r>
      <w:r w:rsidRPr="006C21C6">
        <w:t>);</w:t>
      </w:r>
    </w:p>
    <w:p w:rsidR="00732B68" w:rsidRDefault="00732B68" w:rsidP="006C21C6">
      <w:pPr>
        <w:ind w:firstLine="0"/>
      </w:pPr>
      <w:r w:rsidRPr="0068306B">
        <w:sym w:font="Symbol" w:char="F02D"/>
      </w:r>
      <w:r w:rsidR="00C522D8" w:rsidRPr="00347F02">
        <w:t>П</w:t>
      </w:r>
      <w:r w:rsidR="00143B06" w:rsidRPr="0068306B">
        <w:t xml:space="preserve">риказ </w:t>
      </w:r>
      <w:r w:rsidR="00143B06">
        <w:t xml:space="preserve">Минобрнауки России </w:t>
      </w:r>
      <w:r w:rsidR="00143B06" w:rsidRPr="0068306B">
        <w:t xml:space="preserve">от 13 июня 2013 г. </w:t>
      </w:r>
      <w:r w:rsidR="00143B06" w:rsidRPr="000D414D">
        <w:t>N</w:t>
      </w:r>
      <w:r w:rsidR="00143B06" w:rsidRPr="0068306B">
        <w:t xml:space="preserve"> 455</w:t>
      </w:r>
      <w:r w:rsidR="00143B06">
        <w:t xml:space="preserve"> «Об утверждении п</w:t>
      </w:r>
      <w:r w:rsidRPr="0068306B">
        <w:t>оряд</w:t>
      </w:r>
      <w:r w:rsidR="00143B06">
        <w:t>ка</w:t>
      </w:r>
      <w:r w:rsidRPr="0068306B">
        <w:t xml:space="preserve"> и основ</w:t>
      </w:r>
      <w:r w:rsidRPr="0068306B">
        <w:t>а</w:t>
      </w:r>
      <w:r w:rsidRPr="0068306B">
        <w:t>ния предоставления академического отпуска обучающимся</w:t>
      </w:r>
      <w:r w:rsidR="00143B06">
        <w:t>»</w:t>
      </w:r>
      <w:r w:rsidRPr="0068306B">
        <w:t>;</w:t>
      </w:r>
    </w:p>
    <w:p w:rsidR="008C5646" w:rsidRPr="00C44758" w:rsidRDefault="008425B0" w:rsidP="00143B06">
      <w:pPr>
        <w:ind w:firstLine="0"/>
      </w:pPr>
      <w:r w:rsidRPr="0068306B">
        <w:t xml:space="preserve">- </w:t>
      </w:r>
      <w:r w:rsidR="008C5646" w:rsidRPr="00C44758">
        <w:t xml:space="preserve">Приказ Министерства труда и социальной защиты РФ </w:t>
      </w:r>
      <w:r w:rsidR="00C44758" w:rsidRPr="00C44758">
        <w:t>N</w:t>
      </w:r>
      <w:r w:rsidR="008C5646" w:rsidRPr="00C44758">
        <w:t xml:space="preserve"> 608н от 8.09.2015 г. Об утвержд</w:t>
      </w:r>
      <w:r w:rsidR="008C5646" w:rsidRPr="00C44758">
        <w:t>е</w:t>
      </w:r>
      <w:r w:rsidR="008C5646" w:rsidRPr="00C44758">
        <w:t>нии профессионального стандарта «Педагог профессионального обучения, профессионал</w:t>
      </w:r>
      <w:r w:rsidR="008C5646" w:rsidRPr="00C44758">
        <w:t>ь</w:t>
      </w:r>
      <w:r w:rsidR="008C5646" w:rsidRPr="00C44758">
        <w:t>ного образования и дополнительного профессионального образования»;</w:t>
      </w:r>
    </w:p>
    <w:p w:rsidR="008C5646" w:rsidRPr="00C44758" w:rsidRDefault="008C5646" w:rsidP="006C21C6">
      <w:pPr>
        <w:ind w:firstLine="0"/>
      </w:pPr>
      <w:r w:rsidRPr="00C44758">
        <w:t xml:space="preserve">- Приказ Минобрнауки России от 27 ноября 2015 года </w:t>
      </w:r>
      <w:r w:rsidR="00C44758" w:rsidRPr="00C44758">
        <w:t xml:space="preserve">N </w:t>
      </w:r>
      <w:r w:rsidRPr="00C44758">
        <w:t>1383 «Об утверждении Положения о практике обучающихся, осваивающих основные профессиональные образовательные пр</w:t>
      </w:r>
      <w:r w:rsidRPr="00C44758">
        <w:t>о</w:t>
      </w:r>
      <w:r w:rsidRPr="00C44758">
        <w:t>граммы высшего образования»</w:t>
      </w:r>
      <w:r w:rsidR="00D102F2" w:rsidRPr="00C44758">
        <w:t>;</w:t>
      </w:r>
    </w:p>
    <w:p w:rsidR="00D102F2" w:rsidRPr="0068306B" w:rsidRDefault="00D102F2" w:rsidP="006C21C6">
      <w:pPr>
        <w:ind w:firstLine="0"/>
      </w:pPr>
      <w:r w:rsidRPr="00C44758">
        <w:rPr>
          <w:color w:val="000000"/>
          <w:shd w:val="clear" w:color="auto" w:fill="FFFFFF"/>
        </w:rPr>
        <w:t xml:space="preserve">- Приказ </w:t>
      </w:r>
      <w:r w:rsidR="00C44758" w:rsidRPr="00C44758">
        <w:t xml:space="preserve">Минобрнауки России </w:t>
      </w:r>
      <w:r w:rsidRPr="00C44758">
        <w:rPr>
          <w:color w:val="000000"/>
          <w:shd w:val="clear" w:color="auto" w:fill="FFFFFF"/>
        </w:rPr>
        <w:t xml:space="preserve">от 18 марта 2016 г. </w:t>
      </w:r>
      <w:r w:rsidR="00C44758" w:rsidRPr="00C44758">
        <w:t>N</w:t>
      </w:r>
      <w:r w:rsidRPr="00C44758">
        <w:rPr>
          <w:color w:val="000000"/>
          <w:shd w:val="clear" w:color="auto" w:fill="FFFFFF"/>
        </w:rPr>
        <w:t> 227 «Об утверждении Порядка провед</w:t>
      </w:r>
      <w:r w:rsidRPr="00C44758">
        <w:rPr>
          <w:color w:val="000000"/>
          <w:shd w:val="clear" w:color="auto" w:fill="FFFFFF"/>
        </w:rPr>
        <w:t>е</w:t>
      </w:r>
      <w:r w:rsidRPr="00C44758">
        <w:rPr>
          <w:color w:val="000000"/>
          <w:shd w:val="clear" w:color="auto" w:fill="FFFFFF"/>
        </w:rPr>
        <w:t>ния государственной итоговой аттестации по образовательным программам высшего образ</w:t>
      </w:r>
      <w:r w:rsidRPr="00C44758">
        <w:rPr>
          <w:color w:val="000000"/>
          <w:shd w:val="clear" w:color="auto" w:fill="FFFFFF"/>
        </w:rPr>
        <w:t>о</w:t>
      </w:r>
      <w:r w:rsidRPr="00C44758">
        <w:rPr>
          <w:color w:val="000000"/>
          <w:shd w:val="clear" w:color="auto" w:fill="FFFFFF"/>
        </w:rPr>
        <w:t>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 w:rsidR="0068306B" w:rsidRDefault="00B47559" w:rsidP="0068306B">
      <w:pPr>
        <w:pStyle w:val="a0"/>
        <w:numPr>
          <w:ilvl w:val="0"/>
          <w:numId w:val="0"/>
        </w:numPr>
        <w:spacing w:line="240" w:lineRule="auto"/>
      </w:pPr>
      <w:r w:rsidRPr="006C21C6">
        <w:t xml:space="preserve">- </w:t>
      </w:r>
      <w:r w:rsidR="0068306B">
        <w:t>Устав ФГБОУ ВО «ИГУ», утвержденный Приказом Министерства образования и науки Российской Федерации от  7 декабря 2015г. №1435;</w:t>
      </w:r>
    </w:p>
    <w:p w:rsidR="00455708" w:rsidRDefault="0068306B" w:rsidP="00AE1D9D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AE1D9D">
        <w:rPr>
          <w:color w:val="000000"/>
        </w:rPr>
        <w:t xml:space="preserve">- Локальные нормативные </w:t>
      </w:r>
      <w:r w:rsidRPr="00C44758">
        <w:rPr>
          <w:color w:val="000000"/>
        </w:rPr>
        <w:t>акты</w:t>
      </w:r>
      <w:r w:rsidR="008C5646" w:rsidRPr="00C44758">
        <w:rPr>
          <w:color w:val="000000"/>
        </w:rPr>
        <w:t xml:space="preserve"> ФГБОУ ВО «ИГУ»</w:t>
      </w:r>
      <w:r w:rsidRPr="00C44758">
        <w:rPr>
          <w:color w:val="000000"/>
        </w:rPr>
        <w:t>,</w:t>
      </w:r>
      <w:r w:rsidRPr="00AE1D9D">
        <w:rPr>
          <w:color w:val="000000"/>
        </w:rPr>
        <w:t xml:space="preserve"> регламентирующие образовательную деятельность по образовательным программам подготовки кадров высшей квалификации в аспирантуре</w:t>
      </w:r>
      <w:r w:rsidR="00AE1D9D">
        <w:rPr>
          <w:color w:val="000000"/>
        </w:rPr>
        <w:t>.</w:t>
      </w:r>
    </w:p>
    <w:p w:rsidR="00AE1D9D" w:rsidRPr="006C21C6" w:rsidRDefault="00AE1D9D" w:rsidP="00AE1D9D">
      <w:pPr>
        <w:pStyle w:val="a0"/>
        <w:numPr>
          <w:ilvl w:val="0"/>
          <w:numId w:val="0"/>
        </w:numPr>
        <w:spacing w:line="240" w:lineRule="auto"/>
      </w:pPr>
    </w:p>
    <w:p w:rsidR="00C44758" w:rsidRPr="00C44758" w:rsidRDefault="00927941" w:rsidP="004F7451">
      <w:pPr>
        <w:ind w:firstLine="0"/>
        <w:rPr>
          <w:b/>
          <w:bCs/>
        </w:rPr>
      </w:pPr>
      <w:r w:rsidRPr="00AE1D9D">
        <w:rPr>
          <w:b/>
          <w:bCs/>
        </w:rPr>
        <w:t>1.3. </w:t>
      </w:r>
      <w:r w:rsidR="00C44758" w:rsidRPr="00C44758">
        <w:rPr>
          <w:b/>
          <w:bCs/>
        </w:rPr>
        <w:t>Общая характеристика программы подготовки научно-педагогических кадров в аспирантуре (цель программы аспирантуры, срок получения образования по програ</w:t>
      </w:r>
      <w:r w:rsidR="00C44758" w:rsidRPr="00C44758">
        <w:rPr>
          <w:b/>
          <w:bCs/>
        </w:rPr>
        <w:t>м</w:t>
      </w:r>
      <w:r w:rsidR="00C44758" w:rsidRPr="00C44758">
        <w:rPr>
          <w:b/>
          <w:bCs/>
        </w:rPr>
        <w:t>ме аспирантуры,  трудоемкость ОПОП аспирантуры в зачетных единицах, присваив</w:t>
      </w:r>
      <w:r w:rsidR="00C44758" w:rsidRPr="00C44758">
        <w:rPr>
          <w:b/>
          <w:bCs/>
        </w:rPr>
        <w:t>а</w:t>
      </w:r>
      <w:r w:rsidR="00C44758" w:rsidRPr="00C44758">
        <w:rPr>
          <w:b/>
          <w:bCs/>
        </w:rPr>
        <w:t>емая квалификация)</w:t>
      </w:r>
    </w:p>
    <w:p w:rsidR="00B34A10" w:rsidRPr="00AE1D9D" w:rsidRDefault="00B34A10" w:rsidP="00C44758">
      <w:pPr>
        <w:ind w:left="426" w:hanging="426"/>
        <w:jc w:val="left"/>
      </w:pPr>
    </w:p>
    <w:p w:rsidR="00DC1D63" w:rsidRPr="00DC1D63" w:rsidRDefault="00C7511E" w:rsidP="00083F9F">
      <w:pPr>
        <w:ind w:firstLine="0"/>
        <w:jc w:val="left"/>
        <w:rPr>
          <w:b/>
          <w:bCs/>
        </w:rPr>
      </w:pPr>
      <w:r w:rsidRPr="00AE1D9D">
        <w:rPr>
          <w:b/>
        </w:rPr>
        <w:t>1.</w:t>
      </w:r>
      <w:r w:rsidR="00111ACA" w:rsidRPr="00AE1D9D">
        <w:rPr>
          <w:b/>
        </w:rPr>
        <w:t>3</w:t>
      </w:r>
      <w:r w:rsidRPr="00AE1D9D">
        <w:rPr>
          <w:b/>
        </w:rPr>
        <w:t>.</w:t>
      </w:r>
      <w:r w:rsidR="00A11D31" w:rsidRPr="00AE1D9D">
        <w:rPr>
          <w:b/>
        </w:rPr>
        <w:t>1</w:t>
      </w:r>
      <w:r w:rsidRPr="00AE1D9D">
        <w:rPr>
          <w:b/>
        </w:rPr>
        <w:t xml:space="preserve">. </w:t>
      </w:r>
      <w:r w:rsidR="00661312" w:rsidRPr="00AE1D9D">
        <w:rPr>
          <w:b/>
        </w:rPr>
        <w:t>Цель</w:t>
      </w:r>
      <w:r w:rsidR="00DC3692">
        <w:rPr>
          <w:b/>
        </w:rPr>
        <w:t xml:space="preserve"> </w:t>
      </w:r>
      <w:r w:rsidR="00FF5489" w:rsidRPr="00AE1D9D">
        <w:rPr>
          <w:b/>
          <w:bCs/>
        </w:rPr>
        <w:t>программы</w:t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BB5470" w:rsidRPr="00AE1D9D">
        <w:rPr>
          <w:b/>
          <w:bCs/>
        </w:rPr>
        <w:softHyphen/>
      </w:r>
      <w:r w:rsidR="00C766F8" w:rsidRPr="00AE1D9D">
        <w:rPr>
          <w:b/>
          <w:bCs/>
        </w:rPr>
        <w:t xml:space="preserve"> аспирантуры </w:t>
      </w:r>
    </w:p>
    <w:p w:rsidR="00DC1D63" w:rsidRDefault="00DC1D63" w:rsidP="00DC1D63">
      <w:pPr>
        <w:ind w:firstLine="0"/>
      </w:pPr>
      <w:r w:rsidRPr="00083F9F">
        <w:rPr>
          <w:bCs/>
        </w:rPr>
        <w:t xml:space="preserve">Формирование у аспирантов универсальных, общепрофессиональных и профессиональных компетенций  в соответствии с требованием ФГОС ВО по данному направлению подготовки и паспортом специальности для подготовки к </w:t>
      </w:r>
      <w:r w:rsidRPr="00083F9F">
        <w:t>научно-исследовательской деятельности в о</w:t>
      </w:r>
      <w:r w:rsidRPr="00083F9F">
        <w:t>б</w:t>
      </w:r>
      <w:r w:rsidRPr="00083F9F">
        <w:t xml:space="preserve">ласти </w:t>
      </w:r>
      <w:r w:rsidR="00083F9F">
        <w:rPr>
          <w:u w:val="single"/>
        </w:rPr>
        <w:t xml:space="preserve">______________________________  </w:t>
      </w:r>
      <w:r w:rsidR="00083F9F" w:rsidRPr="00C522D8">
        <w:rPr>
          <w:i/>
          <w:highlight w:val="green"/>
        </w:rPr>
        <w:t>(в соответствии с ФГОС</w:t>
      </w:r>
      <w:r w:rsidR="00C522D8" w:rsidRPr="00C522D8">
        <w:rPr>
          <w:i/>
          <w:highlight w:val="green"/>
        </w:rPr>
        <w:t>, п.4.1</w:t>
      </w:r>
      <w:r w:rsidR="00083F9F" w:rsidRPr="00C522D8">
        <w:rPr>
          <w:i/>
          <w:highlight w:val="green"/>
        </w:rPr>
        <w:t>)</w:t>
      </w:r>
      <w:r w:rsidRPr="00C522D8">
        <w:rPr>
          <w:i/>
        </w:rPr>
        <w:t>;</w:t>
      </w:r>
      <w:r w:rsidRPr="00083F9F">
        <w:t xml:space="preserve"> преподавател</w:t>
      </w:r>
      <w:r w:rsidRPr="00083F9F">
        <w:t>ь</w:t>
      </w:r>
      <w:r w:rsidRPr="00083F9F">
        <w:t>ская деятельность по образовательным программам высшего образования.</w:t>
      </w:r>
    </w:p>
    <w:p w:rsidR="00DC1D63" w:rsidRPr="00AE1D9D" w:rsidRDefault="00DC1D63" w:rsidP="006C21C6">
      <w:pPr>
        <w:ind w:firstLine="0"/>
        <w:jc w:val="left"/>
        <w:rPr>
          <w:bCs/>
        </w:rPr>
      </w:pPr>
    </w:p>
    <w:p w:rsidR="00BB5470" w:rsidRPr="00055076" w:rsidRDefault="00F20931" w:rsidP="006C21C6">
      <w:pPr>
        <w:pStyle w:val="6"/>
        <w:spacing w:line="240" w:lineRule="auto"/>
        <w:ind w:firstLine="0"/>
        <w:jc w:val="left"/>
        <w:rPr>
          <w:szCs w:val="24"/>
        </w:rPr>
      </w:pPr>
      <w:r w:rsidRPr="00055076">
        <w:rPr>
          <w:szCs w:val="24"/>
        </w:rPr>
        <w:t>1.3.</w:t>
      </w:r>
      <w:r w:rsidR="00A11D31" w:rsidRPr="00055076">
        <w:rPr>
          <w:szCs w:val="24"/>
        </w:rPr>
        <w:t>2</w:t>
      </w:r>
      <w:r w:rsidRPr="00055076">
        <w:rPr>
          <w:szCs w:val="24"/>
        </w:rPr>
        <w:t xml:space="preserve">. Срок </w:t>
      </w:r>
      <w:r w:rsidR="00055076" w:rsidRPr="00055076">
        <w:rPr>
          <w:szCs w:val="24"/>
        </w:rPr>
        <w:t>получения образования по программе</w:t>
      </w:r>
      <w:r w:rsidR="00B80954" w:rsidRPr="00055076">
        <w:rPr>
          <w:szCs w:val="24"/>
        </w:rPr>
        <w:t xml:space="preserve"> аспирантуры</w:t>
      </w:r>
    </w:p>
    <w:p w:rsidR="00DC1D63" w:rsidRPr="006C21C6" w:rsidRDefault="00DC1D63" w:rsidP="00DC1D63">
      <w:pPr>
        <w:ind w:firstLine="567"/>
      </w:pPr>
      <w:r w:rsidRPr="00CC21F2">
        <w:t>Срок освоения ОПОП ВО  аспирантуры по направлению подготовки_____________  по очной форме обучения составляет _________ года, по заочной форме обучения  ____ года.</w:t>
      </w:r>
    </w:p>
    <w:p w:rsidR="002D554D" w:rsidRPr="00C522D8" w:rsidRDefault="00DC1D63" w:rsidP="006C21C6">
      <w:pPr>
        <w:ind w:firstLine="0"/>
        <w:jc w:val="left"/>
        <w:rPr>
          <w:i/>
          <w:sz w:val="22"/>
          <w:szCs w:val="22"/>
          <w:highlight w:val="green"/>
        </w:rPr>
      </w:pPr>
      <w:r w:rsidRPr="00C522D8">
        <w:rPr>
          <w:i/>
          <w:sz w:val="22"/>
          <w:szCs w:val="22"/>
          <w:highlight w:val="green"/>
        </w:rPr>
        <w:t>(</w:t>
      </w:r>
      <w:r w:rsidR="006A4CDA" w:rsidRPr="00C522D8">
        <w:rPr>
          <w:i/>
          <w:sz w:val="22"/>
          <w:szCs w:val="22"/>
          <w:highlight w:val="green"/>
        </w:rPr>
        <w:t xml:space="preserve">срок обучения указывается в годах для конкретной формы обучения в соответствии с ФГОС ВО п.3.3.  по данному направлению  подготовки, </w:t>
      </w:r>
      <w:r w:rsidRPr="00C522D8">
        <w:rPr>
          <w:i/>
          <w:sz w:val="22"/>
          <w:szCs w:val="22"/>
          <w:highlight w:val="green"/>
        </w:rPr>
        <w:t>оставить реализуемую форму обучения)</w:t>
      </w:r>
    </w:p>
    <w:p w:rsidR="006A4CDA" w:rsidRDefault="006A4CDA" w:rsidP="006C21C6">
      <w:pPr>
        <w:pStyle w:val="6"/>
        <w:spacing w:line="240" w:lineRule="auto"/>
        <w:ind w:firstLine="0"/>
        <w:rPr>
          <w:szCs w:val="24"/>
        </w:rPr>
      </w:pPr>
    </w:p>
    <w:p w:rsidR="00F20931" w:rsidRPr="00083F9F" w:rsidRDefault="00A11D31" w:rsidP="006C21C6">
      <w:pPr>
        <w:pStyle w:val="6"/>
        <w:spacing w:line="240" w:lineRule="auto"/>
        <w:ind w:firstLine="0"/>
        <w:rPr>
          <w:szCs w:val="24"/>
        </w:rPr>
      </w:pPr>
      <w:r w:rsidRPr="002053B3">
        <w:rPr>
          <w:szCs w:val="24"/>
        </w:rPr>
        <w:t>1.3.3</w:t>
      </w:r>
      <w:r w:rsidR="00F20931" w:rsidRPr="002053B3">
        <w:rPr>
          <w:i/>
          <w:szCs w:val="24"/>
        </w:rPr>
        <w:t xml:space="preserve">. </w:t>
      </w:r>
      <w:r w:rsidR="00F20931" w:rsidRPr="002053B3">
        <w:rPr>
          <w:szCs w:val="24"/>
        </w:rPr>
        <w:t>Трудоемкость О</w:t>
      </w:r>
      <w:r w:rsidR="00BB5470" w:rsidRPr="002053B3">
        <w:rPr>
          <w:szCs w:val="24"/>
        </w:rPr>
        <w:t>П</w:t>
      </w:r>
      <w:r w:rsidR="00F20931" w:rsidRPr="002053B3">
        <w:rPr>
          <w:szCs w:val="24"/>
        </w:rPr>
        <w:t>ОП</w:t>
      </w:r>
      <w:r w:rsidR="00DC3692">
        <w:rPr>
          <w:szCs w:val="24"/>
        </w:rPr>
        <w:t xml:space="preserve"> </w:t>
      </w:r>
      <w:r w:rsidR="002D554D" w:rsidRPr="002053B3">
        <w:rPr>
          <w:szCs w:val="24"/>
        </w:rPr>
        <w:t>аспирантуры</w:t>
      </w:r>
      <w:r w:rsidR="00DC3692">
        <w:rPr>
          <w:szCs w:val="24"/>
        </w:rPr>
        <w:t xml:space="preserve"> </w:t>
      </w:r>
      <w:r w:rsidR="006A4CDA" w:rsidRPr="00083F9F">
        <w:rPr>
          <w:szCs w:val="24"/>
        </w:rPr>
        <w:t>в зачетных единицах</w:t>
      </w:r>
    </w:p>
    <w:p w:rsidR="0089217B" w:rsidRDefault="0089217B" w:rsidP="00176B7E">
      <w:pPr>
        <w:ind w:firstLine="720"/>
        <w:rPr>
          <w:i/>
        </w:rPr>
      </w:pPr>
      <w:r w:rsidRPr="002053B3">
        <w:t>Объем программы аспирантуры в очной (</w:t>
      </w:r>
      <w:r w:rsidRPr="002053B3">
        <w:rPr>
          <w:i/>
        </w:rPr>
        <w:t>заочной</w:t>
      </w:r>
      <w:r w:rsidRPr="002053B3">
        <w:t xml:space="preserve">) форме обучения, реализуемый за один учебный год, составляет </w:t>
      </w:r>
      <w:r w:rsidR="00176B7E" w:rsidRPr="00176B7E">
        <w:rPr>
          <w:highlight w:val="green"/>
        </w:rPr>
        <w:t>______</w:t>
      </w:r>
      <w:r w:rsidRPr="002053B3">
        <w:t xml:space="preserve"> з.е.  Общая трудоемкость освоения ОПОП ВО  за весь период обучения в соответствии с ФГОС ВО п.</w:t>
      </w:r>
      <w:r w:rsidR="00176B7E" w:rsidRPr="00176B7E">
        <w:t xml:space="preserve"> </w:t>
      </w:r>
      <w:r w:rsidRPr="002053B3">
        <w:t>3.3.  по данному направлению подгото</w:t>
      </w:r>
      <w:r w:rsidRPr="002053B3">
        <w:t>в</w:t>
      </w:r>
      <w:r w:rsidRPr="002053B3">
        <w:t xml:space="preserve">ки_____________________________________________составляет  </w:t>
      </w:r>
      <w:r w:rsidRPr="00176B7E">
        <w:rPr>
          <w:highlight w:val="green"/>
        </w:rPr>
        <w:t>___</w:t>
      </w:r>
      <w:r w:rsidRPr="002053B3">
        <w:t xml:space="preserve"> зачетных единиц </w:t>
      </w:r>
      <w:r w:rsidRPr="002053B3">
        <w:rPr>
          <w:i/>
        </w:rPr>
        <w:t>(ук</w:t>
      </w:r>
      <w:r w:rsidRPr="002053B3">
        <w:rPr>
          <w:i/>
        </w:rPr>
        <w:t>а</w:t>
      </w:r>
      <w:r w:rsidRPr="002053B3">
        <w:rPr>
          <w:i/>
        </w:rPr>
        <w:t>зать форму обучения и объем программы в з.е. в соответствии с требованиями ФГОС ВО).</w:t>
      </w:r>
    </w:p>
    <w:p w:rsidR="0089217B" w:rsidRDefault="0089217B" w:rsidP="002053B3">
      <w:pPr>
        <w:ind w:firstLine="0"/>
        <w:rPr>
          <w:b/>
        </w:rPr>
      </w:pPr>
    </w:p>
    <w:p w:rsidR="006A4CDA" w:rsidRDefault="006A4CDA" w:rsidP="002053B3">
      <w:pPr>
        <w:ind w:firstLine="0"/>
        <w:rPr>
          <w:b/>
        </w:rPr>
      </w:pPr>
    </w:p>
    <w:p w:rsidR="00AD5B88" w:rsidRPr="00AD5B88" w:rsidRDefault="003116C8" w:rsidP="002053B3">
      <w:pPr>
        <w:ind w:firstLine="0"/>
        <w:rPr>
          <w:b/>
        </w:rPr>
      </w:pPr>
      <w:r w:rsidRPr="00AD5B88">
        <w:rPr>
          <w:b/>
        </w:rPr>
        <w:t xml:space="preserve">1.3.4 Присваиваемая квалификация </w:t>
      </w:r>
    </w:p>
    <w:p w:rsidR="00E86E01" w:rsidRDefault="00E86E01" w:rsidP="00E86E01">
      <w:pPr>
        <w:ind w:firstLine="720"/>
        <w:rPr>
          <w:bCs/>
        </w:rPr>
      </w:pPr>
      <w:r w:rsidRPr="00CC21F2">
        <w:t xml:space="preserve">Лицам, освоившим ОПОП ВО по направлению подготовки  </w:t>
      </w:r>
      <w:r w:rsidRPr="00CC21F2">
        <w:rPr>
          <w:bCs/>
        </w:rPr>
        <w:t>______________________ и успешно прошедшим государственную итоговую аттестацию присваивается квалификация «Исследователь. Преподаватель-исследователь»</w:t>
      </w:r>
    </w:p>
    <w:p w:rsidR="002D554D" w:rsidRPr="0068306B" w:rsidRDefault="002D554D" w:rsidP="006C21C6">
      <w:pPr>
        <w:ind w:firstLine="720"/>
        <w:rPr>
          <w:highlight w:val="green"/>
        </w:rPr>
      </w:pPr>
    </w:p>
    <w:p w:rsidR="00675750" w:rsidRPr="004641D8" w:rsidRDefault="00F20931" w:rsidP="006C21C6">
      <w:pPr>
        <w:pStyle w:val="5"/>
        <w:spacing w:line="240" w:lineRule="auto"/>
        <w:ind w:firstLine="0"/>
        <w:rPr>
          <w:bCs w:val="0"/>
          <w:sz w:val="24"/>
          <w:szCs w:val="24"/>
        </w:rPr>
      </w:pPr>
      <w:bookmarkStart w:id="7" w:name="_Toc149688196"/>
      <w:bookmarkStart w:id="8" w:name="_Toc149688252"/>
      <w:bookmarkStart w:id="9" w:name="_Toc149693819"/>
      <w:r w:rsidRPr="004641D8">
        <w:rPr>
          <w:sz w:val="24"/>
          <w:szCs w:val="24"/>
        </w:rPr>
        <w:t xml:space="preserve">1.4. </w:t>
      </w:r>
      <w:bookmarkEnd w:id="7"/>
      <w:bookmarkEnd w:id="8"/>
      <w:bookmarkEnd w:id="9"/>
      <w:r w:rsidR="00FF5489" w:rsidRPr="004641D8">
        <w:rPr>
          <w:bCs w:val="0"/>
          <w:sz w:val="24"/>
          <w:szCs w:val="24"/>
        </w:rPr>
        <w:t>Требования к</w:t>
      </w:r>
      <w:r w:rsidR="00DC3692">
        <w:rPr>
          <w:bCs w:val="0"/>
          <w:sz w:val="24"/>
          <w:szCs w:val="24"/>
        </w:rPr>
        <w:t xml:space="preserve"> </w:t>
      </w:r>
      <w:r w:rsidR="00052110" w:rsidRPr="004641D8">
        <w:rPr>
          <w:bCs w:val="0"/>
          <w:sz w:val="24"/>
          <w:szCs w:val="24"/>
        </w:rPr>
        <w:t>уровню образования поступающего в аспирантуру</w:t>
      </w:r>
    </w:p>
    <w:p w:rsidR="00DC3692" w:rsidRPr="00052110" w:rsidRDefault="00DC3692" w:rsidP="00DC3692">
      <w:pPr>
        <w:ind w:firstLine="567"/>
      </w:pPr>
      <w:r w:rsidRPr="004641D8">
        <w:t>К освоению программ подготовки научно-педагогических кадров в аспирантуре допу</w:t>
      </w:r>
      <w:r w:rsidRPr="004641D8">
        <w:t>с</w:t>
      </w:r>
      <w:r w:rsidRPr="004641D8">
        <w:t xml:space="preserve">каются лица, </w:t>
      </w:r>
      <w:r w:rsidRPr="003116C8">
        <w:t>имеющие высшее образование</w:t>
      </w:r>
      <w:r>
        <w:t xml:space="preserve">, </w:t>
      </w:r>
      <w:r w:rsidRPr="003116C8">
        <w:t xml:space="preserve"> </w:t>
      </w:r>
      <w:r w:rsidR="00176B7E" w:rsidRPr="004641D8">
        <w:t>подтвержденное дипломом</w:t>
      </w:r>
      <w:r w:rsidRPr="003116C8">
        <w:t xml:space="preserve"> </w:t>
      </w:r>
      <w:r w:rsidR="00176B7E" w:rsidRPr="004641D8">
        <w:t>специалиста или магистра</w:t>
      </w:r>
      <w:r w:rsidRPr="003116C8">
        <w:t>.</w:t>
      </w:r>
      <w:r>
        <w:t xml:space="preserve"> </w:t>
      </w:r>
    </w:p>
    <w:p w:rsidR="00DC3692" w:rsidRDefault="00DC3692" w:rsidP="00DC3692">
      <w:pPr>
        <w:pStyle w:val="5"/>
        <w:spacing w:line="240" w:lineRule="auto"/>
        <w:rPr>
          <w:b w:val="0"/>
          <w:bCs w:val="0"/>
          <w:sz w:val="24"/>
          <w:szCs w:val="24"/>
        </w:rPr>
      </w:pPr>
      <w:r w:rsidRPr="003116C8">
        <w:rPr>
          <w:b w:val="0"/>
          <w:sz w:val="24"/>
          <w:szCs w:val="24"/>
        </w:rPr>
        <w:t xml:space="preserve">Прием в  аспирантуру осуществляется  по результатам сдачи вступительных экзаменов на конкурсной основе.  Порядок приема в аспирантуру и условия конкурсного отбора определяются действующими нормативными положениями Минобрнауки России и локальными нормативными актами  ФГБОУ ВО «ИГУ». </w:t>
      </w:r>
      <w:r w:rsidRPr="003116C8">
        <w:rPr>
          <w:b w:val="0"/>
          <w:bCs w:val="0"/>
          <w:sz w:val="24"/>
          <w:szCs w:val="24"/>
        </w:rPr>
        <w:t xml:space="preserve"> </w:t>
      </w:r>
    </w:p>
    <w:p w:rsidR="00DC3692" w:rsidRPr="00DC3692" w:rsidRDefault="00DC3692" w:rsidP="003116C8">
      <w:pPr>
        <w:ind w:firstLine="567"/>
        <w:rPr>
          <w:b/>
        </w:rPr>
      </w:pPr>
    </w:p>
    <w:p w:rsidR="00DC3692" w:rsidRDefault="00DC3692" w:rsidP="003116C8">
      <w:pPr>
        <w:ind w:firstLine="567"/>
        <w:rPr>
          <w:b/>
        </w:rPr>
      </w:pPr>
    </w:p>
    <w:p w:rsidR="003116C8" w:rsidRPr="003116C8" w:rsidRDefault="003116C8" w:rsidP="00CE2AD3">
      <w:pPr>
        <w:ind w:firstLine="0"/>
        <w:rPr>
          <w:b/>
        </w:rPr>
      </w:pPr>
      <w:r w:rsidRPr="003116C8">
        <w:rPr>
          <w:b/>
        </w:rPr>
        <w:t xml:space="preserve">1.5 </w:t>
      </w:r>
      <w:r w:rsidR="004641D8" w:rsidRPr="004641D8">
        <w:rPr>
          <w:b/>
        </w:rPr>
        <w:t>Язык, на котором осуществляется  образовательная деятельность</w:t>
      </w:r>
    </w:p>
    <w:p w:rsidR="00313747" w:rsidRDefault="00313747" w:rsidP="004641D8">
      <w:pPr>
        <w:pStyle w:val="5"/>
        <w:spacing w:line="240" w:lineRule="auto"/>
        <w:ind w:firstLine="426"/>
        <w:rPr>
          <w:b w:val="0"/>
          <w:bCs w:val="0"/>
          <w:sz w:val="24"/>
          <w:szCs w:val="24"/>
        </w:rPr>
      </w:pPr>
      <w:r w:rsidRPr="004641D8">
        <w:rPr>
          <w:b w:val="0"/>
          <w:bCs w:val="0"/>
          <w:sz w:val="24"/>
          <w:szCs w:val="24"/>
        </w:rPr>
        <w:t>Образовательная деятельность по программе аспирантуры осуществляется на русском языке – государственном языке Российской Федерации.</w:t>
      </w:r>
    </w:p>
    <w:p w:rsidR="004E4AB7" w:rsidRDefault="004E4AB7" w:rsidP="00AD5B88">
      <w:pPr>
        <w:tabs>
          <w:tab w:val="left" w:pos="709"/>
          <w:tab w:val="left" w:pos="1418"/>
        </w:tabs>
        <w:ind w:firstLine="0"/>
        <w:rPr>
          <w:b/>
          <w:bCs/>
        </w:rPr>
      </w:pPr>
    </w:p>
    <w:p w:rsidR="0006347B" w:rsidRPr="006C21C6" w:rsidRDefault="0006347B" w:rsidP="00AD5B88">
      <w:pPr>
        <w:tabs>
          <w:tab w:val="left" w:pos="709"/>
          <w:tab w:val="left" w:pos="1418"/>
        </w:tabs>
        <w:ind w:firstLine="0"/>
        <w:rPr>
          <w:b/>
          <w:bCs/>
        </w:rPr>
      </w:pPr>
      <w:r w:rsidRPr="006C21C6">
        <w:rPr>
          <w:b/>
          <w:bCs/>
        </w:rPr>
        <w:t>2.   </w:t>
      </w:r>
      <w:r w:rsidR="00C44758" w:rsidRPr="000F0133">
        <w:rPr>
          <w:b/>
          <w:bCs/>
        </w:rPr>
        <w:t xml:space="preserve">ХАРАКТЕРИСТИКА ПРОФЕССИОНАЛЬНОЙ ДЕЯТЕЛЬНОСТИ ВЫПУСКНИКОВ, </w:t>
      </w:r>
      <w:r w:rsidR="00C44758">
        <w:rPr>
          <w:b/>
          <w:bCs/>
        </w:rPr>
        <w:t>ОСВОИВШИХ ПРОГРАММУ ПОДГОТОВКИ НАУЧНО</w:t>
      </w:r>
      <w:r w:rsidR="00C44758" w:rsidRPr="004641D8">
        <w:rPr>
          <w:b/>
          <w:bCs/>
        </w:rPr>
        <w:t>-</w:t>
      </w:r>
      <w:r w:rsidR="00C44758">
        <w:rPr>
          <w:b/>
          <w:bCs/>
        </w:rPr>
        <w:t xml:space="preserve">ПЕДАГОГИЧЕСКИХ КАДРОВ В АСПИРАНТУРЕ </w:t>
      </w:r>
      <w:r w:rsidR="00C44758" w:rsidRPr="000F0133">
        <w:rPr>
          <w:b/>
          <w:bCs/>
        </w:rPr>
        <w:t>ПО НАПРАВЛЕНИЮ ПОДГОТОВКИ _____________________________________________________________</w:t>
      </w:r>
    </w:p>
    <w:p w:rsidR="008E7946" w:rsidRPr="006C21C6" w:rsidRDefault="008E7946" w:rsidP="006C21C6">
      <w:pPr>
        <w:tabs>
          <w:tab w:val="left" w:pos="709"/>
          <w:tab w:val="left" w:pos="1418"/>
        </w:tabs>
        <w:ind w:left="993" w:hanging="284"/>
        <w:jc w:val="left"/>
        <w:rPr>
          <w:sz w:val="28"/>
          <w:szCs w:val="28"/>
        </w:rPr>
      </w:pPr>
    </w:p>
    <w:p w:rsidR="0006347B" w:rsidRPr="006C21C6" w:rsidRDefault="0006347B" w:rsidP="006C21C6">
      <w:pPr>
        <w:ind w:firstLine="0"/>
        <w:rPr>
          <w:b/>
          <w:bCs/>
        </w:rPr>
      </w:pPr>
      <w:r w:rsidRPr="006C21C6">
        <w:rPr>
          <w:b/>
          <w:bCs/>
        </w:rPr>
        <w:t>2.1. Область профессиональной деятельно</w:t>
      </w:r>
      <w:r w:rsidR="00357CCC" w:rsidRPr="006C21C6">
        <w:rPr>
          <w:b/>
          <w:bCs/>
        </w:rPr>
        <w:t>сти выпускник</w:t>
      </w:r>
      <w:r w:rsidR="0018664C" w:rsidRPr="006C21C6">
        <w:rPr>
          <w:b/>
          <w:bCs/>
        </w:rPr>
        <w:t>ов</w:t>
      </w:r>
      <w:r w:rsidR="00C44758">
        <w:rPr>
          <w:b/>
          <w:bCs/>
        </w:rPr>
        <w:t>,</w:t>
      </w:r>
      <w:r w:rsidR="00DC3692">
        <w:rPr>
          <w:b/>
          <w:bCs/>
        </w:rPr>
        <w:t xml:space="preserve"> </w:t>
      </w:r>
      <w:r w:rsidR="00BD26C7" w:rsidRPr="006C21C6">
        <w:rPr>
          <w:b/>
          <w:bCs/>
        </w:rPr>
        <w:t>освоивших программу а</w:t>
      </w:r>
      <w:r w:rsidR="00BD26C7" w:rsidRPr="006C21C6">
        <w:rPr>
          <w:b/>
          <w:bCs/>
        </w:rPr>
        <w:t>с</w:t>
      </w:r>
      <w:r w:rsidR="00BD26C7" w:rsidRPr="006C21C6">
        <w:rPr>
          <w:b/>
          <w:bCs/>
        </w:rPr>
        <w:t>пирантуры</w:t>
      </w:r>
      <w:r w:rsidR="001F0DB9">
        <w:rPr>
          <w:b/>
          <w:bCs/>
        </w:rPr>
        <w:t>___________________________</w:t>
      </w:r>
      <w:r w:rsidR="003752B8">
        <w:rPr>
          <w:b/>
          <w:bCs/>
        </w:rPr>
        <w:t>___________________ (</w:t>
      </w:r>
      <w:r w:rsidR="003752B8" w:rsidRPr="003752B8">
        <w:rPr>
          <w:bCs/>
          <w:i/>
          <w:highlight w:val="green"/>
        </w:rPr>
        <w:t>указать направленность</w:t>
      </w:r>
      <w:r w:rsidR="003752B8">
        <w:rPr>
          <w:b/>
          <w:bCs/>
        </w:rPr>
        <w:t>)</w:t>
      </w:r>
      <w:r w:rsidR="005724AC" w:rsidRPr="006C21C6">
        <w:rPr>
          <w:b/>
          <w:bCs/>
        </w:rPr>
        <w:t xml:space="preserve">, </w:t>
      </w:r>
      <w:r w:rsidR="005724AC" w:rsidRPr="003752B8">
        <w:rPr>
          <w:bCs/>
        </w:rPr>
        <w:t>включает:</w:t>
      </w:r>
    </w:p>
    <w:p w:rsidR="005724AC" w:rsidRPr="006C21C6" w:rsidRDefault="005724AC" w:rsidP="006C21C6">
      <w:pPr>
        <w:ind w:firstLine="0"/>
        <w:rPr>
          <w:bCs/>
        </w:rPr>
      </w:pPr>
      <w:r w:rsidRPr="006C21C6">
        <w:rPr>
          <w:bCs/>
        </w:rPr>
        <w:t>- _________</w:t>
      </w:r>
      <w:r w:rsidR="001F0DB9">
        <w:rPr>
          <w:bCs/>
        </w:rPr>
        <w:t>_____</w:t>
      </w:r>
      <w:r w:rsidRPr="006C21C6">
        <w:rPr>
          <w:bCs/>
        </w:rPr>
        <w:t>_________________________________________________________________</w:t>
      </w:r>
    </w:p>
    <w:p w:rsidR="005724AC" w:rsidRPr="006C21C6" w:rsidRDefault="00BE56F6" w:rsidP="006C21C6">
      <w:pPr>
        <w:ind w:firstLine="0"/>
        <w:rPr>
          <w:bCs/>
        </w:rPr>
      </w:pPr>
      <w:r w:rsidRPr="006C21C6">
        <w:rPr>
          <w:bCs/>
        </w:rPr>
        <w:t>-</w:t>
      </w:r>
      <w:r w:rsidR="005724AC" w:rsidRPr="006C21C6">
        <w:rPr>
          <w:bCs/>
        </w:rPr>
        <w:t>________________</w:t>
      </w:r>
      <w:r w:rsidR="001F0DB9">
        <w:rPr>
          <w:bCs/>
        </w:rPr>
        <w:t>_____</w:t>
      </w:r>
      <w:r w:rsidR="005724AC" w:rsidRPr="006C21C6">
        <w:rPr>
          <w:bCs/>
        </w:rPr>
        <w:t>__________________________________________________________</w:t>
      </w:r>
    </w:p>
    <w:p w:rsidR="0018664C" w:rsidRPr="00AD5B88" w:rsidRDefault="005724AC" w:rsidP="006C21C6">
      <w:pPr>
        <w:pStyle w:val="5"/>
        <w:spacing w:line="240" w:lineRule="auto"/>
        <w:ind w:firstLine="284"/>
        <w:rPr>
          <w:b w:val="0"/>
          <w:i/>
          <w:sz w:val="20"/>
          <w:szCs w:val="20"/>
        </w:rPr>
      </w:pPr>
      <w:bookmarkStart w:id="10" w:name="_Toc149687663"/>
      <w:bookmarkStart w:id="11" w:name="_Toc149688014"/>
      <w:bookmarkStart w:id="12" w:name="_Toc149688178"/>
      <w:bookmarkStart w:id="13" w:name="_Toc149688198"/>
      <w:bookmarkStart w:id="14" w:name="_Toc149688254"/>
      <w:bookmarkStart w:id="15" w:name="_Toc149693821"/>
      <w:r w:rsidRPr="004105D6">
        <w:rPr>
          <w:b w:val="0"/>
          <w:i/>
          <w:sz w:val="20"/>
          <w:szCs w:val="20"/>
          <w:highlight w:val="green"/>
        </w:rPr>
        <w:t xml:space="preserve">(перечислить из п. 4.1. ФГОС ВО области </w:t>
      </w:r>
      <w:r w:rsidR="00AD5B88" w:rsidRPr="004105D6">
        <w:rPr>
          <w:b w:val="0"/>
          <w:i/>
          <w:sz w:val="20"/>
          <w:szCs w:val="20"/>
          <w:highlight w:val="green"/>
        </w:rPr>
        <w:t>профессиональной деятельности</w:t>
      </w:r>
      <w:r w:rsidRPr="004105D6">
        <w:rPr>
          <w:b w:val="0"/>
          <w:i/>
          <w:sz w:val="20"/>
          <w:szCs w:val="20"/>
          <w:highlight w:val="green"/>
        </w:rPr>
        <w:t xml:space="preserve"> с учетом направленности  программы аспирантуры)</w:t>
      </w:r>
    </w:p>
    <w:p w:rsidR="00551035" w:rsidRPr="006C21C6" w:rsidRDefault="00551035" w:rsidP="006C21C6"/>
    <w:p w:rsidR="00AC59BE" w:rsidRPr="006C21C6" w:rsidRDefault="00A156AC" w:rsidP="006C21C6">
      <w:pPr>
        <w:pStyle w:val="5"/>
        <w:spacing w:line="240" w:lineRule="auto"/>
        <w:ind w:firstLine="0"/>
        <w:rPr>
          <w:sz w:val="24"/>
        </w:rPr>
      </w:pPr>
      <w:r w:rsidRPr="006C21C6">
        <w:rPr>
          <w:sz w:val="24"/>
        </w:rPr>
        <w:t>2.2.</w:t>
      </w:r>
      <w:r w:rsidR="0006347B" w:rsidRPr="006C21C6">
        <w:rPr>
          <w:sz w:val="24"/>
        </w:rPr>
        <w:t> </w:t>
      </w:r>
      <w:r w:rsidRPr="006C21C6">
        <w:rPr>
          <w:sz w:val="24"/>
        </w:rPr>
        <w:t xml:space="preserve">Объекты профессиональной деятельности </w:t>
      </w:r>
      <w:r w:rsidR="00385FCB" w:rsidRPr="006C21C6">
        <w:rPr>
          <w:sz w:val="24"/>
        </w:rPr>
        <w:t>выпускник</w:t>
      </w:r>
      <w:r w:rsidR="0018664C" w:rsidRPr="006C21C6">
        <w:rPr>
          <w:sz w:val="24"/>
        </w:rPr>
        <w:t>ов</w:t>
      </w:r>
      <w:r w:rsidR="00C44758">
        <w:rPr>
          <w:sz w:val="24"/>
        </w:rPr>
        <w:t>,</w:t>
      </w:r>
      <w:r w:rsidR="00DC3692">
        <w:rPr>
          <w:sz w:val="24"/>
        </w:rPr>
        <w:t xml:space="preserve"> </w:t>
      </w:r>
      <w:r w:rsidR="00C44758" w:rsidRPr="00C44758">
        <w:rPr>
          <w:sz w:val="24"/>
        </w:rPr>
        <w:t>освоивших программу аспирантуры</w:t>
      </w:r>
      <w:r w:rsidR="004F51F1" w:rsidRPr="00BE00AE">
        <w:rPr>
          <w:sz w:val="24"/>
        </w:rPr>
        <w:t>_________________________________________________________</w:t>
      </w:r>
      <w:r w:rsidR="001F0DB9" w:rsidRPr="00BE00AE">
        <w:rPr>
          <w:sz w:val="24"/>
        </w:rPr>
        <w:t>__________</w:t>
      </w:r>
      <w:r w:rsidR="004F51F1" w:rsidRPr="00BE00AE">
        <w:rPr>
          <w:sz w:val="24"/>
        </w:rPr>
        <w:t>_</w:t>
      </w:r>
      <w:r w:rsidR="004F51F1">
        <w:rPr>
          <w:sz w:val="24"/>
        </w:rPr>
        <w:t>:</w:t>
      </w:r>
    </w:p>
    <w:p w:rsidR="0005123E" w:rsidRPr="006C21C6" w:rsidRDefault="0005123E" w:rsidP="006C21C6">
      <w:pPr>
        <w:ind w:firstLine="0"/>
      </w:pPr>
      <w:r w:rsidRPr="006C21C6">
        <w:t>- _________________________________________________________________</w:t>
      </w:r>
      <w:r w:rsidR="001F0DB9">
        <w:t>_____</w:t>
      </w:r>
      <w:r w:rsidRPr="006C21C6">
        <w:t>_________</w:t>
      </w:r>
    </w:p>
    <w:p w:rsidR="0005123E" w:rsidRPr="006C21C6" w:rsidRDefault="0005123E" w:rsidP="006C21C6">
      <w:pPr>
        <w:ind w:firstLine="0"/>
      </w:pPr>
      <w:r w:rsidRPr="006C21C6">
        <w:t>-___________________________</w:t>
      </w:r>
      <w:r w:rsidR="001F0DB9">
        <w:t>_____</w:t>
      </w:r>
      <w:r w:rsidRPr="006C21C6">
        <w:t>_______________________________________________</w:t>
      </w:r>
    </w:p>
    <w:p w:rsidR="0005123E" w:rsidRPr="006C21C6" w:rsidRDefault="003B03EA" w:rsidP="006C21C6">
      <w:pPr>
        <w:ind w:firstLine="0"/>
        <w:rPr>
          <w:sz w:val="20"/>
          <w:szCs w:val="20"/>
        </w:rPr>
      </w:pPr>
      <w:r w:rsidRPr="004E4AB7">
        <w:rPr>
          <w:highlight w:val="green"/>
        </w:rPr>
        <w:t>(</w:t>
      </w:r>
      <w:r w:rsidRPr="004E4AB7">
        <w:rPr>
          <w:i/>
          <w:sz w:val="20"/>
          <w:szCs w:val="20"/>
          <w:highlight w:val="green"/>
        </w:rPr>
        <w:t>перечисля</w:t>
      </w:r>
      <w:r w:rsidR="008A1249" w:rsidRPr="004E4AB7">
        <w:rPr>
          <w:i/>
          <w:sz w:val="20"/>
          <w:szCs w:val="20"/>
          <w:highlight w:val="green"/>
        </w:rPr>
        <w:t>ю</w:t>
      </w:r>
      <w:r w:rsidRPr="004E4AB7">
        <w:rPr>
          <w:i/>
          <w:sz w:val="20"/>
          <w:szCs w:val="20"/>
          <w:highlight w:val="green"/>
        </w:rPr>
        <w:t>тся  из п. 4.2 ФГОС ВО объекты с учетом направленности программы аспирантуры</w:t>
      </w:r>
      <w:r w:rsidRPr="004E4AB7">
        <w:rPr>
          <w:sz w:val="20"/>
          <w:szCs w:val="20"/>
          <w:highlight w:val="green"/>
        </w:rPr>
        <w:t>)</w:t>
      </w:r>
    </w:p>
    <w:p w:rsidR="0005123E" w:rsidRPr="006C21C6" w:rsidRDefault="0005123E" w:rsidP="006C21C6">
      <w:pPr>
        <w:ind w:firstLine="720"/>
        <w:rPr>
          <w:i/>
        </w:rPr>
      </w:pPr>
    </w:p>
    <w:p w:rsidR="00AC59BE" w:rsidRDefault="00A156AC" w:rsidP="006C21C6">
      <w:pPr>
        <w:pStyle w:val="5"/>
        <w:spacing w:line="240" w:lineRule="auto"/>
        <w:ind w:firstLine="0"/>
        <w:rPr>
          <w:sz w:val="24"/>
        </w:rPr>
      </w:pPr>
      <w:r w:rsidRPr="006C21C6">
        <w:rPr>
          <w:sz w:val="24"/>
        </w:rPr>
        <w:t>2.3.</w:t>
      </w:r>
      <w:r w:rsidR="0006347B" w:rsidRPr="006C21C6">
        <w:rPr>
          <w:sz w:val="24"/>
        </w:rPr>
        <w:t> </w:t>
      </w:r>
      <w:r w:rsidRPr="006C21C6">
        <w:rPr>
          <w:sz w:val="24"/>
        </w:rPr>
        <w:t xml:space="preserve">Виды профессиональной деятельности </w:t>
      </w:r>
      <w:r w:rsidR="00385FCB" w:rsidRPr="006C21C6">
        <w:rPr>
          <w:sz w:val="24"/>
        </w:rPr>
        <w:t>выпускник</w:t>
      </w:r>
      <w:r w:rsidR="0018664C" w:rsidRPr="006C21C6">
        <w:rPr>
          <w:sz w:val="24"/>
        </w:rPr>
        <w:t>ов</w:t>
      </w:r>
      <w:r w:rsidR="00C44758">
        <w:rPr>
          <w:sz w:val="24"/>
        </w:rPr>
        <w:t xml:space="preserve">, </w:t>
      </w:r>
      <w:r w:rsidR="00C44758" w:rsidRPr="00C44758">
        <w:rPr>
          <w:sz w:val="24"/>
        </w:rPr>
        <w:t>освоивших программу аспирантуры</w:t>
      </w:r>
      <w:r w:rsidR="004F51F1">
        <w:rPr>
          <w:sz w:val="24"/>
        </w:rPr>
        <w:t>____</w:t>
      </w:r>
      <w:r w:rsidR="00C44758">
        <w:rPr>
          <w:sz w:val="24"/>
        </w:rPr>
        <w:t>____________________________________________________</w:t>
      </w:r>
      <w:r w:rsidR="003752B8">
        <w:rPr>
          <w:sz w:val="24"/>
        </w:rPr>
        <w:t>____</w:t>
      </w:r>
      <w:r w:rsidR="003752B8">
        <w:rPr>
          <w:b w:val="0"/>
          <w:bCs w:val="0"/>
        </w:rPr>
        <w:t>(</w:t>
      </w:r>
      <w:r w:rsidR="003752B8" w:rsidRPr="003752B8">
        <w:rPr>
          <w:bCs w:val="0"/>
          <w:i/>
          <w:highlight w:val="green"/>
        </w:rPr>
        <w:t>указать направленность</w:t>
      </w:r>
      <w:r w:rsidR="003752B8">
        <w:rPr>
          <w:b w:val="0"/>
          <w:bCs w:val="0"/>
        </w:rPr>
        <w:t>)</w:t>
      </w:r>
      <w:r w:rsidR="001F0DB9">
        <w:rPr>
          <w:sz w:val="24"/>
        </w:rPr>
        <w:t>:</w:t>
      </w:r>
    </w:p>
    <w:p w:rsidR="00B36206" w:rsidRPr="006C21C6" w:rsidRDefault="00B36206" w:rsidP="006C21C6">
      <w:pPr>
        <w:ind w:firstLine="0"/>
      </w:pPr>
      <w:r w:rsidRPr="006C21C6">
        <w:t xml:space="preserve">- </w:t>
      </w:r>
      <w:r w:rsidR="004F51F1">
        <w:t>научно – исследовательская деятельность в области:___________________________(</w:t>
      </w:r>
      <w:r w:rsidR="004F51F1" w:rsidRPr="004E4AB7">
        <w:rPr>
          <w:i/>
          <w:sz w:val="20"/>
          <w:szCs w:val="20"/>
          <w:highlight w:val="green"/>
        </w:rPr>
        <w:t>указать все позиции по данному виду деятельности, указанные в п.4.3 ФГОС ВО</w:t>
      </w:r>
      <w:r w:rsidR="004F51F1" w:rsidRPr="004E4AB7">
        <w:rPr>
          <w:highlight w:val="green"/>
        </w:rPr>
        <w:t>);</w:t>
      </w:r>
    </w:p>
    <w:p w:rsidR="004F51F1" w:rsidRPr="006C21C6" w:rsidRDefault="00B36206" w:rsidP="004F51F1">
      <w:pPr>
        <w:ind w:firstLine="0"/>
      </w:pPr>
      <w:r w:rsidRPr="006C21C6">
        <w:t>-</w:t>
      </w:r>
      <w:r w:rsidR="004F51F1">
        <w:t>преподавательская деятельность по образовательным программам высшего образования.</w:t>
      </w:r>
    </w:p>
    <w:p w:rsidR="004F51F1" w:rsidRDefault="004F51F1" w:rsidP="006C21C6">
      <w:pPr>
        <w:ind w:firstLine="0"/>
      </w:pPr>
      <w:r>
        <w:tab/>
        <w:t>Программа аспирантуры направлена на освоение всех видов профессиональной де</w:t>
      </w:r>
      <w:r>
        <w:t>я</w:t>
      </w:r>
      <w:r>
        <w:t>тельности, к которым готовится выпускник</w:t>
      </w:r>
    </w:p>
    <w:p w:rsidR="00347F02" w:rsidRDefault="00347F02" w:rsidP="006C21C6">
      <w:pPr>
        <w:ind w:firstLine="0"/>
      </w:pPr>
    </w:p>
    <w:p w:rsidR="00347F02" w:rsidRDefault="00347F02" w:rsidP="006C21C6">
      <w:pPr>
        <w:ind w:firstLine="0"/>
      </w:pPr>
      <w:r w:rsidRPr="00347F02">
        <w:rPr>
          <w:b/>
        </w:rPr>
        <w:t>2.4. Задачи профессиональной деятельности выпускников, освоивших программу а</w:t>
      </w:r>
      <w:r w:rsidRPr="00347F02">
        <w:rPr>
          <w:b/>
        </w:rPr>
        <w:t>с</w:t>
      </w:r>
      <w:r w:rsidRPr="00347F02">
        <w:rPr>
          <w:b/>
        </w:rPr>
        <w:t>пирантуры __</w:t>
      </w:r>
      <w:r>
        <w:t>__________________________________________________________</w:t>
      </w:r>
      <w:r>
        <w:rPr>
          <w:b/>
          <w:bCs/>
        </w:rPr>
        <w:t>(</w:t>
      </w:r>
      <w:r w:rsidRPr="003752B8">
        <w:rPr>
          <w:bCs/>
          <w:i/>
          <w:highlight w:val="green"/>
        </w:rPr>
        <w:t>указать направленность</w:t>
      </w:r>
      <w:r>
        <w:rPr>
          <w:b/>
          <w:bCs/>
        </w:rPr>
        <w:t>)</w:t>
      </w:r>
      <w:r>
        <w:t>:</w:t>
      </w:r>
    </w:p>
    <w:p w:rsidR="00347F02" w:rsidRDefault="00347F02" w:rsidP="006C21C6">
      <w:pPr>
        <w:ind w:firstLine="0"/>
      </w:pPr>
    </w:p>
    <w:p w:rsidR="004F51F1" w:rsidRDefault="004F51F1" w:rsidP="006C21C6">
      <w:pPr>
        <w:ind w:firstLine="0"/>
      </w:pPr>
    </w:p>
    <w:p w:rsidR="0007722E" w:rsidRPr="006C21C6" w:rsidRDefault="0006347B" w:rsidP="006C21C6">
      <w:pPr>
        <w:ind w:firstLine="0"/>
        <w:jc w:val="left"/>
        <w:rPr>
          <w:b/>
        </w:rPr>
      </w:pPr>
      <w:bookmarkStart w:id="16" w:name="_Toc149688202"/>
      <w:bookmarkStart w:id="17" w:name="_Toc149688258"/>
      <w:bookmarkStart w:id="18" w:name="_Toc149693825"/>
      <w:bookmarkEnd w:id="10"/>
      <w:bookmarkEnd w:id="11"/>
      <w:bookmarkEnd w:id="12"/>
      <w:bookmarkEnd w:id="13"/>
      <w:bookmarkEnd w:id="14"/>
      <w:bookmarkEnd w:id="15"/>
      <w:r w:rsidRPr="006C21C6">
        <w:rPr>
          <w:b/>
        </w:rPr>
        <w:t>3.   </w:t>
      </w:r>
      <w:bookmarkEnd w:id="16"/>
      <w:bookmarkEnd w:id="17"/>
      <w:bookmarkEnd w:id="18"/>
      <w:r w:rsidR="00714E10" w:rsidRPr="006C21C6">
        <w:rPr>
          <w:b/>
        </w:rPr>
        <w:t>КОМПЕТЕНЦИИ ВЫП</w:t>
      </w:r>
      <w:r w:rsidR="00714E10">
        <w:rPr>
          <w:b/>
        </w:rPr>
        <w:t>У</w:t>
      </w:r>
      <w:r w:rsidR="00714E10" w:rsidRPr="006C21C6">
        <w:rPr>
          <w:b/>
        </w:rPr>
        <w:t xml:space="preserve">СКНИКОВ, ФОРМИРУЕМЫЕ В РЕЗУЛЬТАТЕ ОСВОЕНИЯ </w:t>
      </w:r>
      <w:r w:rsidR="00714E10" w:rsidRPr="00714E10">
        <w:rPr>
          <w:b/>
          <w:bCs/>
        </w:rPr>
        <w:t xml:space="preserve">ПРОГРАММЫ ПОДГОТОВКИ НАУЧНО-ПЕДАГОГИЧЕСКИХ </w:t>
      </w:r>
      <w:r w:rsidR="00714E10" w:rsidRPr="00714E10">
        <w:rPr>
          <w:b/>
          <w:bCs/>
        </w:rPr>
        <w:lastRenderedPageBreak/>
        <w:t>КАДРОВ В АСПИРАНТУРЕ</w:t>
      </w:r>
    </w:p>
    <w:p w:rsidR="0006104A" w:rsidRPr="00BE00AE" w:rsidRDefault="00940B99" w:rsidP="006C21C6">
      <w:pPr>
        <w:ind w:firstLine="567"/>
        <w:rPr>
          <w:bCs/>
          <w:spacing w:val="-3"/>
        </w:rPr>
      </w:pPr>
      <w:r w:rsidRPr="00BE00AE">
        <w:rPr>
          <w:bCs/>
          <w:spacing w:val="-3"/>
        </w:rPr>
        <w:t>В</w:t>
      </w:r>
      <w:r w:rsidR="0006104A" w:rsidRPr="00BE00AE">
        <w:rPr>
          <w:bCs/>
          <w:spacing w:val="-3"/>
        </w:rPr>
        <w:t>ыпускник, освоивший программу аспирантуры</w:t>
      </w:r>
      <w:r w:rsidR="00BE00AE" w:rsidRPr="00BE00AE">
        <w:rPr>
          <w:bCs/>
          <w:spacing w:val="-3"/>
        </w:rPr>
        <w:t xml:space="preserve"> по направлению подгото</w:t>
      </w:r>
      <w:r w:rsidR="00BE00AE" w:rsidRPr="00BE00AE">
        <w:rPr>
          <w:bCs/>
          <w:spacing w:val="-3"/>
        </w:rPr>
        <w:t>в</w:t>
      </w:r>
      <w:r w:rsidR="00BE00AE" w:rsidRPr="00BE00AE">
        <w:rPr>
          <w:bCs/>
          <w:spacing w:val="-3"/>
        </w:rPr>
        <w:t>ки</w:t>
      </w:r>
      <w:r w:rsidR="003752B8">
        <w:rPr>
          <w:bCs/>
          <w:spacing w:val="-3"/>
        </w:rPr>
        <w:t>_</w:t>
      </w:r>
      <w:r w:rsidR="003752B8" w:rsidRPr="00CC21F2">
        <w:rPr>
          <w:bCs/>
          <w:spacing w:val="-3"/>
        </w:rPr>
        <w:t>______________________________________</w:t>
      </w:r>
      <w:r w:rsidR="0006104A" w:rsidRPr="00BE00AE">
        <w:rPr>
          <w:bCs/>
          <w:spacing w:val="-3"/>
        </w:rPr>
        <w:t>, должен обладать следующими универсальн</w:t>
      </w:r>
      <w:r w:rsidR="0006104A" w:rsidRPr="00BE00AE">
        <w:rPr>
          <w:bCs/>
          <w:spacing w:val="-3"/>
        </w:rPr>
        <w:t>ы</w:t>
      </w:r>
      <w:r w:rsidR="0006104A" w:rsidRPr="00BE00AE">
        <w:rPr>
          <w:bCs/>
          <w:spacing w:val="-3"/>
        </w:rPr>
        <w:t xml:space="preserve">ми компетенциями: </w:t>
      </w:r>
    </w:p>
    <w:p w:rsidR="0006104A" w:rsidRPr="00BE00AE" w:rsidRDefault="004A45DF" w:rsidP="005D598B">
      <w:pPr>
        <w:ind w:firstLine="567"/>
        <w:jc w:val="left"/>
      </w:pPr>
      <w:r w:rsidRPr="00BE00AE">
        <w:t>УК</w:t>
      </w:r>
      <w:r w:rsidR="00D6660E" w:rsidRPr="005866B8">
        <w:t>–</w:t>
      </w:r>
      <w:r w:rsidRPr="00BE00AE">
        <w:t>1</w:t>
      </w:r>
      <w:r w:rsidR="005D598B" w:rsidRPr="00BE00AE">
        <w:t xml:space="preserve"> ______</w:t>
      </w:r>
      <w:r w:rsidR="0006104A" w:rsidRPr="00BE00AE">
        <w:t>________________________________________________________________</w:t>
      </w:r>
    </w:p>
    <w:p w:rsidR="0006104A" w:rsidRPr="00BE00AE" w:rsidRDefault="005D598B" w:rsidP="005D598B">
      <w:pPr>
        <w:ind w:firstLine="567"/>
      </w:pPr>
      <w:r w:rsidRPr="00BE00AE">
        <w:t>УК</w:t>
      </w:r>
      <w:r w:rsidR="00D6660E" w:rsidRPr="005866B8">
        <w:t xml:space="preserve">– </w:t>
      </w:r>
      <w:r w:rsidR="00F043C3" w:rsidRPr="00BE00AE">
        <w:rPr>
          <w:lang w:val="en-US"/>
        </w:rPr>
        <w:t>n</w:t>
      </w:r>
      <w:r w:rsidR="0006104A" w:rsidRPr="00BE00AE">
        <w:t>___________________________________________________________________</w:t>
      </w:r>
      <w:r w:rsidR="00C85B2C" w:rsidRPr="00BE00AE">
        <w:t>___</w:t>
      </w:r>
    </w:p>
    <w:p w:rsidR="0006104A" w:rsidRPr="00BE00AE" w:rsidRDefault="0006104A" w:rsidP="006C21C6">
      <w:pPr>
        <w:ind w:firstLine="0"/>
        <w:rPr>
          <w:sz w:val="20"/>
          <w:szCs w:val="20"/>
        </w:rPr>
      </w:pPr>
      <w:r w:rsidRPr="00BE00AE">
        <w:rPr>
          <w:highlight w:val="green"/>
        </w:rPr>
        <w:t>(</w:t>
      </w:r>
      <w:r w:rsidRPr="00BE00AE">
        <w:rPr>
          <w:i/>
          <w:sz w:val="20"/>
          <w:szCs w:val="20"/>
          <w:highlight w:val="green"/>
        </w:rPr>
        <w:t>перечислить</w:t>
      </w:r>
      <w:r w:rsidR="005D598B" w:rsidRPr="00BE00AE">
        <w:rPr>
          <w:i/>
          <w:sz w:val="20"/>
          <w:szCs w:val="20"/>
          <w:highlight w:val="green"/>
        </w:rPr>
        <w:t xml:space="preserve"> все УК, указанные в </w:t>
      </w:r>
      <w:r w:rsidRPr="00BE00AE">
        <w:rPr>
          <w:i/>
          <w:sz w:val="20"/>
          <w:szCs w:val="20"/>
          <w:highlight w:val="green"/>
        </w:rPr>
        <w:t xml:space="preserve"> п. 5.2 ФГОС ВО</w:t>
      </w:r>
      <w:r w:rsidRPr="00BE00AE">
        <w:rPr>
          <w:sz w:val="20"/>
          <w:szCs w:val="20"/>
          <w:highlight w:val="green"/>
        </w:rPr>
        <w:t>)</w:t>
      </w:r>
    </w:p>
    <w:p w:rsidR="00C30707" w:rsidRPr="00BE00AE" w:rsidRDefault="00C30707" w:rsidP="006C21C6">
      <w:pPr>
        <w:ind w:firstLine="0"/>
      </w:pPr>
      <w:r w:rsidRPr="00BE00AE">
        <w:t xml:space="preserve">          общепрофессиональными компетенциями: </w:t>
      </w:r>
    </w:p>
    <w:p w:rsidR="004A45DF" w:rsidRPr="00BE00AE" w:rsidRDefault="004A45DF" w:rsidP="005D598B">
      <w:pPr>
        <w:ind w:firstLine="720"/>
      </w:pPr>
      <w:r w:rsidRPr="00BE00AE">
        <w:t xml:space="preserve">ОПК </w:t>
      </w:r>
      <w:r w:rsidR="00D6660E" w:rsidRPr="00CC21F2">
        <w:t>–</w:t>
      </w:r>
      <w:r w:rsidRPr="00BE00AE">
        <w:t>1_______</w:t>
      </w:r>
      <w:r w:rsidR="005D598B" w:rsidRPr="00BE00AE">
        <w:t>__</w:t>
      </w:r>
      <w:r w:rsidRPr="00BE00AE">
        <w:t>__________________________________________________________</w:t>
      </w:r>
    </w:p>
    <w:p w:rsidR="004A45DF" w:rsidRPr="00BE00AE" w:rsidRDefault="005D598B" w:rsidP="005D598B">
      <w:pPr>
        <w:ind w:firstLine="720"/>
      </w:pPr>
      <w:r w:rsidRPr="00BE00AE">
        <w:t>ОПК –</w:t>
      </w:r>
      <w:r w:rsidR="00D6660E" w:rsidRPr="00CC21F2">
        <w:t xml:space="preserve"> </w:t>
      </w:r>
      <w:r w:rsidR="00F043C3" w:rsidRPr="00BE00AE">
        <w:rPr>
          <w:lang w:val="en-US"/>
        </w:rPr>
        <w:t>n</w:t>
      </w:r>
      <w:r w:rsidRPr="00BE00AE">
        <w:t>_____</w:t>
      </w:r>
      <w:r w:rsidR="004A45DF" w:rsidRPr="00BE00AE">
        <w:t>______________________________________________________________</w:t>
      </w:r>
    </w:p>
    <w:p w:rsidR="004A45DF" w:rsidRPr="00BE00AE" w:rsidRDefault="005D598B" w:rsidP="006C21C6">
      <w:pPr>
        <w:ind w:firstLine="0"/>
        <w:rPr>
          <w:i/>
          <w:sz w:val="20"/>
          <w:szCs w:val="20"/>
        </w:rPr>
      </w:pPr>
      <w:r w:rsidRPr="00BE00AE">
        <w:rPr>
          <w:i/>
          <w:highlight w:val="green"/>
        </w:rPr>
        <w:t>(</w:t>
      </w:r>
      <w:r w:rsidRPr="00BE00AE">
        <w:rPr>
          <w:i/>
          <w:sz w:val="20"/>
          <w:szCs w:val="20"/>
          <w:highlight w:val="green"/>
        </w:rPr>
        <w:t xml:space="preserve">перечислить все ОПК, указанные в </w:t>
      </w:r>
      <w:r w:rsidR="004A45DF" w:rsidRPr="00BE00AE">
        <w:rPr>
          <w:i/>
          <w:sz w:val="20"/>
          <w:szCs w:val="20"/>
          <w:highlight w:val="green"/>
        </w:rPr>
        <w:t xml:space="preserve"> п. 5.3  ФГОС ВО)</w:t>
      </w:r>
    </w:p>
    <w:p w:rsidR="002A1AF7" w:rsidRPr="006C21C6" w:rsidRDefault="002A1AF7" w:rsidP="002A1AF7">
      <w:pPr>
        <w:ind w:firstLine="567"/>
      </w:pPr>
      <w:r w:rsidRPr="00BE00AE">
        <w:t>профессиональными компетенциями:</w:t>
      </w:r>
    </w:p>
    <w:p w:rsidR="004A45DF" w:rsidRPr="006C21C6" w:rsidRDefault="004A45DF" w:rsidP="005D598B">
      <w:pPr>
        <w:ind w:firstLine="720"/>
      </w:pPr>
      <w:r w:rsidRPr="006C21C6">
        <w:t>ПК</w:t>
      </w:r>
      <w:r w:rsidR="00D6660E" w:rsidRPr="00CC21F2">
        <w:t>–</w:t>
      </w:r>
      <w:r w:rsidRPr="006C21C6">
        <w:t>1_</w:t>
      </w:r>
      <w:r w:rsidR="005D598B">
        <w:t>_</w:t>
      </w:r>
      <w:r w:rsidRPr="006C21C6">
        <w:t>____________________________________</w:t>
      </w:r>
      <w:r w:rsidR="004C67E9" w:rsidRPr="006C21C6">
        <w:t>_______________________________</w:t>
      </w:r>
    </w:p>
    <w:p w:rsidR="004A45DF" w:rsidRPr="006C21C6" w:rsidRDefault="004A45DF" w:rsidP="005D598B">
      <w:pPr>
        <w:ind w:firstLine="720"/>
      </w:pPr>
      <w:r w:rsidRPr="006C21C6">
        <w:t>ПК</w:t>
      </w:r>
      <w:r w:rsidR="00D6660E" w:rsidRPr="00CC21F2">
        <w:t xml:space="preserve">– </w:t>
      </w:r>
      <w:r w:rsidR="00F043C3">
        <w:rPr>
          <w:lang w:val="en-US"/>
        </w:rPr>
        <w:t>n</w:t>
      </w:r>
      <w:r w:rsidRPr="006C21C6">
        <w:t>_______________________________________</w:t>
      </w:r>
      <w:r w:rsidR="004C67E9" w:rsidRPr="006C21C6">
        <w:t>______________________________</w:t>
      </w:r>
    </w:p>
    <w:p w:rsidR="0006104A" w:rsidRPr="006C21C6" w:rsidRDefault="004A45DF" w:rsidP="006C21C6">
      <w:pPr>
        <w:ind w:firstLine="0"/>
        <w:jc w:val="left"/>
        <w:rPr>
          <w:bCs/>
          <w:spacing w:val="-3"/>
          <w:sz w:val="20"/>
          <w:szCs w:val="20"/>
        </w:rPr>
      </w:pPr>
      <w:r w:rsidRPr="004E4AB7">
        <w:rPr>
          <w:bCs/>
          <w:spacing w:val="-3"/>
          <w:sz w:val="20"/>
          <w:szCs w:val="20"/>
          <w:highlight w:val="green"/>
        </w:rPr>
        <w:t>(</w:t>
      </w:r>
      <w:r w:rsidR="005D598B" w:rsidRPr="004E4AB7">
        <w:rPr>
          <w:i/>
          <w:sz w:val="20"/>
          <w:szCs w:val="20"/>
          <w:highlight w:val="green"/>
        </w:rPr>
        <w:t>Перечень профессиональных компетенций программы аспирантуры разработчики ОПОП формируют сам</w:t>
      </w:r>
      <w:r w:rsidR="005D598B" w:rsidRPr="004E4AB7">
        <w:rPr>
          <w:i/>
          <w:sz w:val="20"/>
          <w:szCs w:val="20"/>
          <w:highlight w:val="green"/>
        </w:rPr>
        <w:t>о</w:t>
      </w:r>
      <w:r w:rsidR="005D598B" w:rsidRPr="004E4AB7">
        <w:rPr>
          <w:i/>
          <w:sz w:val="20"/>
          <w:szCs w:val="20"/>
          <w:highlight w:val="green"/>
        </w:rPr>
        <w:t>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Федерации).</w:t>
      </w:r>
    </w:p>
    <w:p w:rsidR="0006104A" w:rsidRPr="006C21C6" w:rsidRDefault="0006104A" w:rsidP="006C21C6">
      <w:pPr>
        <w:ind w:firstLine="567"/>
        <w:rPr>
          <w:bCs/>
          <w:spacing w:val="-3"/>
          <w:sz w:val="20"/>
          <w:szCs w:val="20"/>
        </w:rPr>
      </w:pPr>
    </w:p>
    <w:p w:rsidR="00D31776" w:rsidRPr="006C21C6" w:rsidRDefault="00BD438B" w:rsidP="00BE00AE">
      <w:pPr>
        <w:ind w:firstLine="0"/>
        <w:rPr>
          <w:bCs/>
        </w:rPr>
      </w:pPr>
      <w:r w:rsidRPr="006C21C6">
        <w:rPr>
          <w:b/>
        </w:rPr>
        <w:t>4. </w:t>
      </w:r>
      <w:r w:rsidR="00BE00AE" w:rsidRPr="006C21C6">
        <w:rPr>
          <w:b/>
        </w:rPr>
        <w:t>ДОКУМЕНТЫ, РЕГЛАМЕНТИРУЮЩИЕ СОДЕРЖАНИЕ И ОРГАНИЗАЦИЮ ОБРАЗОВАТЕЛЬНОГО ПРОЦЕССА ПРИ РЕАЛИЗАЦИИ  ПРОГРАММЫ АСПИРАНТУРЫ ПО НАПРАВЛЕНИЮ ПОДГОТОВКИ: ___________________________________________________________________________</w:t>
      </w:r>
    </w:p>
    <w:p w:rsidR="00BE00AE" w:rsidRDefault="00BE00AE" w:rsidP="00D31776">
      <w:pPr>
        <w:ind w:firstLine="0"/>
        <w:jc w:val="left"/>
        <w:rPr>
          <w:b/>
          <w:bCs/>
        </w:rPr>
      </w:pPr>
    </w:p>
    <w:p w:rsidR="00D31776" w:rsidRPr="006C21C6" w:rsidRDefault="00D31776" w:rsidP="00D31776">
      <w:pPr>
        <w:ind w:firstLine="0"/>
        <w:jc w:val="left"/>
        <w:rPr>
          <w:b/>
          <w:bCs/>
        </w:rPr>
      </w:pPr>
      <w:r w:rsidRPr="006C21C6">
        <w:rPr>
          <w:b/>
          <w:bCs/>
        </w:rPr>
        <w:t>4.</w:t>
      </w:r>
      <w:r>
        <w:rPr>
          <w:b/>
          <w:bCs/>
        </w:rPr>
        <w:t>1</w:t>
      </w:r>
      <w:r w:rsidRPr="006C21C6">
        <w:rPr>
          <w:b/>
          <w:bCs/>
        </w:rPr>
        <w:t xml:space="preserve">. Учебный план  </w:t>
      </w:r>
    </w:p>
    <w:p w:rsidR="002A1AF7" w:rsidRPr="00BE00AE" w:rsidRDefault="002A1AF7" w:rsidP="002A1AF7">
      <w:pPr>
        <w:ind w:firstLine="708"/>
      </w:pPr>
      <w:r w:rsidRPr="00BE00AE">
        <w:t xml:space="preserve">Учебный план ОПОП ВО подготовки кадров высшей квалификации по направлению подготовки </w:t>
      </w:r>
      <w:r w:rsidRPr="00BE00AE">
        <w:rPr>
          <w:bCs/>
        </w:rPr>
        <w:t>______________________________</w:t>
      </w:r>
      <w:r w:rsidRPr="00BE00AE">
        <w:t xml:space="preserve"> составлен в соответствии требованиями ФГОС ВО</w:t>
      </w:r>
      <w:r w:rsidRPr="00BE00AE">
        <w:rPr>
          <w:i/>
        </w:rPr>
        <w:t>.</w:t>
      </w:r>
    </w:p>
    <w:p w:rsidR="002A1AF7" w:rsidRPr="00BE00AE" w:rsidRDefault="002A1AF7" w:rsidP="002A1AF7">
      <w:pPr>
        <w:ind w:firstLine="708"/>
      </w:pPr>
      <w:r w:rsidRPr="00BE00AE">
        <w:t>Учебный план отображает логическую последовательность освоения учебных блоков, частей, дисциплин и практик, научных исследований, обеспечивающих формирование ун</w:t>
      </w:r>
      <w:r w:rsidRPr="00BE00AE">
        <w:t>и</w:t>
      </w:r>
      <w:r w:rsidRPr="00BE00AE">
        <w:t>версальных, общепрофессиональных и профессиональных компетенций выпускника, осв</w:t>
      </w:r>
      <w:r w:rsidRPr="00BE00AE">
        <w:t>о</w:t>
      </w:r>
      <w:r w:rsidRPr="00BE00AE">
        <w:t xml:space="preserve">ившего ОПОП ВО по направлению </w:t>
      </w:r>
      <w:r w:rsidRPr="00BE00AE">
        <w:rPr>
          <w:bCs/>
        </w:rPr>
        <w:t>______________________________</w:t>
      </w:r>
      <w:r w:rsidRPr="00BE00AE">
        <w:t>, направленност</w:t>
      </w:r>
      <w:r w:rsidR="003752B8" w:rsidRPr="00347F02">
        <w:t>и</w:t>
      </w:r>
      <w:r w:rsidRPr="00BE00AE">
        <w:t xml:space="preserve"> «____________________________».</w:t>
      </w:r>
    </w:p>
    <w:p w:rsidR="002A1AF7" w:rsidRPr="00BE00AE" w:rsidRDefault="002A1AF7" w:rsidP="002A1AF7">
      <w:pPr>
        <w:ind w:firstLine="708"/>
      </w:pPr>
      <w:r w:rsidRPr="00BE00AE">
        <w:t>В учебных планах отражена общая трудоемкость дисциплин, практик, научных иссл</w:t>
      </w:r>
      <w:r w:rsidRPr="00BE00AE">
        <w:t>е</w:t>
      </w:r>
      <w:r w:rsidRPr="00BE00AE">
        <w:t>дований, государственной итоговой аттестации аспиранта в зачетных единицах, а также их общая и аудиторная трудоемкость в часах, виды учебных работ, распределение часов по в</w:t>
      </w:r>
      <w:r w:rsidRPr="00BE00AE">
        <w:t>и</w:t>
      </w:r>
      <w:r w:rsidRPr="00BE00AE">
        <w:t xml:space="preserve">дам ученых работ, курсам и семестрам, формы промежуточной аттестации. </w:t>
      </w:r>
    </w:p>
    <w:p w:rsidR="002A1AF7" w:rsidRPr="00BE00AE" w:rsidRDefault="002A1AF7" w:rsidP="002A1AF7">
      <w:pPr>
        <w:ind w:firstLine="708"/>
      </w:pPr>
      <w:r w:rsidRPr="00BE00AE">
        <w:t xml:space="preserve">В соответствии с ФГОС ВО по данному направлению все дисциплины учебного плана разбиты на блоки: </w:t>
      </w:r>
    </w:p>
    <w:p w:rsidR="002A1AF7" w:rsidRPr="00BE00AE" w:rsidRDefault="002A1AF7" w:rsidP="003752B8">
      <w:pPr>
        <w:pStyle w:val="ConsPlusNormal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0AE">
        <w:rPr>
          <w:rFonts w:ascii="Times New Roman" w:hAnsi="Times New Roman" w:cs="Times New Roman"/>
          <w:sz w:val="24"/>
          <w:szCs w:val="24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A1AF7" w:rsidRPr="00BE00AE" w:rsidRDefault="002A1AF7" w:rsidP="003752B8">
      <w:pPr>
        <w:pStyle w:val="ConsPlusNormal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0AE">
        <w:rPr>
          <w:rFonts w:ascii="Times New Roman" w:hAnsi="Times New Roman" w:cs="Times New Roman"/>
          <w:sz w:val="24"/>
          <w:szCs w:val="24"/>
        </w:rPr>
        <w:t>Блок 2 "Практики", который в полном объеме относится к вариативной части программы.</w:t>
      </w:r>
    </w:p>
    <w:p w:rsidR="002A1AF7" w:rsidRPr="00BE00AE" w:rsidRDefault="002A1AF7" w:rsidP="003752B8">
      <w:pPr>
        <w:pStyle w:val="ConsPlusNormal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0AE">
        <w:rPr>
          <w:rFonts w:ascii="Times New Roman" w:hAnsi="Times New Roman" w:cs="Times New Roman"/>
          <w:sz w:val="24"/>
          <w:szCs w:val="24"/>
        </w:rPr>
        <w:t>Блок 3 "Научные исследования", который в полном объеме относится к вариативной части программы.</w:t>
      </w:r>
    </w:p>
    <w:p w:rsidR="002A1AF7" w:rsidRPr="00BE00AE" w:rsidRDefault="002A1AF7" w:rsidP="003752B8">
      <w:pPr>
        <w:pStyle w:val="ConsPlusNormal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0AE">
        <w:rPr>
          <w:rFonts w:ascii="Times New Roman" w:hAnsi="Times New Roman" w:cs="Times New Roman"/>
          <w:sz w:val="24"/>
          <w:szCs w:val="24"/>
        </w:rPr>
        <w:t>Блок 4 "Государственная итоговая аттестация", который в полном объеме относится к б</w:t>
      </w:r>
      <w:r w:rsidRPr="00BE00AE">
        <w:rPr>
          <w:rFonts w:ascii="Times New Roman" w:hAnsi="Times New Roman" w:cs="Times New Roman"/>
          <w:sz w:val="24"/>
          <w:szCs w:val="24"/>
        </w:rPr>
        <w:t>а</w:t>
      </w:r>
      <w:r w:rsidRPr="00BE00AE">
        <w:rPr>
          <w:rFonts w:ascii="Times New Roman" w:hAnsi="Times New Roman" w:cs="Times New Roman"/>
          <w:sz w:val="24"/>
          <w:szCs w:val="24"/>
        </w:rPr>
        <w:t>зовой части программы и завершается присвоением квалификации "Исследователь. Пр</w:t>
      </w:r>
      <w:r w:rsidRPr="00BE00AE">
        <w:rPr>
          <w:rFonts w:ascii="Times New Roman" w:hAnsi="Times New Roman" w:cs="Times New Roman"/>
          <w:sz w:val="24"/>
          <w:szCs w:val="24"/>
        </w:rPr>
        <w:t>е</w:t>
      </w:r>
      <w:r w:rsidRPr="00BE00AE">
        <w:rPr>
          <w:rFonts w:ascii="Times New Roman" w:hAnsi="Times New Roman" w:cs="Times New Roman"/>
          <w:sz w:val="24"/>
          <w:szCs w:val="24"/>
        </w:rPr>
        <w:t>подаватель-исследователь".</w:t>
      </w:r>
    </w:p>
    <w:p w:rsidR="002A1AF7" w:rsidRPr="00B45C11" w:rsidRDefault="002A1AF7" w:rsidP="002A1AF7">
      <w:pPr>
        <w:ind w:firstLine="708"/>
        <w:rPr>
          <w:b/>
          <w:bCs/>
          <w:iCs/>
        </w:rPr>
      </w:pPr>
      <w:r w:rsidRPr="00BE00AE">
        <w:t xml:space="preserve">Учебный план по направлению </w:t>
      </w:r>
      <w:r w:rsidR="00D444EE" w:rsidRPr="00BE00AE">
        <w:rPr>
          <w:bCs/>
        </w:rPr>
        <w:t>_____________________________</w:t>
      </w:r>
      <w:r w:rsidRPr="00BE00AE">
        <w:t>, направленн</w:t>
      </w:r>
      <w:r w:rsidRPr="00BE00AE">
        <w:t>о</w:t>
      </w:r>
      <w:r w:rsidRPr="00BE00AE">
        <w:t>с</w:t>
      </w:r>
      <w:r w:rsidRPr="00347F02">
        <w:t>т</w:t>
      </w:r>
      <w:r w:rsidR="003752B8" w:rsidRPr="00347F02">
        <w:t>и</w:t>
      </w:r>
      <w:r w:rsidR="00D444EE" w:rsidRPr="00BE00AE">
        <w:t>________________________________</w:t>
      </w:r>
      <w:r w:rsidRPr="00BE00AE">
        <w:t xml:space="preserve">  представлен </w:t>
      </w:r>
      <w:r w:rsidR="00D444EE" w:rsidRPr="00BE00AE">
        <w:t>на официальном сайте ФГБОУ ВО «ИГУ»</w:t>
      </w:r>
      <w:r w:rsidR="00B45C11">
        <w:t xml:space="preserve"> и </w:t>
      </w:r>
      <w:r w:rsidRPr="00BE00AE">
        <w:t xml:space="preserve">в Приложении </w:t>
      </w:r>
      <w:r w:rsidR="00B45C11">
        <w:t>к ОПОП</w:t>
      </w:r>
      <w:r w:rsidRPr="00BE00AE">
        <w:t>.</w:t>
      </w:r>
    </w:p>
    <w:p w:rsidR="00820C9B" w:rsidRDefault="00820C9B" w:rsidP="006C21C6">
      <w:pPr>
        <w:ind w:firstLine="0"/>
        <w:rPr>
          <w:b/>
          <w:bCs/>
        </w:rPr>
      </w:pPr>
    </w:p>
    <w:p w:rsidR="00FF40C7" w:rsidRPr="006C21C6" w:rsidRDefault="00FF40C7" w:rsidP="006C21C6">
      <w:pPr>
        <w:ind w:firstLine="0"/>
        <w:rPr>
          <w:b/>
          <w:bCs/>
        </w:rPr>
      </w:pPr>
      <w:r w:rsidRPr="006C21C6">
        <w:rPr>
          <w:b/>
          <w:bCs/>
        </w:rPr>
        <w:t>4.2.  Календарный  учебный график</w:t>
      </w:r>
    </w:p>
    <w:p w:rsidR="00D444EE" w:rsidRPr="00BE00AE" w:rsidRDefault="00D444EE" w:rsidP="00D444EE">
      <w:pPr>
        <w:ind w:firstLine="708"/>
      </w:pPr>
      <w:r w:rsidRPr="00BE00AE">
        <w:lastRenderedPageBreak/>
        <w:t xml:space="preserve">В календарном учебном графике приводится последовательность реализации частей ОПОП ВО аспирантуры по направлению подготовки  </w:t>
      </w:r>
      <w:r w:rsidRPr="00BE00AE">
        <w:rPr>
          <w:bCs/>
        </w:rPr>
        <w:t>______________________________</w:t>
      </w:r>
      <w:r w:rsidRPr="00BE00AE">
        <w:t>, по годам обучения, включая теоретическое обучение, практики, научные исследования, пром</w:t>
      </w:r>
      <w:r w:rsidRPr="00BE00AE">
        <w:t>е</w:t>
      </w:r>
      <w:r w:rsidRPr="00BE00AE">
        <w:t xml:space="preserve">жуточную и государственную итоговую аттестацию, каникулы. </w:t>
      </w:r>
    </w:p>
    <w:p w:rsidR="00D444EE" w:rsidRPr="006C21C6" w:rsidRDefault="00D444EE" w:rsidP="00D444EE">
      <w:pPr>
        <w:ind w:firstLine="567"/>
        <w:rPr>
          <w:b/>
          <w:bCs/>
        </w:rPr>
      </w:pPr>
      <w:r w:rsidRPr="00BE00AE">
        <w:t>Календарный учебный график подготовки</w:t>
      </w:r>
      <w:r w:rsidRPr="00BE00AE">
        <w:rPr>
          <w:bCs/>
        </w:rPr>
        <w:t xml:space="preserve"> аспирантов </w:t>
      </w:r>
      <w:r w:rsidRPr="00BE00AE">
        <w:t xml:space="preserve">по направлению </w:t>
      </w:r>
      <w:r w:rsidRPr="00BE00AE">
        <w:rPr>
          <w:bCs/>
        </w:rPr>
        <w:t>_____________</w:t>
      </w:r>
      <w:r w:rsidRPr="00BE00AE">
        <w:t>, направленнос</w:t>
      </w:r>
      <w:r w:rsidRPr="00347F02">
        <w:t>т</w:t>
      </w:r>
      <w:r w:rsidR="003752B8" w:rsidRPr="00347F02">
        <w:t>и</w:t>
      </w:r>
      <w:r w:rsidRPr="00BE00AE">
        <w:t xml:space="preserve"> _________________________ </w:t>
      </w:r>
      <w:r w:rsidRPr="00B45C11">
        <w:t xml:space="preserve">представлен на официальном сайте ФГБОУ ВО «ИГУ» </w:t>
      </w:r>
      <w:r w:rsidR="00B45C11" w:rsidRPr="00B45C11">
        <w:t xml:space="preserve">и </w:t>
      </w:r>
      <w:r w:rsidRPr="00B45C11">
        <w:t xml:space="preserve">в Приложении </w:t>
      </w:r>
      <w:r w:rsidR="00B45C11" w:rsidRPr="00B45C11">
        <w:t>к ОПОП</w:t>
      </w:r>
      <w:r w:rsidRPr="00B45C11">
        <w:t>.</w:t>
      </w:r>
    </w:p>
    <w:p w:rsidR="00FF40C7" w:rsidRPr="006C21C6" w:rsidRDefault="00FF40C7" w:rsidP="006C21C6">
      <w:pPr>
        <w:ind w:firstLine="0"/>
        <w:jc w:val="left"/>
        <w:rPr>
          <w:bCs/>
        </w:rPr>
      </w:pPr>
    </w:p>
    <w:p w:rsidR="00820C9B" w:rsidRDefault="003F75D9" w:rsidP="00D31776">
      <w:pPr>
        <w:ind w:firstLine="0"/>
        <w:jc w:val="left"/>
        <w:rPr>
          <w:b/>
          <w:bCs/>
        </w:rPr>
      </w:pPr>
      <w:r w:rsidRPr="006C21C6">
        <w:rPr>
          <w:b/>
          <w:bCs/>
        </w:rPr>
        <w:t>4.</w:t>
      </w:r>
      <w:r w:rsidR="00D31776">
        <w:rPr>
          <w:b/>
          <w:bCs/>
        </w:rPr>
        <w:t>3</w:t>
      </w:r>
      <w:r w:rsidR="004E28C3">
        <w:rPr>
          <w:b/>
          <w:bCs/>
        </w:rPr>
        <w:t xml:space="preserve">. </w:t>
      </w:r>
      <w:r w:rsidR="004E28C3" w:rsidRPr="00AB1311">
        <w:rPr>
          <w:b/>
        </w:rPr>
        <w:t>Рабочие программы учебных дисциплин (модулей), программы практик, п</w:t>
      </w:r>
      <w:r w:rsidR="004E28C3" w:rsidRPr="00AB1311">
        <w:rPr>
          <w:b/>
          <w:bCs/>
        </w:rPr>
        <w:t>рогра</w:t>
      </w:r>
      <w:r w:rsidR="004E28C3" w:rsidRPr="00AB1311">
        <w:rPr>
          <w:b/>
          <w:bCs/>
        </w:rPr>
        <w:t>м</w:t>
      </w:r>
      <w:r w:rsidR="004E28C3" w:rsidRPr="00AB1311">
        <w:rPr>
          <w:b/>
          <w:bCs/>
        </w:rPr>
        <w:t>ма  научных исследований</w:t>
      </w:r>
    </w:p>
    <w:p w:rsidR="00D444EE" w:rsidRPr="00D768A6" w:rsidRDefault="00D444EE" w:rsidP="00D444EE">
      <w:pPr>
        <w:tabs>
          <w:tab w:val="left" w:pos="560"/>
        </w:tabs>
        <w:ind w:firstLine="567"/>
        <w:rPr>
          <w:bCs/>
        </w:rPr>
      </w:pPr>
      <w:r w:rsidRPr="00BE3BD2">
        <w:t>Рабочие программы учебных дисциплин (модулей), программы практик, п</w:t>
      </w:r>
      <w:r w:rsidRPr="00BE3BD2">
        <w:rPr>
          <w:bCs/>
        </w:rPr>
        <w:t>рограмма  научных исследований представлены в приложении</w:t>
      </w:r>
      <w:r w:rsidR="00B45C11">
        <w:rPr>
          <w:bCs/>
        </w:rPr>
        <w:t xml:space="preserve"> к ОПОП</w:t>
      </w:r>
      <w:r w:rsidRPr="00BE3BD2">
        <w:rPr>
          <w:bCs/>
        </w:rPr>
        <w:t>.</w:t>
      </w:r>
    </w:p>
    <w:p w:rsidR="00304786" w:rsidRPr="002E28C0" w:rsidRDefault="00304786" w:rsidP="00D444EE">
      <w:pPr>
        <w:shd w:val="clear" w:color="auto" w:fill="FFFFFF"/>
        <w:ind w:firstLine="720"/>
        <w:rPr>
          <w:i/>
          <w:spacing w:val="-3"/>
        </w:rPr>
      </w:pPr>
      <w:r w:rsidRPr="002E28C0">
        <w:rPr>
          <w:i/>
        </w:rPr>
        <w:t>(</w:t>
      </w:r>
      <w:r w:rsidRPr="0090428F">
        <w:rPr>
          <w:i/>
          <w:highlight w:val="green"/>
        </w:rPr>
        <w:t>Макеты  рабочих  программ</w:t>
      </w:r>
      <w:r w:rsidRPr="0090428F">
        <w:rPr>
          <w:i/>
          <w:spacing w:val="-3"/>
          <w:highlight w:val="green"/>
        </w:rPr>
        <w:t xml:space="preserve"> дисциплины (модуля)</w:t>
      </w:r>
      <w:r w:rsidR="004E28C3" w:rsidRPr="0090428F">
        <w:rPr>
          <w:i/>
          <w:spacing w:val="-3"/>
          <w:highlight w:val="green"/>
        </w:rPr>
        <w:t xml:space="preserve">,программ </w:t>
      </w:r>
      <w:r w:rsidRPr="0090428F">
        <w:rPr>
          <w:i/>
          <w:spacing w:val="-3"/>
          <w:highlight w:val="green"/>
        </w:rPr>
        <w:t xml:space="preserve">практик  </w:t>
      </w:r>
      <w:r w:rsidR="004E28C3" w:rsidRPr="0090428F">
        <w:rPr>
          <w:i/>
          <w:spacing w:val="-3"/>
          <w:highlight w:val="green"/>
        </w:rPr>
        <w:t xml:space="preserve">и </w:t>
      </w:r>
      <w:r w:rsidR="004E28C3" w:rsidRPr="0090428F">
        <w:rPr>
          <w:i/>
          <w:highlight w:val="green"/>
        </w:rPr>
        <w:t>п</w:t>
      </w:r>
      <w:r w:rsidR="004E28C3" w:rsidRPr="0090428F">
        <w:rPr>
          <w:bCs/>
          <w:i/>
          <w:highlight w:val="green"/>
        </w:rPr>
        <w:t>рограммы  научных исследований</w:t>
      </w:r>
      <w:r w:rsidR="00D6660E" w:rsidRPr="00D6660E">
        <w:rPr>
          <w:bCs/>
          <w:i/>
          <w:highlight w:val="green"/>
        </w:rPr>
        <w:t xml:space="preserve"> </w:t>
      </w:r>
      <w:r w:rsidRPr="0090428F">
        <w:rPr>
          <w:i/>
          <w:spacing w:val="-3"/>
          <w:highlight w:val="green"/>
        </w:rPr>
        <w:t xml:space="preserve">приведены в Приложениях </w:t>
      </w:r>
      <w:r w:rsidR="004E4AB7" w:rsidRPr="0090428F">
        <w:rPr>
          <w:i/>
          <w:spacing w:val="-3"/>
          <w:highlight w:val="green"/>
        </w:rPr>
        <w:t>2</w:t>
      </w:r>
      <w:r w:rsidRPr="0090428F">
        <w:rPr>
          <w:i/>
          <w:spacing w:val="-3"/>
          <w:highlight w:val="green"/>
        </w:rPr>
        <w:t>-</w:t>
      </w:r>
      <w:r w:rsidR="004E4AB7" w:rsidRPr="0090428F">
        <w:rPr>
          <w:i/>
          <w:spacing w:val="-3"/>
          <w:highlight w:val="green"/>
        </w:rPr>
        <w:t>6</w:t>
      </w:r>
      <w:r w:rsidRPr="002E28C0">
        <w:rPr>
          <w:i/>
          <w:spacing w:val="-3"/>
        </w:rPr>
        <w:t>)</w:t>
      </w:r>
    </w:p>
    <w:p w:rsidR="00304786" w:rsidRDefault="00304786" w:rsidP="00304786">
      <w:pPr>
        <w:shd w:val="clear" w:color="auto" w:fill="FFFFFF"/>
        <w:tabs>
          <w:tab w:val="left" w:pos="9113"/>
        </w:tabs>
        <w:rPr>
          <w:i/>
        </w:rPr>
      </w:pPr>
      <w:r w:rsidRPr="002E28C0">
        <w:rPr>
          <w:i/>
        </w:rPr>
        <w:t xml:space="preserve">В ОПОП </w:t>
      </w:r>
      <w:r>
        <w:rPr>
          <w:i/>
        </w:rPr>
        <w:t xml:space="preserve">аспирантуры </w:t>
      </w:r>
      <w:r w:rsidRPr="002E28C0">
        <w:rPr>
          <w:i/>
        </w:rPr>
        <w:t>должны быть приведены рабочие программы всех учебных ку</w:t>
      </w:r>
      <w:r w:rsidRPr="002E28C0">
        <w:rPr>
          <w:i/>
        </w:rPr>
        <w:t>р</w:t>
      </w:r>
      <w:r w:rsidRPr="002E28C0">
        <w:rPr>
          <w:i/>
        </w:rPr>
        <w:t xml:space="preserve">сов, </w:t>
      </w:r>
      <w:r w:rsidRPr="002E28C0">
        <w:rPr>
          <w:i/>
          <w:spacing w:val="-3"/>
        </w:rPr>
        <w:t>дисциплин</w:t>
      </w:r>
      <w:r w:rsidRPr="002E28C0">
        <w:rPr>
          <w:i/>
        </w:rPr>
        <w:t xml:space="preserve"> (модулей) как базовой, включая дисциплины (модули) </w:t>
      </w:r>
      <w:r>
        <w:rPr>
          <w:i/>
        </w:rPr>
        <w:t>направленности (проф</w:t>
      </w:r>
      <w:r>
        <w:rPr>
          <w:i/>
        </w:rPr>
        <w:t>и</w:t>
      </w:r>
      <w:r>
        <w:rPr>
          <w:i/>
        </w:rPr>
        <w:t>ля)</w:t>
      </w:r>
      <w:r w:rsidRPr="002E28C0">
        <w:rPr>
          <w:i/>
        </w:rPr>
        <w:t>, так и вариативной частей учебного плана, включая все дисциплины по выбору обуча</w:t>
      </w:r>
      <w:r w:rsidRPr="002E28C0">
        <w:rPr>
          <w:i/>
        </w:rPr>
        <w:t>ю</w:t>
      </w:r>
      <w:r w:rsidRPr="002E28C0">
        <w:rPr>
          <w:i/>
        </w:rPr>
        <w:t>щегося.</w:t>
      </w:r>
      <w:r w:rsidR="00EF6D2D" w:rsidRPr="00EF6D2D">
        <w:rPr>
          <w:i/>
        </w:rPr>
        <w:t xml:space="preserve"> </w:t>
      </w:r>
      <w:r w:rsidRPr="002E28C0">
        <w:rPr>
          <w:i/>
        </w:rPr>
        <w:t xml:space="preserve">В ОПОП </w:t>
      </w:r>
      <w:r>
        <w:rPr>
          <w:i/>
        </w:rPr>
        <w:t xml:space="preserve">аспирантуры </w:t>
      </w:r>
      <w:r w:rsidRPr="002E28C0">
        <w:rPr>
          <w:i/>
        </w:rPr>
        <w:t>должны быть приведены рабочие программы всех</w:t>
      </w:r>
      <w:r>
        <w:rPr>
          <w:i/>
        </w:rPr>
        <w:t xml:space="preserve"> видов практик, предусмотренных ФГОС ВО и учебным планом.</w:t>
      </w:r>
    </w:p>
    <w:p w:rsidR="00D444EE" w:rsidRDefault="00D444EE" w:rsidP="00D444EE">
      <w:pPr>
        <w:tabs>
          <w:tab w:val="left" w:pos="560"/>
        </w:tabs>
        <w:ind w:firstLine="0"/>
        <w:rPr>
          <w:b/>
          <w:color w:val="000000"/>
        </w:rPr>
      </w:pPr>
    </w:p>
    <w:p w:rsidR="00D444EE" w:rsidRDefault="00D444EE" w:rsidP="00D444EE">
      <w:pPr>
        <w:tabs>
          <w:tab w:val="left" w:pos="560"/>
        </w:tabs>
        <w:ind w:firstLine="0"/>
        <w:rPr>
          <w:b/>
          <w:color w:val="000000"/>
        </w:rPr>
      </w:pPr>
      <w:r w:rsidRPr="00D768A6">
        <w:rPr>
          <w:b/>
          <w:color w:val="000000"/>
        </w:rPr>
        <w:t>4.4. Особенности организации образовательного процесса по образовательным пр</w:t>
      </w:r>
      <w:r w:rsidRPr="00D768A6">
        <w:rPr>
          <w:b/>
          <w:color w:val="000000"/>
        </w:rPr>
        <w:t>о</w:t>
      </w:r>
      <w:r w:rsidRPr="00D768A6">
        <w:rPr>
          <w:b/>
          <w:color w:val="000000"/>
        </w:rPr>
        <w:t>граммам для инвалидов и лиц с ограниченными возможностями здоровья</w:t>
      </w:r>
    </w:p>
    <w:p w:rsidR="00D444EE" w:rsidRPr="00D768A6" w:rsidRDefault="00D444EE" w:rsidP="00D444EE">
      <w:pPr>
        <w:tabs>
          <w:tab w:val="left" w:pos="560"/>
        </w:tabs>
        <w:ind w:firstLine="567"/>
        <w:rPr>
          <w:bCs/>
        </w:rPr>
      </w:pPr>
      <w:r w:rsidRPr="00D768A6">
        <w:rPr>
          <w:bCs/>
        </w:rPr>
        <w:t xml:space="preserve">Осуществляя подготовку аспирантов по направлению </w:t>
      </w:r>
      <w:r>
        <w:rPr>
          <w:bCs/>
        </w:rPr>
        <w:t>_________________________</w:t>
      </w:r>
      <w:r w:rsidRPr="00D768A6">
        <w:rPr>
          <w:bCs/>
        </w:rPr>
        <w:t>, направленнос</w:t>
      </w:r>
      <w:r w:rsidRPr="00347F02">
        <w:rPr>
          <w:bCs/>
        </w:rPr>
        <w:t>т</w:t>
      </w:r>
      <w:r w:rsidR="0085115C" w:rsidRPr="00347F02">
        <w:rPr>
          <w:bCs/>
        </w:rPr>
        <w:t>и</w:t>
      </w:r>
      <w:r>
        <w:rPr>
          <w:bCs/>
        </w:rPr>
        <w:t>__________________________________</w:t>
      </w:r>
      <w:r w:rsidRPr="00D768A6">
        <w:rPr>
          <w:bCs/>
        </w:rPr>
        <w:t>, коллектив преподавателей готов к созданию условий для обучения студентов-инвалидов и лиц с ограниченными возможност</w:t>
      </w:r>
      <w:r w:rsidRPr="00D768A6">
        <w:rPr>
          <w:bCs/>
        </w:rPr>
        <w:t>я</w:t>
      </w:r>
      <w:r w:rsidRPr="00D768A6">
        <w:rPr>
          <w:bCs/>
        </w:rPr>
        <w:t>ми здоровья.</w:t>
      </w:r>
    </w:p>
    <w:p w:rsidR="00D444EE" w:rsidRPr="00D768A6" w:rsidRDefault="00D444EE" w:rsidP="00D444EE">
      <w:pPr>
        <w:tabs>
          <w:tab w:val="left" w:pos="560"/>
        </w:tabs>
        <w:ind w:firstLine="567"/>
        <w:rPr>
          <w:bCs/>
        </w:rPr>
      </w:pPr>
      <w:r w:rsidRPr="00D768A6">
        <w:rPr>
          <w:bCs/>
        </w:rPr>
        <w:t>Организация образовательного процесса регламентир</w:t>
      </w:r>
      <w:r>
        <w:rPr>
          <w:bCs/>
        </w:rPr>
        <w:t>уется</w:t>
      </w:r>
      <w:r w:rsidRPr="00D768A6">
        <w:rPr>
          <w:bCs/>
        </w:rPr>
        <w:t xml:space="preserve"> Положением об  организ</w:t>
      </w:r>
      <w:r w:rsidRPr="00D768A6">
        <w:rPr>
          <w:bCs/>
        </w:rPr>
        <w:t>а</w:t>
      </w:r>
      <w:r w:rsidRPr="00D768A6">
        <w:rPr>
          <w:bCs/>
        </w:rPr>
        <w:t>ции образовательного процесса для обучения инвалидов и лиц с ограниченными возможн</w:t>
      </w:r>
      <w:r w:rsidRPr="00D768A6">
        <w:rPr>
          <w:bCs/>
        </w:rPr>
        <w:t>о</w:t>
      </w:r>
      <w:r w:rsidRPr="00D768A6">
        <w:rPr>
          <w:bCs/>
        </w:rPr>
        <w:t>стями здоровья в федеральном государственном бюджетном образова</w:t>
      </w:r>
      <w:r>
        <w:rPr>
          <w:bCs/>
        </w:rPr>
        <w:t>тельном уч</w:t>
      </w:r>
      <w:r w:rsidRPr="00D768A6">
        <w:rPr>
          <w:bCs/>
        </w:rPr>
        <w:t xml:space="preserve">реждении высшего образования «Иркутский государственный университет».  </w:t>
      </w:r>
    </w:p>
    <w:p w:rsidR="00D444EE" w:rsidRPr="00D768A6" w:rsidRDefault="00D444EE" w:rsidP="00D444EE">
      <w:pPr>
        <w:tabs>
          <w:tab w:val="left" w:pos="560"/>
        </w:tabs>
        <w:ind w:firstLine="567"/>
        <w:rPr>
          <w:bCs/>
        </w:rPr>
      </w:pPr>
      <w:r w:rsidRPr="00D768A6">
        <w:rPr>
          <w:bCs/>
        </w:rPr>
        <w:t xml:space="preserve">Процесс обучения </w:t>
      </w:r>
      <w:r w:rsidRPr="00EB3F2F">
        <w:rPr>
          <w:bCs/>
        </w:rPr>
        <w:t>лиц</w:t>
      </w:r>
      <w:r w:rsidRPr="00D768A6">
        <w:rPr>
          <w:bCs/>
        </w:rPr>
        <w:t xml:space="preserve"> с ограниченными возможностями здоровья </w:t>
      </w:r>
      <w:r>
        <w:rPr>
          <w:bCs/>
        </w:rPr>
        <w:t>может</w:t>
      </w:r>
      <w:r w:rsidRPr="00D768A6">
        <w:rPr>
          <w:bCs/>
        </w:rPr>
        <w:t xml:space="preserve"> осуществлять на основе ОПОП, адаптированной, при необходимости, для обучения указанной категории обучающихся путем включения  в образовательную программу специализированных адапт</w:t>
      </w:r>
      <w:r w:rsidRPr="00D768A6">
        <w:rPr>
          <w:bCs/>
        </w:rPr>
        <w:t>а</w:t>
      </w:r>
      <w:r w:rsidRPr="00D768A6">
        <w:rPr>
          <w:bCs/>
        </w:rPr>
        <w:t>ционных дисциплин  (модулей).</w:t>
      </w:r>
    </w:p>
    <w:p w:rsidR="00D444EE" w:rsidRPr="00D768A6" w:rsidRDefault="00D444EE" w:rsidP="00D444EE">
      <w:pPr>
        <w:tabs>
          <w:tab w:val="left" w:pos="560"/>
        </w:tabs>
        <w:ind w:firstLine="567"/>
        <w:rPr>
          <w:bCs/>
        </w:rPr>
      </w:pPr>
      <w:r w:rsidRPr="00D768A6">
        <w:rPr>
          <w:bCs/>
        </w:rPr>
        <w:t>Обучение инвалидов и лиц с ограниченными возможностями здоровья будет осущест</w:t>
      </w:r>
      <w:r w:rsidRPr="00D768A6">
        <w:rPr>
          <w:bCs/>
        </w:rPr>
        <w:t>в</w:t>
      </w:r>
      <w:r w:rsidRPr="00D768A6">
        <w:rPr>
          <w:bCs/>
        </w:rPr>
        <w:t>ляться  с учетом  особенностей психофизического развития, индивидуальных воз</w:t>
      </w:r>
      <w:r>
        <w:rPr>
          <w:bCs/>
        </w:rPr>
        <w:t>можно</w:t>
      </w:r>
      <w:r w:rsidRPr="00D768A6">
        <w:rPr>
          <w:bCs/>
        </w:rPr>
        <w:t>стей и состояния здоровья обучающихся</w:t>
      </w:r>
      <w:r>
        <w:rPr>
          <w:bCs/>
        </w:rPr>
        <w:t>,</w:t>
      </w:r>
      <w:r w:rsidRPr="00D768A6">
        <w:rPr>
          <w:bCs/>
        </w:rPr>
        <w:t xml:space="preserve"> как в общих инк</w:t>
      </w:r>
      <w:r>
        <w:rPr>
          <w:bCs/>
        </w:rPr>
        <w:t>люзивных группах, так и по инди</w:t>
      </w:r>
      <w:r w:rsidRPr="00D768A6">
        <w:rPr>
          <w:bCs/>
        </w:rPr>
        <w:t>вид</w:t>
      </w:r>
      <w:r w:rsidRPr="00D768A6">
        <w:rPr>
          <w:bCs/>
        </w:rPr>
        <w:t>у</w:t>
      </w:r>
      <w:r w:rsidRPr="00D768A6">
        <w:rPr>
          <w:bCs/>
        </w:rPr>
        <w:t>альным программам (по необходимости).</w:t>
      </w:r>
    </w:p>
    <w:p w:rsidR="00D444EE" w:rsidRPr="00D768A6" w:rsidRDefault="00D444EE" w:rsidP="00D444EE">
      <w:pPr>
        <w:tabs>
          <w:tab w:val="left" w:pos="560"/>
        </w:tabs>
        <w:ind w:firstLine="567"/>
        <w:rPr>
          <w:bCs/>
        </w:rPr>
      </w:pPr>
      <w:r w:rsidRPr="00D768A6">
        <w:rPr>
          <w:bCs/>
        </w:rPr>
        <w:t>Комплексное сопровожден</w:t>
      </w:r>
      <w:r w:rsidRPr="00EB3F2F">
        <w:rPr>
          <w:bCs/>
        </w:rPr>
        <w:t>ие</w:t>
      </w:r>
      <w:r w:rsidRPr="00D768A6">
        <w:rPr>
          <w:bCs/>
        </w:rPr>
        <w:t xml:space="preserve"> образовательного процесса будет включать психолого-педагогическое, организационно-педагогическое и лечебно-профилактическое направление. </w:t>
      </w:r>
    </w:p>
    <w:p w:rsidR="00304786" w:rsidRPr="002E28C0" w:rsidRDefault="00304786" w:rsidP="00304786">
      <w:pPr>
        <w:shd w:val="clear" w:color="auto" w:fill="FFFFFF"/>
        <w:tabs>
          <w:tab w:val="left" w:pos="9113"/>
        </w:tabs>
        <w:rPr>
          <w:i/>
        </w:rPr>
      </w:pPr>
    </w:p>
    <w:p w:rsidR="00970D54" w:rsidRPr="00601F25" w:rsidRDefault="00842EC4" w:rsidP="006C21C6">
      <w:pPr>
        <w:ind w:firstLine="0"/>
        <w:jc w:val="left"/>
        <w:rPr>
          <w:b/>
        </w:rPr>
      </w:pPr>
      <w:r w:rsidRPr="00601F25">
        <w:rPr>
          <w:b/>
        </w:rPr>
        <w:t>5. Ф</w:t>
      </w:r>
      <w:r w:rsidR="00365E39">
        <w:rPr>
          <w:b/>
        </w:rPr>
        <w:t>АКТИЧЕСКОЕ РЕСУРСНОЕ ОБЕСПЕЧЕНИЕ ПРОГРАММЫ АСПИРАНТУРЫ</w:t>
      </w:r>
    </w:p>
    <w:p w:rsidR="003D5FD9" w:rsidRPr="006C21C6" w:rsidRDefault="003D5FD9" w:rsidP="00043C4D">
      <w:pPr>
        <w:ind w:firstLine="720"/>
        <w:jc w:val="left"/>
        <w:rPr>
          <w:bCs/>
        </w:rPr>
      </w:pPr>
      <w:r w:rsidRPr="006C21C6">
        <w:rPr>
          <w:bCs/>
        </w:rPr>
        <w:t>Фактическое ресурсное обеспечение данной ОПОП ВО формируется на основе треб</w:t>
      </w:r>
      <w:r w:rsidRPr="006C21C6">
        <w:rPr>
          <w:bCs/>
        </w:rPr>
        <w:t>о</w:t>
      </w:r>
      <w:r w:rsidRPr="006C21C6">
        <w:rPr>
          <w:bCs/>
        </w:rPr>
        <w:t>ваний к условиям реализации основных образовательных программ подготовки кадров</w:t>
      </w:r>
      <w:r w:rsidR="00043C4D">
        <w:rPr>
          <w:bCs/>
        </w:rPr>
        <w:t xml:space="preserve"> вы</w:t>
      </w:r>
      <w:r w:rsidR="00043C4D">
        <w:rPr>
          <w:bCs/>
        </w:rPr>
        <w:t>с</w:t>
      </w:r>
      <w:r w:rsidR="00043C4D">
        <w:rPr>
          <w:bCs/>
        </w:rPr>
        <w:t>шей квалификации</w:t>
      </w:r>
      <w:r w:rsidRPr="006C21C6">
        <w:rPr>
          <w:bCs/>
        </w:rPr>
        <w:t xml:space="preserve"> в аспирантуре, определяемых ФГОС ВО</w:t>
      </w:r>
      <w:r w:rsidR="00043C4D">
        <w:rPr>
          <w:bCs/>
        </w:rPr>
        <w:t xml:space="preserve"> (раздел 7)</w:t>
      </w:r>
      <w:r w:rsidRPr="006C21C6">
        <w:rPr>
          <w:bCs/>
        </w:rPr>
        <w:t xml:space="preserve"> по  направлению по</w:t>
      </w:r>
      <w:r w:rsidRPr="006C21C6">
        <w:rPr>
          <w:bCs/>
        </w:rPr>
        <w:t>д</w:t>
      </w:r>
      <w:r w:rsidRPr="006C21C6">
        <w:rPr>
          <w:bCs/>
        </w:rPr>
        <w:t>готовки_______________________________</w:t>
      </w:r>
      <w:r w:rsidR="00043C4D" w:rsidRPr="00347F02">
        <w:rPr>
          <w:bCs/>
        </w:rPr>
        <w:t>направленност</w:t>
      </w:r>
      <w:r w:rsidR="0085115C" w:rsidRPr="00347F02">
        <w:rPr>
          <w:bCs/>
        </w:rPr>
        <w:t>и</w:t>
      </w:r>
      <w:r w:rsidRPr="006C21C6">
        <w:rPr>
          <w:bCs/>
        </w:rPr>
        <w:t>_________________</w:t>
      </w:r>
    </w:p>
    <w:p w:rsidR="003D5FD9" w:rsidRPr="006C21C6" w:rsidRDefault="0085115C" w:rsidP="006C21C6">
      <w:pPr>
        <w:ind w:firstLine="0"/>
        <w:jc w:val="left"/>
        <w:rPr>
          <w:bCs/>
        </w:rPr>
      </w:pPr>
      <w:r>
        <w:rPr>
          <w:bCs/>
          <w:highlight w:val="green"/>
        </w:rPr>
        <w:t>с</w:t>
      </w:r>
      <w:r w:rsidR="003D5FD9" w:rsidRPr="00B45C11">
        <w:rPr>
          <w:bCs/>
          <w:highlight w:val="green"/>
        </w:rPr>
        <w:t xml:space="preserve"> учетом рекомендаций ПрОПОП</w:t>
      </w:r>
      <w:r w:rsidR="00043C4D" w:rsidRPr="00B45C11">
        <w:rPr>
          <w:bCs/>
          <w:highlight w:val="green"/>
        </w:rPr>
        <w:t xml:space="preserve"> ( </w:t>
      </w:r>
      <w:r w:rsidR="00043C4D" w:rsidRPr="00B45C11">
        <w:rPr>
          <w:bCs/>
          <w:i/>
          <w:highlight w:val="green"/>
        </w:rPr>
        <w:t>указать</w:t>
      </w:r>
      <w:r w:rsidR="00D6660E" w:rsidRPr="00D6660E">
        <w:rPr>
          <w:bCs/>
          <w:i/>
          <w:highlight w:val="green"/>
        </w:rPr>
        <w:t xml:space="preserve"> </w:t>
      </w:r>
      <w:r w:rsidR="00043C4D" w:rsidRPr="00B45C11">
        <w:rPr>
          <w:bCs/>
          <w:i/>
          <w:highlight w:val="green"/>
        </w:rPr>
        <w:t>при наличии</w:t>
      </w:r>
      <w:r w:rsidR="00043C4D" w:rsidRPr="00B45C11">
        <w:rPr>
          <w:bCs/>
          <w:highlight w:val="green"/>
        </w:rPr>
        <w:t>)</w:t>
      </w:r>
      <w:r w:rsidR="003D5FD9" w:rsidRPr="00B45C11">
        <w:rPr>
          <w:bCs/>
          <w:highlight w:val="green"/>
        </w:rPr>
        <w:t>.</w:t>
      </w:r>
    </w:p>
    <w:p w:rsidR="003D5FD9" w:rsidRPr="00F06288" w:rsidRDefault="003D5FD9" w:rsidP="006C21C6">
      <w:pPr>
        <w:ind w:firstLine="0"/>
        <w:jc w:val="left"/>
        <w:rPr>
          <w:bCs/>
        </w:rPr>
      </w:pPr>
    </w:p>
    <w:p w:rsidR="003D5FD9" w:rsidRPr="00F06288" w:rsidRDefault="00084A6E" w:rsidP="006C21C6">
      <w:pPr>
        <w:ind w:firstLine="0"/>
        <w:jc w:val="left"/>
        <w:rPr>
          <w:b/>
          <w:bCs/>
        </w:rPr>
      </w:pPr>
      <w:r w:rsidRPr="00F06288">
        <w:rPr>
          <w:b/>
          <w:bCs/>
        </w:rPr>
        <w:t xml:space="preserve">5.1. </w:t>
      </w:r>
      <w:r w:rsidR="00BE3BD2" w:rsidRPr="00BE3BD2">
        <w:rPr>
          <w:b/>
          <w:bCs/>
        </w:rPr>
        <w:t>Кадровое обеспечение реализации программы аспирантуры</w:t>
      </w:r>
    </w:p>
    <w:p w:rsidR="00B45C11" w:rsidRDefault="00B45C11" w:rsidP="00B45C11">
      <w:pPr>
        <w:ind w:firstLine="720"/>
      </w:pPr>
      <w:r>
        <w:t>Квалификация руководящих и научно-педагогических работников организации соо</w:t>
      </w:r>
      <w:r>
        <w:t>т</w:t>
      </w:r>
      <w:r>
        <w:t>ветствует квалификационным характеристикам, установленным в Едином квалификацио</w:t>
      </w:r>
      <w:r>
        <w:t>н</w:t>
      </w:r>
      <w:r>
        <w:lastRenderedPageBreak/>
        <w:t>ном справочнике должностей руководителей, специалистов и служащих, раздел "Квалиф</w:t>
      </w:r>
      <w:r>
        <w:t>и</w:t>
      </w:r>
      <w:r>
        <w:t>кационные характеристики должностей руководителей и специалистов высшего професси</w:t>
      </w:r>
      <w:r>
        <w:t>о</w:t>
      </w:r>
      <w:r>
        <w:t>нального и дополнительного профессионального образования", утвержденном приказом М</w:t>
      </w:r>
      <w:r>
        <w:t>и</w:t>
      </w:r>
      <w:r>
        <w:t xml:space="preserve">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</w:t>
      </w:r>
      <w:r w:rsidRPr="000376FC">
        <w:t>профессиональному стандарту</w:t>
      </w:r>
      <w:r>
        <w:t xml:space="preserve"> «</w:t>
      </w:r>
      <w:r w:rsidRPr="0068306B">
        <w:t>Педагог професси</w:t>
      </w:r>
      <w:r w:rsidRPr="0068306B">
        <w:t>о</w:t>
      </w:r>
      <w:r w:rsidRPr="0068306B">
        <w:t>нального обучения, профессионального образования и дополнительного профессионального образования</w:t>
      </w:r>
      <w:r>
        <w:t xml:space="preserve">», утвержденному </w:t>
      </w:r>
      <w:r w:rsidRPr="0068306B">
        <w:t xml:space="preserve">приказом Минтруда России  от </w:t>
      </w:r>
      <w:r>
        <w:t>8 сентября 2</w:t>
      </w:r>
      <w:r w:rsidRPr="0068306B">
        <w:t>015г. № 608н</w:t>
      </w:r>
      <w:r>
        <w:t>.</w:t>
      </w:r>
    </w:p>
    <w:p w:rsidR="00DD6F37" w:rsidRPr="006C21C6" w:rsidRDefault="00DD6F37" w:rsidP="00D6660E">
      <w:pPr>
        <w:ind w:firstLine="720"/>
        <w:rPr>
          <w:bCs/>
        </w:rPr>
      </w:pPr>
      <w:r w:rsidRPr="006C21C6">
        <w:rPr>
          <w:bCs/>
        </w:rPr>
        <w:t>Доля штатных научно-педагогических работников,  приведенных к целочисленным</w:t>
      </w:r>
    </w:p>
    <w:p w:rsidR="00DD6F37" w:rsidRPr="0085115C" w:rsidRDefault="00DD6F37" w:rsidP="00D6660E">
      <w:pPr>
        <w:ind w:firstLine="0"/>
        <w:rPr>
          <w:color w:val="FF0000"/>
        </w:rPr>
      </w:pPr>
      <w:r w:rsidRPr="006C21C6">
        <w:rPr>
          <w:bCs/>
        </w:rPr>
        <w:t>значениям ставок,  составляет</w:t>
      </w:r>
      <w:r w:rsidRPr="00CC21F2">
        <w:rPr>
          <w:bCs/>
          <w:highlight w:val="green"/>
        </w:rPr>
        <w:t>__________%</w:t>
      </w:r>
      <w:r w:rsidR="00D6660E">
        <w:rPr>
          <w:bCs/>
        </w:rPr>
        <w:t xml:space="preserve"> </w:t>
      </w:r>
      <w:r>
        <w:t xml:space="preserve">от общего количества научно-педагогических работников ФГБОУ ВО «ИГУ» </w:t>
      </w:r>
      <w:r w:rsidRPr="0085115C">
        <w:rPr>
          <w:color w:val="FF0000"/>
        </w:rPr>
        <w:t>(</w:t>
      </w:r>
      <w:r w:rsidRPr="0085115C">
        <w:rPr>
          <w:i/>
          <w:color w:val="FF0000"/>
        </w:rPr>
        <w:t>данные предоставлены на сайте ИГУ на странице отдела ЛАиМО. Данный показатель должен соответствовать  требованиям  п. 7.1.6 ФГОС ВО</w:t>
      </w:r>
      <w:r w:rsidRPr="0085115C">
        <w:rPr>
          <w:color w:val="FF0000"/>
        </w:rPr>
        <w:t>).</w:t>
      </w:r>
    </w:p>
    <w:p w:rsidR="00DD6F37" w:rsidRPr="0085115C" w:rsidRDefault="00DD6F37" w:rsidP="00D6660E">
      <w:pPr>
        <w:ind w:firstLine="720"/>
        <w:rPr>
          <w:color w:val="FF0000"/>
        </w:rPr>
      </w:pPr>
      <w:r>
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</w:t>
      </w:r>
      <w:r>
        <w:t>е</w:t>
      </w:r>
      <w:r>
        <w:t xml:space="preserve">ниям ставок) составляет </w:t>
      </w:r>
      <w:r w:rsidRPr="00CC21F2">
        <w:rPr>
          <w:highlight w:val="green"/>
        </w:rPr>
        <w:t>______</w:t>
      </w:r>
      <w:r>
        <w:t xml:space="preserve"> в журналах, индексируемых в базах данных Web of Science или Scopus, </w:t>
      </w:r>
      <w:r w:rsidR="00D6660E" w:rsidRPr="00CC21F2">
        <w:rPr>
          <w:highlight w:val="green"/>
        </w:rPr>
        <w:t>или ______</w:t>
      </w:r>
      <w:r>
        <w:t xml:space="preserve"> в журналах, индексируемых в Российском индексе научного цитир</w:t>
      </w:r>
      <w:r>
        <w:t>о</w:t>
      </w:r>
      <w:r>
        <w:t>вания, или в научных рецензируемых изданиях, определенных в Перечне рецензируемых и</w:t>
      </w:r>
      <w:r>
        <w:t>з</w:t>
      </w:r>
      <w:r>
        <w:t>даний согласно пункту 12 Положения о присуждении ученых степеней, утвержденного п</w:t>
      </w:r>
      <w:r>
        <w:t>о</w:t>
      </w:r>
      <w:r>
        <w:t xml:space="preserve">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 </w:t>
      </w:r>
      <w:r w:rsidRPr="0085115C">
        <w:rPr>
          <w:color w:val="FF0000"/>
        </w:rPr>
        <w:t>(</w:t>
      </w:r>
      <w:r w:rsidRPr="0085115C">
        <w:rPr>
          <w:i/>
          <w:color w:val="FF0000"/>
          <w:sz w:val="20"/>
          <w:szCs w:val="20"/>
        </w:rPr>
        <w:t>данные о среднегодовом количестве публикаций представляются в целом по вузу и  приведены на сайте ИГУ на странице отдела ЛАиМО</w:t>
      </w:r>
      <w:r w:rsidRPr="0085115C">
        <w:rPr>
          <w:color w:val="FF0000"/>
        </w:rPr>
        <w:t>).</w:t>
      </w:r>
    </w:p>
    <w:p w:rsidR="00DD6F37" w:rsidRDefault="00DD6F37" w:rsidP="00DD6F37">
      <w:pPr>
        <w:ind w:firstLine="720"/>
      </w:pPr>
      <w:r>
        <w:t xml:space="preserve">В ФГБОУ ВО «ИГУ» 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</w:t>
      </w:r>
      <w:r w:rsidRPr="00CC21F2">
        <w:rPr>
          <w:highlight w:val="green"/>
        </w:rPr>
        <w:t>________</w:t>
      </w:r>
      <w:r>
        <w:t>руб. и соответствует требованиям к  величине аналогичного п</w:t>
      </w:r>
      <w:r>
        <w:t>о</w:t>
      </w:r>
      <w:r>
        <w:t xml:space="preserve">казателя мониторинга системы образования, утверждаемого Министерством образования и науки Российской Федерации </w:t>
      </w:r>
      <w:r w:rsidRPr="0085115C">
        <w:rPr>
          <w:color w:val="FF0000"/>
        </w:rPr>
        <w:t>(</w:t>
      </w:r>
      <w:r w:rsidRPr="0085115C">
        <w:rPr>
          <w:i/>
          <w:color w:val="FF0000"/>
          <w:sz w:val="20"/>
          <w:szCs w:val="20"/>
        </w:rPr>
        <w:t>данные о среднегодовом объеме финансирования научных исследований представляются в целом по вузу и  приведены на сайте ИГУ на странице отдела ЛАиМО</w:t>
      </w:r>
      <w:r w:rsidRPr="0085115C">
        <w:rPr>
          <w:color w:val="FF0000"/>
        </w:rPr>
        <w:t>).</w:t>
      </w:r>
    </w:p>
    <w:p w:rsidR="00DD6F37" w:rsidRDefault="00DD6F37" w:rsidP="00DD6F37">
      <w:pPr>
        <w:ind w:firstLine="720"/>
      </w:pPr>
      <w:r>
        <w:t>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331B6B" w:rsidRPr="006C21C6" w:rsidRDefault="00331B6B" w:rsidP="0085115C">
      <w:pPr>
        <w:ind w:firstLine="720"/>
        <w:rPr>
          <w:bCs/>
        </w:rPr>
      </w:pPr>
      <w:r w:rsidRPr="006C21C6">
        <w:rPr>
          <w:bCs/>
        </w:rPr>
        <w:t>К реализации программы подготовки кадров</w:t>
      </w:r>
      <w:r w:rsidR="00043C4D">
        <w:rPr>
          <w:bCs/>
        </w:rPr>
        <w:t xml:space="preserve"> высшей квалификации </w:t>
      </w:r>
      <w:r w:rsidRPr="006C21C6">
        <w:rPr>
          <w:bCs/>
        </w:rPr>
        <w:t xml:space="preserve"> в аспирантуре, включая научных руководителей аспирантов  и преподавателей дисциплин учебного плана, привлечено  ______человек. </w:t>
      </w:r>
    </w:p>
    <w:p w:rsidR="00C11685" w:rsidRDefault="00C11685" w:rsidP="000376FC">
      <w:pPr>
        <w:ind w:firstLine="720"/>
        <w:rPr>
          <w:i/>
        </w:rPr>
      </w:pPr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составляет _______ пр</w:t>
      </w:r>
      <w:r>
        <w:t>о</w:t>
      </w:r>
      <w:r>
        <w:t>центов (</w:t>
      </w:r>
      <w:r w:rsidR="000376FC">
        <w:rPr>
          <w:i/>
        </w:rPr>
        <w:t>д</w:t>
      </w:r>
      <w:r>
        <w:rPr>
          <w:i/>
        </w:rPr>
        <w:t>анный показатель должен соответствовать  требованиям  п. 7.2.2 ФГОС ВО)</w:t>
      </w:r>
      <w:r w:rsidR="000376FC">
        <w:rPr>
          <w:i/>
        </w:rPr>
        <w:t>.</w:t>
      </w:r>
    </w:p>
    <w:p w:rsidR="00C11685" w:rsidRDefault="003223E3" w:rsidP="000376FC">
      <w:pPr>
        <w:ind w:firstLine="720"/>
      </w:pPr>
      <w:r w:rsidRPr="006C21C6">
        <w:rPr>
          <w:bCs/>
        </w:rPr>
        <w:t xml:space="preserve">Научный руководитель, назначенный обучающемуся, должен иметь ученую степень, (в том числе ученую степень, присвоенную за рубежом и признаваемую </w:t>
      </w:r>
      <w:r w:rsidR="00C11685">
        <w:rPr>
          <w:bCs/>
        </w:rPr>
        <w:t>в</w:t>
      </w:r>
      <w:r w:rsidRPr="006C21C6">
        <w:rPr>
          <w:bCs/>
        </w:rPr>
        <w:t xml:space="preserve"> Российской Фед</w:t>
      </w:r>
      <w:r w:rsidRPr="006C21C6">
        <w:rPr>
          <w:bCs/>
        </w:rPr>
        <w:t>е</w:t>
      </w:r>
      <w:r w:rsidRPr="006C21C6">
        <w:rPr>
          <w:bCs/>
        </w:rPr>
        <w:t>рации), осуществлять</w:t>
      </w:r>
      <w:r w:rsidR="00D84CF0">
        <w:rPr>
          <w:bCs/>
        </w:rPr>
        <w:t xml:space="preserve"> </w:t>
      </w:r>
      <w:r w:rsidRPr="006C21C6">
        <w:rPr>
          <w:bCs/>
        </w:rPr>
        <w:t>самостоятельную научно-исследовательскую деятельность</w:t>
      </w:r>
      <w:r w:rsidR="00C11685">
        <w:rPr>
          <w:bCs/>
        </w:rPr>
        <w:t xml:space="preserve">, </w:t>
      </w:r>
      <w:r w:rsidR="00C11685">
        <w:t>творч</w:t>
      </w:r>
      <w:r w:rsidR="00C11685">
        <w:t>е</w:t>
      </w:r>
      <w:r w:rsidR="00C11685">
        <w:t>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научно-исследовательской, творческой деятельности на национальных и межд</w:t>
      </w:r>
      <w:r w:rsidR="00C11685">
        <w:t>у</w:t>
      </w:r>
      <w:r w:rsidR="00C11685">
        <w:t>народных конференциях</w:t>
      </w:r>
      <w:r w:rsidR="000376FC">
        <w:t xml:space="preserve"> ФГОС ВО п.7.2.3)</w:t>
      </w:r>
      <w:r w:rsidR="0005759C">
        <w:t>.</w:t>
      </w:r>
    </w:p>
    <w:p w:rsidR="004822DA" w:rsidRPr="00FB7156" w:rsidRDefault="004822DA" w:rsidP="004822DA">
      <w:pPr>
        <w:ind w:firstLine="709"/>
        <w:rPr>
          <w:bCs/>
          <w:iCs/>
        </w:rPr>
      </w:pPr>
      <w:r w:rsidRPr="00FB7156">
        <w:rPr>
          <w:bCs/>
          <w:iCs/>
        </w:rPr>
        <w:t xml:space="preserve">Кадровое обеспечение реализации ОПОП ВО по направлению </w:t>
      </w:r>
      <w:r>
        <w:rPr>
          <w:bCs/>
        </w:rPr>
        <w:t>_________________</w:t>
      </w:r>
      <w:r>
        <w:t>, направленн</w:t>
      </w:r>
      <w:r w:rsidRPr="00347F02">
        <w:t>ост</w:t>
      </w:r>
      <w:r w:rsidR="0085115C" w:rsidRPr="00347F02">
        <w:t>и</w:t>
      </w:r>
      <w:r>
        <w:rPr>
          <w:bCs/>
        </w:rPr>
        <w:t>_____________________________________</w:t>
      </w:r>
      <w:r w:rsidRPr="00FB7156">
        <w:rPr>
          <w:bCs/>
          <w:iCs/>
        </w:rPr>
        <w:t xml:space="preserve"> представлено </w:t>
      </w:r>
      <w:r w:rsidRPr="00B45C11">
        <w:rPr>
          <w:bCs/>
          <w:iCs/>
        </w:rPr>
        <w:t>в Приложении</w:t>
      </w:r>
      <w:r w:rsidR="00B45C11" w:rsidRPr="00B45C11">
        <w:rPr>
          <w:bCs/>
          <w:iCs/>
        </w:rPr>
        <w:t xml:space="preserve"> к </w:t>
      </w:r>
      <w:r w:rsidR="00B45C11" w:rsidRPr="00B45C11">
        <w:rPr>
          <w:bCs/>
          <w:iCs/>
        </w:rPr>
        <w:lastRenderedPageBreak/>
        <w:t>ОПОП</w:t>
      </w:r>
      <w:r w:rsidRPr="00B45C11">
        <w:rPr>
          <w:bCs/>
          <w:iCs/>
        </w:rPr>
        <w:t>.</w:t>
      </w:r>
    </w:p>
    <w:p w:rsidR="0005759C" w:rsidRDefault="0005759C" w:rsidP="000376FC">
      <w:pPr>
        <w:ind w:firstLine="720"/>
      </w:pPr>
    </w:p>
    <w:p w:rsidR="00084A6E" w:rsidRPr="00F06288" w:rsidRDefault="00084A6E" w:rsidP="00084A6E">
      <w:pPr>
        <w:tabs>
          <w:tab w:val="left" w:pos="560"/>
        </w:tabs>
        <w:ind w:firstLine="567"/>
        <w:rPr>
          <w:b/>
          <w:bCs/>
        </w:rPr>
      </w:pPr>
      <w:r w:rsidRPr="00F06288">
        <w:rPr>
          <w:b/>
          <w:bCs/>
        </w:rPr>
        <w:t>5.2. Учебно-методическое и информационное обеспечение образовательного пр</w:t>
      </w:r>
      <w:r w:rsidRPr="00F06288">
        <w:rPr>
          <w:b/>
          <w:bCs/>
        </w:rPr>
        <w:t>о</w:t>
      </w:r>
      <w:r w:rsidRPr="00F06288">
        <w:rPr>
          <w:b/>
          <w:bCs/>
        </w:rPr>
        <w:t>цесса при реализации программы аспирантуры</w:t>
      </w:r>
    </w:p>
    <w:p w:rsidR="00084A6E" w:rsidRPr="00E215A0" w:rsidRDefault="00084A6E" w:rsidP="00084A6E">
      <w:pPr>
        <w:ind w:firstLine="709"/>
        <w:rPr>
          <w:rFonts w:eastAsia="Courier New"/>
          <w:i/>
        </w:rPr>
      </w:pPr>
      <w:r w:rsidRPr="00E215A0">
        <w:rPr>
          <w:rFonts w:eastAsia="Courier New"/>
        </w:rPr>
        <w:t xml:space="preserve">Библиотечный фонд для обучающихся по ОПОП ВО ________________________________ </w:t>
      </w:r>
      <w:r w:rsidR="0085115C" w:rsidRPr="0085115C">
        <w:rPr>
          <w:rFonts w:eastAsia="Courier New"/>
          <w:i/>
          <w:highlight w:val="green"/>
        </w:rPr>
        <w:t>(указать напр</w:t>
      </w:r>
      <w:r w:rsidR="0085115C">
        <w:rPr>
          <w:rFonts w:eastAsia="Courier New"/>
          <w:i/>
          <w:highlight w:val="green"/>
        </w:rPr>
        <w:t>а</w:t>
      </w:r>
      <w:r w:rsidR="0085115C" w:rsidRPr="0085115C">
        <w:rPr>
          <w:rFonts w:eastAsia="Courier New"/>
          <w:i/>
          <w:highlight w:val="green"/>
        </w:rPr>
        <w:t>влен</w:t>
      </w:r>
      <w:r w:rsidR="0085115C">
        <w:rPr>
          <w:rFonts w:eastAsia="Courier New"/>
          <w:i/>
          <w:highlight w:val="green"/>
        </w:rPr>
        <w:t>н</w:t>
      </w:r>
      <w:r w:rsidR="0085115C" w:rsidRPr="0085115C">
        <w:rPr>
          <w:rFonts w:eastAsia="Courier New"/>
          <w:i/>
          <w:highlight w:val="green"/>
        </w:rPr>
        <w:t>ость)</w:t>
      </w:r>
      <w:r w:rsidRPr="00E215A0">
        <w:rPr>
          <w:rFonts w:eastAsia="Courier New"/>
        </w:rPr>
        <w:t>укомплектован печатными изданиями из расчёта ____  экземпляров каждого из изданий основной литературы, перечи</w:t>
      </w:r>
      <w:r w:rsidRPr="00E215A0">
        <w:rPr>
          <w:rFonts w:eastAsia="Courier New"/>
        </w:rPr>
        <w:t>с</w:t>
      </w:r>
      <w:r w:rsidRPr="00E215A0">
        <w:rPr>
          <w:rFonts w:eastAsia="Courier New"/>
        </w:rPr>
        <w:t xml:space="preserve">ленной в рабочих программах дисциплин (модулей), практик </w:t>
      </w:r>
      <w:r w:rsidRPr="00E215A0">
        <w:t>(в т. ч. НИР)</w:t>
      </w:r>
      <w:r>
        <w:t xml:space="preserve"> на 100 обуча</w:t>
      </w:r>
      <w:r>
        <w:t>ю</w:t>
      </w:r>
      <w:r>
        <w:t>щихся</w:t>
      </w:r>
      <w:r w:rsidRPr="00E215A0">
        <w:t xml:space="preserve">. </w:t>
      </w:r>
      <w:r w:rsidRPr="00EF4858">
        <w:rPr>
          <w:rFonts w:eastAsia="Courier New"/>
          <w:i/>
          <w:highlight w:val="green"/>
        </w:rPr>
        <w:t>Обратите внимание, что данный показатель должен быть не менее 50 экземпляров</w:t>
      </w:r>
      <w:r w:rsidRPr="00EF4858">
        <w:rPr>
          <w:rFonts w:eastAsia="Courier New"/>
          <w:highlight w:val="green"/>
        </w:rPr>
        <w:t xml:space="preserve"> на каждые 100 обучающихся. </w:t>
      </w:r>
      <w:r w:rsidRPr="00EF4858">
        <w:rPr>
          <w:rFonts w:eastAsia="Courier New"/>
          <w:i/>
          <w:highlight w:val="green"/>
        </w:rPr>
        <w:t>Более подробная информация по реализации п.7.3.1 предста</w:t>
      </w:r>
      <w:r w:rsidRPr="00EF4858">
        <w:rPr>
          <w:rFonts w:eastAsia="Courier New"/>
          <w:i/>
          <w:highlight w:val="green"/>
        </w:rPr>
        <w:t>в</w:t>
      </w:r>
      <w:r w:rsidRPr="00EF4858">
        <w:rPr>
          <w:rFonts w:eastAsia="Courier New"/>
          <w:i/>
          <w:highlight w:val="green"/>
        </w:rPr>
        <w:t>лена на сайте ИГУ на странице отдела лицензирования, аккредитации и методического обеспечения.)</w:t>
      </w:r>
    </w:p>
    <w:p w:rsidR="00084A6E" w:rsidRPr="00E215A0" w:rsidRDefault="00084A6E" w:rsidP="00084A6E">
      <w:pPr>
        <w:ind w:firstLine="567"/>
        <w:rPr>
          <w:bCs/>
        </w:rPr>
      </w:pPr>
      <w:r w:rsidRPr="00E215A0">
        <w:rPr>
          <w:bCs/>
        </w:rPr>
        <w:t>Фонд дополнительной литературы включает следующие официальные справочно-библиографические и специализированные периодические издания:</w:t>
      </w:r>
    </w:p>
    <w:p w:rsidR="00084A6E" w:rsidRPr="00E215A0" w:rsidRDefault="00084A6E" w:rsidP="00084A6E">
      <w:pPr>
        <w:numPr>
          <w:ilvl w:val="0"/>
          <w:numId w:val="3"/>
        </w:numPr>
        <w:rPr>
          <w:bCs/>
        </w:rPr>
      </w:pPr>
      <w:r w:rsidRPr="00E215A0">
        <w:rPr>
          <w:bCs/>
        </w:rPr>
        <w:t>______________________________________________________;</w:t>
      </w:r>
    </w:p>
    <w:p w:rsidR="00084A6E" w:rsidRPr="00E215A0" w:rsidRDefault="00084A6E" w:rsidP="00084A6E">
      <w:pPr>
        <w:numPr>
          <w:ilvl w:val="0"/>
          <w:numId w:val="3"/>
        </w:numPr>
        <w:rPr>
          <w:bCs/>
        </w:rPr>
      </w:pPr>
      <w:r w:rsidRPr="00E215A0">
        <w:rPr>
          <w:bCs/>
        </w:rPr>
        <w:t>______________________________________________________;</w:t>
      </w:r>
    </w:p>
    <w:p w:rsidR="00084A6E" w:rsidRPr="00E215A0" w:rsidRDefault="00084A6E" w:rsidP="00084A6E">
      <w:pPr>
        <w:numPr>
          <w:ilvl w:val="0"/>
          <w:numId w:val="3"/>
        </w:numPr>
        <w:rPr>
          <w:bCs/>
        </w:rPr>
      </w:pPr>
      <w:r w:rsidRPr="00E215A0">
        <w:rPr>
          <w:bCs/>
        </w:rPr>
        <w:t>______________________________________________________.</w:t>
      </w:r>
    </w:p>
    <w:p w:rsidR="00084A6E" w:rsidRPr="0022601A" w:rsidRDefault="00084A6E" w:rsidP="00084A6E">
      <w:pPr>
        <w:ind w:firstLine="567"/>
        <w:rPr>
          <w:rFonts w:eastAsia="Courier New"/>
        </w:rPr>
      </w:pPr>
      <w:r w:rsidRPr="00E215A0">
        <w:rPr>
          <w:bCs/>
        </w:rPr>
        <w:t xml:space="preserve">Обеспеченность дополнительной литературой составляет ____ экземпляров на каждые 100 обучающихся </w:t>
      </w:r>
      <w:r w:rsidRPr="00D84CF0">
        <w:rPr>
          <w:bCs/>
          <w:i/>
          <w:highlight w:val="green"/>
        </w:rPr>
        <w:t>(данный показатель должен составлять не менее 25 экземпляров на ка</w:t>
      </w:r>
      <w:r w:rsidRPr="00D84CF0">
        <w:rPr>
          <w:bCs/>
          <w:i/>
          <w:highlight w:val="green"/>
        </w:rPr>
        <w:t>ж</w:t>
      </w:r>
      <w:r w:rsidRPr="00D84CF0">
        <w:rPr>
          <w:bCs/>
          <w:i/>
          <w:highlight w:val="green"/>
        </w:rPr>
        <w:t>дые 100 обучающихся (ФГОС ВО п.7.3.1))</w:t>
      </w:r>
      <w:r w:rsidRPr="00D84CF0">
        <w:rPr>
          <w:bCs/>
          <w:highlight w:val="green"/>
        </w:rPr>
        <w:t>.</w:t>
      </w:r>
    </w:p>
    <w:p w:rsidR="00176B7E" w:rsidRDefault="00BE3BD2" w:rsidP="00176B7E">
      <w:pPr>
        <w:ind w:firstLine="567"/>
      </w:pPr>
      <w:r>
        <w:t>К</w:t>
      </w:r>
      <w:r w:rsidRPr="004A3D7C">
        <w:t xml:space="preserve">аждый обучающийся в течение всего периода обучения обеспечен индивидуальным неограниченным доступом к </w:t>
      </w:r>
      <w:r w:rsidRPr="00BE3BD2">
        <w:t>электронной информационно-образовательной</w:t>
      </w:r>
      <w:r w:rsidRPr="004A3D7C">
        <w:t xml:space="preserve"> среде ФГБОУ ВО «ИГУ» из любой точки, в которой имеется доступ к  сети Интернет». </w:t>
      </w:r>
    </w:p>
    <w:p w:rsidR="00176B7E" w:rsidRPr="005248CA" w:rsidRDefault="00176B7E" w:rsidP="00176B7E">
      <w:pPr>
        <w:ind w:firstLine="567"/>
        <w:rPr>
          <w:bCs/>
          <w:i/>
        </w:rPr>
      </w:pPr>
      <w:r>
        <w:t>Э</w:t>
      </w:r>
      <w:r w:rsidRPr="00BE3BD2">
        <w:t>лектронн</w:t>
      </w:r>
      <w:r>
        <w:t>ая</w:t>
      </w:r>
      <w:r w:rsidRPr="00BE3BD2">
        <w:t xml:space="preserve"> информационно-образовательн</w:t>
      </w:r>
      <w:r>
        <w:t>ая</w:t>
      </w:r>
      <w:r w:rsidRPr="004A3D7C">
        <w:t xml:space="preserve"> сред</w:t>
      </w:r>
      <w:r>
        <w:t>а</w:t>
      </w:r>
      <w:r w:rsidRPr="004A3D7C">
        <w:t xml:space="preserve"> </w:t>
      </w:r>
      <w:r w:rsidRPr="00176B7E">
        <w:rPr>
          <w:bCs/>
        </w:rPr>
        <w:t>обеспечивает одновременный д</w:t>
      </w:r>
      <w:r w:rsidRPr="00176B7E">
        <w:rPr>
          <w:bCs/>
        </w:rPr>
        <w:t>о</w:t>
      </w:r>
      <w:r w:rsidRPr="00176B7E">
        <w:rPr>
          <w:bCs/>
        </w:rPr>
        <w:t xml:space="preserve">ступ ____% обучающихся по программе аспирантуры. </w:t>
      </w:r>
      <w:r w:rsidRPr="00176B7E">
        <w:rPr>
          <w:bCs/>
          <w:i/>
          <w:highlight w:val="green"/>
        </w:rPr>
        <w:t>(Этот показатель должен быть не ниже 25% от общего числа обучающихся по программе аспирантуры (ФГОС ВО п. 7.3.3)</w:t>
      </w:r>
    </w:p>
    <w:p w:rsidR="00BE3BD2" w:rsidRPr="00305F11" w:rsidRDefault="00BE3BD2" w:rsidP="00BE3BD2">
      <w:pPr>
        <w:widowControl/>
        <w:autoSpaceDE w:val="0"/>
        <w:autoSpaceDN w:val="0"/>
        <w:adjustRightInd w:val="0"/>
        <w:ind w:firstLine="567"/>
      </w:pPr>
      <w:r w:rsidRPr="00305F11">
        <w:t>Электронная информационно-образовательная среда ФГБОУ ВО «ИГУ» в соответствии с требованиями ФГОС ВО п.7.1.2. и Положением об электронной информационно-образовательной среде федерального государственного бюджетного образовательного учр</w:t>
      </w:r>
      <w:r w:rsidRPr="00305F11">
        <w:t>е</w:t>
      </w:r>
      <w:r w:rsidRPr="00305F11">
        <w:t>ждения «Иркутский государственный университет» (Ученый совет ФГБОУ ВО «ИГУ» от 23.09.2016г)  обеспечивает:</w:t>
      </w:r>
    </w:p>
    <w:p w:rsidR="00BE3BD2" w:rsidRPr="00305F11" w:rsidRDefault="00BE3BD2" w:rsidP="00BE3BD2">
      <w:pPr>
        <w:widowControl/>
        <w:autoSpaceDE w:val="0"/>
        <w:autoSpaceDN w:val="0"/>
        <w:adjustRightInd w:val="0"/>
        <w:ind w:firstLine="567"/>
      </w:pPr>
      <w:r w:rsidRPr="00305F11">
        <w:t>неограниченный доступ обучающихся к учебным планам, рабочим программам дисц</w:t>
      </w:r>
      <w:r w:rsidRPr="00305F11">
        <w:t>и</w:t>
      </w:r>
      <w:r w:rsidRPr="00305F11">
        <w:t>плин (модулей), практик, к изданиям, электронных библиотечных систем и электронным о</w:t>
      </w:r>
      <w:r w:rsidRPr="00305F11">
        <w:t>б</w:t>
      </w:r>
      <w:r w:rsidRPr="00305F11">
        <w:t>разовательным ресурсам, указанным в  рабочих программах;</w:t>
      </w:r>
    </w:p>
    <w:p w:rsidR="00BE3BD2" w:rsidRPr="00305F11" w:rsidRDefault="00BE3BD2" w:rsidP="00BE3BD2">
      <w:pPr>
        <w:widowControl/>
        <w:autoSpaceDE w:val="0"/>
        <w:autoSpaceDN w:val="0"/>
        <w:adjustRightInd w:val="0"/>
        <w:ind w:firstLine="567"/>
      </w:pPr>
      <w:r w:rsidRPr="00305F11">
        <w:t>фиксацию</w:t>
      </w:r>
      <w:r w:rsidR="0085115C">
        <w:t xml:space="preserve"> хода образовательного процесса</w:t>
      </w:r>
      <w:r w:rsidRPr="00305F11">
        <w:t>, результатов промежуточной аттестации и результатов освоения основной образовательной программы;</w:t>
      </w:r>
    </w:p>
    <w:p w:rsidR="00BE3BD2" w:rsidRPr="00305F11" w:rsidRDefault="00BE3BD2" w:rsidP="00BE3BD2">
      <w:pPr>
        <w:widowControl/>
        <w:autoSpaceDE w:val="0"/>
        <w:autoSpaceDN w:val="0"/>
        <w:adjustRightInd w:val="0"/>
        <w:ind w:firstLine="567"/>
      </w:pPr>
      <w:r w:rsidRPr="00305F11">
        <w:t>проведение всех видов занятий, процедур оценки результатов обучения, реализация к</w:t>
      </w:r>
      <w:r w:rsidRPr="00305F11">
        <w:t>о</w:t>
      </w:r>
      <w:r w:rsidRPr="00305F11">
        <w:t>торых предусмотрена с применением электронного обучения, дистанционных образовател</w:t>
      </w:r>
      <w:r w:rsidRPr="00305F11">
        <w:t>ь</w:t>
      </w:r>
      <w:r w:rsidRPr="00305F11">
        <w:t>ных технологий;</w:t>
      </w:r>
    </w:p>
    <w:p w:rsidR="00BE3BD2" w:rsidRDefault="00BE3BD2" w:rsidP="00BE3BD2">
      <w:pPr>
        <w:widowControl/>
        <w:autoSpaceDE w:val="0"/>
        <w:autoSpaceDN w:val="0"/>
        <w:adjustRightInd w:val="0"/>
        <w:ind w:firstLine="567"/>
      </w:pPr>
      <w:r w:rsidRPr="00305F11"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</w:t>
      </w:r>
      <w:r w:rsidRPr="00305F11">
        <w:t>а</w:t>
      </w:r>
      <w:r w:rsidRPr="00305F11">
        <w:t>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F7652" w:rsidRPr="005248CA" w:rsidRDefault="00BF7652" w:rsidP="00BF7652">
      <w:pPr>
        <w:ind w:firstLine="567"/>
        <w:rPr>
          <w:bCs/>
        </w:rPr>
      </w:pPr>
      <w:r w:rsidRPr="005248CA">
        <w:rPr>
          <w:bCs/>
        </w:rPr>
        <w:t xml:space="preserve">Для обучающихся обеспечен доступ к следующим </w:t>
      </w:r>
      <w:r w:rsidR="00676AB2" w:rsidRPr="00BF7652">
        <w:t>электронно-библиотечным системам (электронным библиотекам)</w:t>
      </w:r>
      <w:r w:rsidR="00676AB2">
        <w:t xml:space="preserve">, </w:t>
      </w:r>
      <w:r w:rsidRPr="005248CA">
        <w:rPr>
          <w:bCs/>
        </w:rPr>
        <w:t>профессиональным базам данных, информационным справо</w:t>
      </w:r>
      <w:r w:rsidRPr="005248CA">
        <w:rPr>
          <w:bCs/>
        </w:rPr>
        <w:t>ч</w:t>
      </w:r>
      <w:r w:rsidRPr="005248CA">
        <w:rPr>
          <w:bCs/>
        </w:rPr>
        <w:t>ным и поисковым системам:</w:t>
      </w:r>
    </w:p>
    <w:p w:rsidR="00BF7652" w:rsidRPr="005248CA" w:rsidRDefault="00BF7652" w:rsidP="00BF7652">
      <w:pPr>
        <w:numPr>
          <w:ilvl w:val="0"/>
          <w:numId w:val="4"/>
        </w:numPr>
        <w:ind w:left="1134" w:hanging="567"/>
        <w:rPr>
          <w:bCs/>
        </w:rPr>
      </w:pPr>
      <w:r w:rsidRPr="005248CA">
        <w:rPr>
          <w:bCs/>
        </w:rPr>
        <w:t>______________________________________________________;</w:t>
      </w:r>
    </w:p>
    <w:p w:rsidR="00BF7652" w:rsidRPr="005248CA" w:rsidRDefault="00BF7652" w:rsidP="00BF7652">
      <w:pPr>
        <w:numPr>
          <w:ilvl w:val="0"/>
          <w:numId w:val="4"/>
        </w:numPr>
        <w:ind w:left="1134" w:hanging="567"/>
        <w:rPr>
          <w:bCs/>
        </w:rPr>
      </w:pPr>
      <w:r w:rsidRPr="005248CA">
        <w:rPr>
          <w:bCs/>
        </w:rPr>
        <w:t>______________________________________________________;</w:t>
      </w:r>
    </w:p>
    <w:p w:rsidR="00BF7652" w:rsidRPr="005248CA" w:rsidRDefault="00BF7652" w:rsidP="00BF7652">
      <w:pPr>
        <w:numPr>
          <w:ilvl w:val="0"/>
          <w:numId w:val="4"/>
        </w:numPr>
        <w:ind w:left="1134" w:hanging="567"/>
        <w:rPr>
          <w:bCs/>
        </w:rPr>
      </w:pPr>
      <w:r w:rsidRPr="005248CA">
        <w:rPr>
          <w:bCs/>
        </w:rPr>
        <w:t>______________________________________________________.</w:t>
      </w:r>
    </w:p>
    <w:p w:rsidR="00BF7652" w:rsidRPr="00305F11" w:rsidRDefault="00BF7652" w:rsidP="00BE3BD2">
      <w:pPr>
        <w:widowControl/>
        <w:autoSpaceDE w:val="0"/>
        <w:autoSpaceDN w:val="0"/>
        <w:adjustRightInd w:val="0"/>
        <w:ind w:firstLine="567"/>
      </w:pPr>
    </w:p>
    <w:p w:rsidR="00BE3BD2" w:rsidRPr="00305F11" w:rsidRDefault="00BE3BD2" w:rsidP="00BE3BD2">
      <w:pPr>
        <w:widowControl/>
        <w:autoSpaceDE w:val="0"/>
        <w:autoSpaceDN w:val="0"/>
        <w:adjustRightInd w:val="0"/>
        <w:ind w:firstLine="567"/>
        <w:rPr>
          <w:i/>
        </w:rPr>
      </w:pPr>
      <w:r w:rsidRPr="00305F11">
        <w:lastRenderedPageBreak/>
        <w:t>(</w:t>
      </w:r>
      <w:r w:rsidRPr="00305F11">
        <w:rPr>
          <w:i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на странице отдела лицензирования, аккредитации и методического обеспечения и на сайте Научной библиотеки ИГУ ).</w:t>
      </w:r>
    </w:p>
    <w:p w:rsidR="00BE3BD2" w:rsidRPr="00305F11" w:rsidRDefault="00BE3BD2" w:rsidP="00BE3BD2">
      <w:pPr>
        <w:widowControl/>
        <w:autoSpaceDE w:val="0"/>
        <w:autoSpaceDN w:val="0"/>
        <w:adjustRightInd w:val="0"/>
        <w:ind w:firstLine="567"/>
      </w:pPr>
      <w:r w:rsidRPr="00305F11">
        <w:t>Функционирование электронной информационно - образовательной среды ФГБОУ ВО «ИГУ» соответствует требованиям законодательства Российской Федерации,  обеспечивае</w:t>
      </w:r>
      <w:r w:rsidRPr="00305F11">
        <w:t>т</w:t>
      </w:r>
      <w:r w:rsidRPr="00305F11">
        <w:t>ся соответствующими средствами информационно-коммуникационных технологий и квал</w:t>
      </w:r>
      <w:r w:rsidRPr="00305F11">
        <w:t>и</w:t>
      </w:r>
      <w:r w:rsidRPr="00305F11">
        <w:t>фикацией работников, ее использующих и поддерживающих.</w:t>
      </w:r>
    </w:p>
    <w:p w:rsidR="00084A6E" w:rsidRDefault="00084A6E" w:rsidP="00084A6E">
      <w:pPr>
        <w:ind w:firstLine="567"/>
        <w:rPr>
          <w:bCs/>
        </w:rPr>
      </w:pPr>
      <w:r w:rsidRPr="005248CA">
        <w:rPr>
          <w:bCs/>
        </w:rPr>
        <w:t xml:space="preserve">Учебно-методическая документация, </w:t>
      </w:r>
      <w:r w:rsidRPr="005248CA">
        <w:rPr>
          <w:bCs/>
          <w:iCs/>
        </w:rPr>
        <w:t xml:space="preserve">комплекс основных учебников, учебно-методических пособий и информационных ресурсов для учебной </w:t>
      </w:r>
      <w:r w:rsidRPr="00BE3BD2">
        <w:rPr>
          <w:bCs/>
          <w:iCs/>
        </w:rPr>
        <w:t xml:space="preserve">деятельности </w:t>
      </w:r>
      <w:r w:rsidR="004822DA" w:rsidRPr="00BE3BD2">
        <w:rPr>
          <w:bCs/>
          <w:iCs/>
        </w:rPr>
        <w:t>аспирантов</w:t>
      </w:r>
      <w:r w:rsidRPr="005248CA">
        <w:rPr>
          <w:bCs/>
          <w:iCs/>
        </w:rPr>
        <w:t xml:space="preserve"> по всем учебным ди</w:t>
      </w:r>
      <w:r w:rsidR="00E20ED7">
        <w:rPr>
          <w:bCs/>
          <w:iCs/>
        </w:rPr>
        <w:t xml:space="preserve">сциплинам (модулям), практикам, научным исследованиям </w:t>
      </w:r>
      <w:r w:rsidRPr="005248CA">
        <w:rPr>
          <w:bCs/>
          <w:iCs/>
        </w:rPr>
        <w:t xml:space="preserve"> и др., вкл</w:t>
      </w:r>
      <w:r w:rsidRPr="005248CA">
        <w:rPr>
          <w:bCs/>
          <w:iCs/>
        </w:rPr>
        <w:t>ю</w:t>
      </w:r>
      <w:r w:rsidRPr="005248CA">
        <w:rPr>
          <w:bCs/>
          <w:iCs/>
        </w:rPr>
        <w:t>ченным в учебный план  ОПОП ВО</w:t>
      </w:r>
      <w:r w:rsidRPr="005248CA">
        <w:rPr>
          <w:bCs/>
        </w:rPr>
        <w:t>  представлены в локальной сети университета.</w:t>
      </w:r>
    </w:p>
    <w:p w:rsidR="00EF4858" w:rsidRPr="005248CA" w:rsidRDefault="00EF4858" w:rsidP="00084A6E">
      <w:pPr>
        <w:ind w:firstLine="567"/>
        <w:rPr>
          <w:bCs/>
        </w:rPr>
      </w:pPr>
    </w:p>
    <w:p w:rsidR="00084A6E" w:rsidRPr="00F06288" w:rsidRDefault="00084A6E" w:rsidP="00084A6E">
      <w:pPr>
        <w:tabs>
          <w:tab w:val="left" w:pos="560"/>
        </w:tabs>
        <w:ind w:firstLine="567"/>
        <w:rPr>
          <w:b/>
          <w:bCs/>
        </w:rPr>
      </w:pPr>
      <w:r w:rsidRPr="00F06288">
        <w:rPr>
          <w:b/>
          <w:bCs/>
        </w:rPr>
        <w:t>5.3. </w:t>
      </w:r>
      <w:r w:rsidR="00347F02" w:rsidRPr="00347F02">
        <w:rPr>
          <w:b/>
          <w:bCs/>
        </w:rPr>
        <w:t>Материально-техническое обеспечение образовательного процесса в вузе  при реализации  программы аспирантуры</w:t>
      </w:r>
    </w:p>
    <w:p w:rsidR="0081022F" w:rsidRPr="00BF7652" w:rsidRDefault="0081022F" w:rsidP="0081022F">
      <w:pPr>
        <w:ind w:firstLine="567"/>
        <w:rPr>
          <w:bCs/>
        </w:rPr>
      </w:pPr>
      <w:r w:rsidRPr="00ED138A">
        <w:rPr>
          <w:bCs/>
        </w:rPr>
        <w:tab/>
      </w:r>
      <w:r w:rsidRPr="00BF7652">
        <w:rPr>
          <w:bCs/>
        </w:rPr>
        <w:t xml:space="preserve">ФГБОУ ВО «ИГУ» располагает материально-технической базой, соответствующей действующим противопожарным правилам и санитарно-техническим нормам, обеспечивает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 по направлению __________________________________. </w:t>
      </w:r>
    </w:p>
    <w:p w:rsidR="0042257B" w:rsidRDefault="0081022F" w:rsidP="007610A9">
      <w:pPr>
        <w:widowControl/>
        <w:autoSpaceDE w:val="0"/>
        <w:autoSpaceDN w:val="0"/>
        <w:adjustRightInd w:val="0"/>
        <w:ind w:firstLine="567"/>
        <w:rPr>
          <w:bCs/>
        </w:rPr>
      </w:pPr>
      <w:r w:rsidRPr="00BF7652">
        <w:rPr>
          <w:bCs/>
        </w:rPr>
        <w:t xml:space="preserve">Университет имеет </w:t>
      </w:r>
      <w:r w:rsidR="0042257B" w:rsidRPr="0042257B">
        <w:rPr>
          <w:bCs/>
        </w:rPr>
        <w:t>специальные помещения для проведения</w:t>
      </w:r>
      <w:r w:rsidR="00D84CF0" w:rsidRPr="00D84CF0">
        <w:rPr>
          <w:bCs/>
        </w:rPr>
        <w:t xml:space="preserve"> </w:t>
      </w:r>
      <w:r w:rsidR="0042257B" w:rsidRPr="0042257B">
        <w:rPr>
          <w:bCs/>
        </w:rPr>
        <w:t>занятий лекционного т</w:t>
      </w:r>
      <w:r w:rsidR="0042257B" w:rsidRPr="0042257B">
        <w:rPr>
          <w:bCs/>
        </w:rPr>
        <w:t>и</w:t>
      </w:r>
      <w:r w:rsidR="0042257B" w:rsidRPr="0042257B">
        <w:rPr>
          <w:bCs/>
        </w:rPr>
        <w:t>па, занятий семинарского типа, групповых и</w:t>
      </w:r>
      <w:r w:rsidR="00D84CF0" w:rsidRPr="00D84CF0">
        <w:rPr>
          <w:bCs/>
        </w:rPr>
        <w:t xml:space="preserve"> </w:t>
      </w:r>
      <w:r w:rsidR="0042257B" w:rsidRPr="0042257B">
        <w:rPr>
          <w:bCs/>
        </w:rPr>
        <w:t>индивидуальных консультаций, текущего ко</w:t>
      </w:r>
      <w:r w:rsidR="0042257B" w:rsidRPr="0042257B">
        <w:rPr>
          <w:bCs/>
        </w:rPr>
        <w:t>н</w:t>
      </w:r>
      <w:r w:rsidR="0042257B" w:rsidRPr="0042257B">
        <w:rPr>
          <w:bCs/>
        </w:rPr>
        <w:t>троля и промежуточной аттестации, а</w:t>
      </w:r>
      <w:r w:rsidR="00D84CF0" w:rsidRPr="00D84CF0">
        <w:rPr>
          <w:bCs/>
        </w:rPr>
        <w:t xml:space="preserve"> </w:t>
      </w:r>
      <w:r w:rsidR="0042257B" w:rsidRPr="0042257B">
        <w:rPr>
          <w:bCs/>
        </w:rPr>
        <w:t>также помещения для самостоятельной работы и п</w:t>
      </w:r>
      <w:r w:rsidR="0042257B" w:rsidRPr="0042257B">
        <w:rPr>
          <w:bCs/>
        </w:rPr>
        <w:t>о</w:t>
      </w:r>
      <w:r w:rsidR="0042257B" w:rsidRPr="0042257B">
        <w:rPr>
          <w:bCs/>
        </w:rPr>
        <w:t>мещения для хранения и</w:t>
      </w:r>
      <w:r w:rsidR="00D84CF0" w:rsidRPr="00D84CF0">
        <w:rPr>
          <w:bCs/>
        </w:rPr>
        <w:t xml:space="preserve"> </w:t>
      </w:r>
      <w:r w:rsidR="0042257B" w:rsidRPr="0042257B">
        <w:rPr>
          <w:bCs/>
        </w:rPr>
        <w:t>профилактического обслуживания оборудования. Специальные п</w:t>
      </w:r>
      <w:r w:rsidR="0042257B" w:rsidRPr="0042257B">
        <w:rPr>
          <w:bCs/>
        </w:rPr>
        <w:t>о</w:t>
      </w:r>
      <w:r w:rsidR="0042257B" w:rsidRPr="0042257B">
        <w:rPr>
          <w:bCs/>
        </w:rPr>
        <w:t>мещения укомплектованы специализированной мебелью и техническими средствами</w:t>
      </w:r>
      <w:r w:rsidR="00D84CF0" w:rsidRPr="00D84CF0">
        <w:rPr>
          <w:bCs/>
        </w:rPr>
        <w:t xml:space="preserve"> </w:t>
      </w:r>
      <w:r w:rsidR="0042257B" w:rsidRPr="0042257B">
        <w:rPr>
          <w:bCs/>
        </w:rPr>
        <w:t>обуч</w:t>
      </w:r>
      <w:r w:rsidR="0042257B" w:rsidRPr="0042257B">
        <w:rPr>
          <w:bCs/>
        </w:rPr>
        <w:t>е</w:t>
      </w:r>
      <w:r w:rsidR="0042257B" w:rsidRPr="0042257B">
        <w:rPr>
          <w:bCs/>
        </w:rPr>
        <w:t>ния, служащими для представления информации большой аудитории</w:t>
      </w:r>
      <w:r w:rsidR="0042257B">
        <w:rPr>
          <w:bCs/>
        </w:rPr>
        <w:t xml:space="preserve">. </w:t>
      </w:r>
    </w:p>
    <w:p w:rsidR="0081022F" w:rsidRPr="00D02368" w:rsidRDefault="0042257B" w:rsidP="00D6660E">
      <w:pPr>
        <w:widowControl/>
        <w:autoSpaceDE w:val="0"/>
        <w:autoSpaceDN w:val="0"/>
        <w:adjustRightInd w:val="0"/>
        <w:ind w:firstLine="720"/>
        <w:rPr>
          <w:i/>
        </w:rPr>
      </w:pPr>
      <w:r w:rsidRPr="00D02368">
        <w:rPr>
          <w:bCs/>
        </w:rPr>
        <w:t>Материально-техническое обеспечение, необходимое для реализации программы а</w:t>
      </w:r>
      <w:r w:rsidRPr="00D02368">
        <w:rPr>
          <w:bCs/>
        </w:rPr>
        <w:t>с</w:t>
      </w:r>
      <w:r w:rsidRPr="00D02368">
        <w:rPr>
          <w:bCs/>
        </w:rPr>
        <w:t>пирантуры по направлению ______________________________, направленн</w:t>
      </w:r>
      <w:r w:rsidR="00D02368">
        <w:rPr>
          <w:bCs/>
        </w:rPr>
        <w:t xml:space="preserve">ости </w:t>
      </w:r>
      <w:r w:rsidRPr="00D02368">
        <w:rPr>
          <w:bCs/>
        </w:rPr>
        <w:t xml:space="preserve">_________  включает в </w:t>
      </w:r>
      <w:r w:rsidR="00D02368" w:rsidRPr="00D02368">
        <w:rPr>
          <w:bCs/>
        </w:rPr>
        <w:t>себя:</w:t>
      </w:r>
      <w:r w:rsidR="00D6660E" w:rsidRPr="00D6660E">
        <w:rPr>
          <w:bCs/>
        </w:rPr>
        <w:t xml:space="preserve"> </w:t>
      </w:r>
      <w:r w:rsidR="00D02368" w:rsidRPr="0042257B">
        <w:rPr>
          <w:highlight w:val="green"/>
        </w:rPr>
        <w:t>(</w:t>
      </w:r>
      <w:r w:rsidR="00D02368" w:rsidRPr="0042257B">
        <w:rPr>
          <w:i/>
          <w:highlight w:val="green"/>
        </w:rPr>
        <w:t>перечислить в соответствии с п.7.3.</w:t>
      </w:r>
      <w:r w:rsidR="00D02368">
        <w:rPr>
          <w:i/>
          <w:highlight w:val="green"/>
        </w:rPr>
        <w:t xml:space="preserve">1 </w:t>
      </w:r>
      <w:r w:rsidR="00D02368" w:rsidRPr="0042257B">
        <w:rPr>
          <w:i/>
          <w:highlight w:val="green"/>
        </w:rPr>
        <w:t>ФГОС ВО реализуемой программой и той информацией, которая размещена на сайте ФГБОУ ВО «ИГУ» и представлена в р</w:t>
      </w:r>
      <w:r w:rsidR="00D02368" w:rsidRPr="0042257B">
        <w:rPr>
          <w:i/>
          <w:highlight w:val="green"/>
        </w:rPr>
        <w:t>а</w:t>
      </w:r>
      <w:r w:rsidR="00D02368" w:rsidRPr="0042257B">
        <w:rPr>
          <w:i/>
          <w:highlight w:val="green"/>
        </w:rPr>
        <w:t>бочих программах дисциплин (модулей</w:t>
      </w:r>
      <w:r w:rsidR="00D02368" w:rsidRPr="00D02368">
        <w:rPr>
          <w:i/>
          <w:highlight w:val="green"/>
        </w:rPr>
        <w:t>)</w:t>
      </w:r>
      <w:r w:rsidR="00D02368" w:rsidRPr="00D02368">
        <w:rPr>
          <w:highlight w:val="green"/>
        </w:rPr>
        <w:t xml:space="preserve">) </w:t>
      </w:r>
      <w:r w:rsidR="00D02368" w:rsidRPr="00D02368">
        <w:rPr>
          <w:i/>
          <w:highlight w:val="green"/>
        </w:rPr>
        <w:t xml:space="preserve">Это могут быть </w:t>
      </w:r>
      <w:r w:rsidR="0081022F" w:rsidRPr="00D02368">
        <w:rPr>
          <w:i/>
          <w:highlight w:val="green"/>
        </w:rPr>
        <w:t>аудиторий для проведения зан</w:t>
      </w:r>
      <w:r w:rsidR="0081022F" w:rsidRPr="00D02368">
        <w:rPr>
          <w:i/>
          <w:highlight w:val="green"/>
        </w:rPr>
        <w:t>я</w:t>
      </w:r>
      <w:r w:rsidR="0081022F" w:rsidRPr="00D02368">
        <w:rPr>
          <w:i/>
          <w:highlight w:val="green"/>
        </w:rPr>
        <w:t>тий лекционного типа, оборудованных мультимедийным и демонстрационными комплекс</w:t>
      </w:r>
      <w:r w:rsidR="0081022F" w:rsidRPr="00D02368">
        <w:rPr>
          <w:i/>
          <w:highlight w:val="green"/>
        </w:rPr>
        <w:t>а</w:t>
      </w:r>
      <w:r w:rsidR="0081022F" w:rsidRPr="00D02368">
        <w:rPr>
          <w:i/>
          <w:highlight w:val="green"/>
        </w:rPr>
        <w:t>ми, наборами учебно</w:t>
      </w:r>
      <w:r w:rsidR="00D6660E" w:rsidRPr="00D6660E">
        <w:rPr>
          <w:i/>
          <w:highlight w:val="green"/>
        </w:rPr>
        <w:t>-</w:t>
      </w:r>
      <w:r w:rsidR="0081022F" w:rsidRPr="00D02368">
        <w:rPr>
          <w:i/>
          <w:highlight w:val="green"/>
        </w:rPr>
        <w:t>наглядных пособий, обеспечивающими возможность тематических иллюстраций в соответствии с рабочими программами дисциплин (модулей);  учебных аудиторий для проведения занятий семинарского типа;</w:t>
      </w:r>
      <w:r w:rsidR="00D6660E" w:rsidRPr="00D6660E">
        <w:rPr>
          <w:i/>
          <w:highlight w:val="green"/>
        </w:rPr>
        <w:t xml:space="preserve"> </w:t>
      </w:r>
      <w:r w:rsidR="0081022F" w:rsidRPr="00D02368">
        <w:rPr>
          <w:i/>
          <w:highlight w:val="green"/>
        </w:rPr>
        <w:t>лингафонных кабинетов;  компь</w:t>
      </w:r>
      <w:r w:rsidR="0081022F" w:rsidRPr="00D02368">
        <w:rPr>
          <w:i/>
          <w:highlight w:val="green"/>
        </w:rPr>
        <w:t>ю</w:t>
      </w:r>
      <w:r w:rsidR="0081022F" w:rsidRPr="00D02368">
        <w:rPr>
          <w:i/>
          <w:highlight w:val="green"/>
        </w:rPr>
        <w:t>терных классов с выходом в Интернет; аудиторий для  самостоятельной работы, осн</w:t>
      </w:r>
      <w:r w:rsidR="0081022F" w:rsidRPr="00D02368">
        <w:rPr>
          <w:i/>
          <w:highlight w:val="green"/>
        </w:rPr>
        <w:t>а</w:t>
      </w:r>
      <w:r w:rsidR="0081022F" w:rsidRPr="00D02368">
        <w:rPr>
          <w:i/>
          <w:highlight w:val="green"/>
        </w:rPr>
        <w:t>щенных компьютерной техникой с подключением к сети «Интернет» и обеспечением д</w:t>
      </w:r>
      <w:r w:rsidR="0081022F" w:rsidRPr="00D02368">
        <w:rPr>
          <w:i/>
          <w:highlight w:val="green"/>
        </w:rPr>
        <w:t>о</w:t>
      </w:r>
      <w:r w:rsidR="0081022F" w:rsidRPr="00D02368">
        <w:rPr>
          <w:i/>
          <w:highlight w:val="green"/>
        </w:rPr>
        <w:t>ступа в электронную информационно-образовательную среду организации;</w:t>
      </w:r>
      <w:r w:rsidR="00D6660E" w:rsidRPr="00D6660E">
        <w:rPr>
          <w:i/>
          <w:highlight w:val="green"/>
        </w:rPr>
        <w:t xml:space="preserve"> </w:t>
      </w:r>
      <w:r w:rsidR="0081022F" w:rsidRPr="00D02368">
        <w:rPr>
          <w:i/>
          <w:highlight w:val="green"/>
        </w:rPr>
        <w:t>аудиторий для проведения индивидуальных и групповых консультаций;</w:t>
      </w:r>
      <w:r w:rsidR="00D6660E" w:rsidRPr="00D6660E">
        <w:rPr>
          <w:i/>
          <w:highlight w:val="green"/>
        </w:rPr>
        <w:t xml:space="preserve"> </w:t>
      </w:r>
      <w:r w:rsidR="0081022F" w:rsidRPr="00D02368">
        <w:rPr>
          <w:i/>
          <w:highlight w:val="green"/>
        </w:rPr>
        <w:t>аудиторий для осуществления т</w:t>
      </w:r>
      <w:r w:rsidR="0081022F" w:rsidRPr="00D02368">
        <w:rPr>
          <w:i/>
          <w:highlight w:val="green"/>
        </w:rPr>
        <w:t>е</w:t>
      </w:r>
      <w:r w:rsidR="0081022F" w:rsidRPr="00D02368">
        <w:rPr>
          <w:i/>
          <w:highlight w:val="green"/>
        </w:rPr>
        <w:t>кущего контроля и промежуточной аттестации;</w:t>
      </w:r>
      <w:r w:rsidR="00D6660E" w:rsidRPr="00D6660E">
        <w:rPr>
          <w:i/>
          <w:highlight w:val="green"/>
        </w:rPr>
        <w:t xml:space="preserve"> </w:t>
      </w:r>
      <w:r w:rsidR="0081022F" w:rsidRPr="00D02368">
        <w:rPr>
          <w:i/>
          <w:highlight w:val="green"/>
        </w:rPr>
        <w:t>учебных специализированных лаборат</w:t>
      </w:r>
      <w:r w:rsidR="0081022F" w:rsidRPr="00D02368">
        <w:rPr>
          <w:i/>
          <w:highlight w:val="green"/>
        </w:rPr>
        <w:t>о</w:t>
      </w:r>
      <w:r w:rsidR="0081022F" w:rsidRPr="00D02368">
        <w:rPr>
          <w:i/>
          <w:highlight w:val="green"/>
        </w:rPr>
        <w:t>рий и кабинетов;</w:t>
      </w:r>
      <w:r w:rsidR="00D6660E" w:rsidRPr="00D6660E">
        <w:rPr>
          <w:i/>
          <w:highlight w:val="green"/>
        </w:rPr>
        <w:t xml:space="preserve"> </w:t>
      </w:r>
      <w:r w:rsidR="0081022F" w:rsidRPr="00D02368">
        <w:rPr>
          <w:i/>
          <w:highlight w:val="green"/>
        </w:rPr>
        <w:t>специальных помещений для хранения и профилактического обслуживания учебного оборудования и др.</w:t>
      </w:r>
    </w:p>
    <w:p w:rsidR="00D02368" w:rsidRDefault="0081022F" w:rsidP="00D02368">
      <w:pPr>
        <w:widowControl/>
        <w:autoSpaceDE w:val="0"/>
        <w:autoSpaceDN w:val="0"/>
        <w:adjustRightInd w:val="0"/>
        <w:ind w:firstLine="567"/>
      </w:pPr>
      <w:r w:rsidRPr="00BF7652">
        <w:t>Каждый обучающийся во время самостоятельной подготовки обеспечен рабочим м</w:t>
      </w:r>
      <w:r w:rsidRPr="00BF7652">
        <w:t>е</w:t>
      </w:r>
      <w:r w:rsidRPr="00BF7652">
        <w:t>стом</w:t>
      </w:r>
      <w:r w:rsidR="00D02368">
        <w:t xml:space="preserve">, оснащенным </w:t>
      </w:r>
      <w:r w:rsidRPr="00BF7652">
        <w:t xml:space="preserve"> компьютерно</w:t>
      </w:r>
      <w:r w:rsidR="00D02368">
        <w:t>й</w:t>
      </w:r>
      <w:r w:rsidR="00646715">
        <w:t xml:space="preserve"> </w:t>
      </w:r>
      <w:r w:rsidR="00D02368">
        <w:t>техникой с</w:t>
      </w:r>
      <w:r w:rsidR="00646715">
        <w:t xml:space="preserve"> </w:t>
      </w:r>
      <w:r w:rsidR="00D02368" w:rsidRPr="00D02368">
        <w:t>возможностью подключения к сети "Инте</w:t>
      </w:r>
      <w:r w:rsidR="00D02368" w:rsidRPr="00D02368">
        <w:t>р</w:t>
      </w:r>
      <w:r w:rsidR="00D02368" w:rsidRPr="00D02368">
        <w:t>нет"</w:t>
      </w:r>
      <w:r w:rsidR="00EF6D2D" w:rsidRPr="00EF6D2D">
        <w:t xml:space="preserve"> </w:t>
      </w:r>
      <w:r w:rsidR="00D02368" w:rsidRPr="00D02368">
        <w:t>и обеспечением доступа в электронную информационно-образовательную среду</w:t>
      </w:r>
      <w:r w:rsidR="00D02368">
        <w:t xml:space="preserve"> ун</w:t>
      </w:r>
      <w:r w:rsidR="00D02368">
        <w:t>и</w:t>
      </w:r>
      <w:r w:rsidR="00D02368">
        <w:t>верситета</w:t>
      </w:r>
      <w:r w:rsidR="00D02368" w:rsidRPr="00D02368">
        <w:t>.</w:t>
      </w:r>
    </w:p>
    <w:p w:rsidR="0081022F" w:rsidRPr="00BF7652" w:rsidRDefault="0081022F" w:rsidP="0081022F">
      <w:pPr>
        <w:ind w:firstLine="567"/>
        <w:rPr>
          <w:i/>
        </w:rPr>
      </w:pPr>
      <w:r w:rsidRPr="00BF7652">
        <w:rPr>
          <w:bCs/>
        </w:rPr>
        <w:t>Университет обеспечен необходимым комплектом лицензионного программного обе</w:t>
      </w:r>
      <w:r w:rsidRPr="00BF7652">
        <w:rPr>
          <w:bCs/>
        </w:rPr>
        <w:t>с</w:t>
      </w:r>
      <w:r w:rsidRPr="00BF7652">
        <w:rPr>
          <w:bCs/>
        </w:rPr>
        <w:t xml:space="preserve">печения: _______________________ </w:t>
      </w:r>
      <w:r w:rsidRPr="00491EFD">
        <w:rPr>
          <w:bCs/>
          <w:highlight w:val="green"/>
        </w:rPr>
        <w:t>(</w:t>
      </w:r>
      <w:r w:rsidRPr="00491EFD">
        <w:rPr>
          <w:bCs/>
          <w:i/>
          <w:highlight w:val="green"/>
        </w:rPr>
        <w:t>с</w:t>
      </w:r>
      <w:r w:rsidRPr="00491EFD">
        <w:rPr>
          <w:i/>
          <w:highlight w:val="green"/>
        </w:rPr>
        <w:t>остав программного обеспечения определяется в р</w:t>
      </w:r>
      <w:r w:rsidRPr="00491EFD">
        <w:rPr>
          <w:i/>
          <w:highlight w:val="green"/>
        </w:rPr>
        <w:t>а</w:t>
      </w:r>
      <w:r w:rsidRPr="00491EFD">
        <w:rPr>
          <w:i/>
          <w:highlight w:val="green"/>
        </w:rPr>
        <w:t>бочих программах дисциплин (модулей) и подлежит ежегодному обновлению</w:t>
      </w:r>
      <w:r w:rsidRPr="00491EFD">
        <w:rPr>
          <w:highlight w:val="green"/>
        </w:rPr>
        <w:t xml:space="preserve">, </w:t>
      </w:r>
      <w:r w:rsidRPr="00491EFD">
        <w:rPr>
          <w:i/>
          <w:highlight w:val="green"/>
        </w:rPr>
        <w:t>рекомендуем указать в этом пункте основное программное обеспечение ОПОП ВО)</w:t>
      </w:r>
    </w:p>
    <w:p w:rsidR="0081022F" w:rsidRPr="006C21C6" w:rsidRDefault="00DA1E92" w:rsidP="0081022F">
      <w:pPr>
        <w:ind w:firstLine="567"/>
        <w:rPr>
          <w:b/>
          <w:bCs/>
        </w:rPr>
      </w:pPr>
      <w:r w:rsidRPr="00BF7652">
        <w:lastRenderedPageBreak/>
        <w:t xml:space="preserve">Материально-техническое обеспечение реализации программы аспирантуры по направлению ______________________________, направленности_______________________ </w:t>
      </w:r>
      <w:r w:rsidR="0081022F" w:rsidRPr="00BF7652">
        <w:t>представлен</w:t>
      </w:r>
      <w:r w:rsidRPr="00BF7652">
        <w:t>о</w:t>
      </w:r>
      <w:r w:rsidR="0081022F" w:rsidRPr="00BF7652">
        <w:t xml:space="preserve"> на официальном сайте ФГБОУ ВО «ИГУ» в </w:t>
      </w:r>
      <w:r w:rsidR="0081022F" w:rsidRPr="0042257B">
        <w:t>Приложении</w:t>
      </w:r>
      <w:r w:rsidR="0042257B" w:rsidRPr="0042257B">
        <w:t xml:space="preserve"> к ОПОП</w:t>
      </w:r>
      <w:r w:rsidR="0081022F" w:rsidRPr="0042257B">
        <w:t>.</w:t>
      </w:r>
    </w:p>
    <w:p w:rsidR="00F06288" w:rsidRDefault="00F06288" w:rsidP="00084A6E">
      <w:pPr>
        <w:tabs>
          <w:tab w:val="left" w:pos="560"/>
        </w:tabs>
        <w:ind w:firstLine="567"/>
        <w:rPr>
          <w:b/>
          <w:bCs/>
        </w:rPr>
      </w:pPr>
    </w:p>
    <w:p w:rsidR="00084A6E" w:rsidRPr="00F06288" w:rsidRDefault="00084A6E" w:rsidP="00084A6E">
      <w:pPr>
        <w:tabs>
          <w:tab w:val="left" w:pos="560"/>
        </w:tabs>
        <w:ind w:firstLine="567"/>
        <w:rPr>
          <w:b/>
        </w:rPr>
      </w:pPr>
      <w:r w:rsidRPr="00F06288">
        <w:rPr>
          <w:b/>
          <w:bCs/>
        </w:rPr>
        <w:t xml:space="preserve">5.4. </w:t>
      </w:r>
      <w:r w:rsidR="00C61C59" w:rsidRPr="00C61C59">
        <w:rPr>
          <w:b/>
          <w:bCs/>
        </w:rPr>
        <w:t>Объем средств на реализацию ОПОП ВО</w:t>
      </w:r>
    </w:p>
    <w:p w:rsidR="00B046DD" w:rsidRPr="006D3E72" w:rsidRDefault="00B046DD" w:rsidP="00B046DD">
      <w:pPr>
        <w:ind w:firstLine="567"/>
      </w:pPr>
      <w:r w:rsidRPr="006D3E72">
        <w:t xml:space="preserve">Финансовое обеспечение реализации программы </w:t>
      </w:r>
      <w:r>
        <w:t>аспирантуры</w:t>
      </w:r>
      <w:r w:rsidR="00D102F2">
        <w:t xml:space="preserve"> по направлению </w:t>
      </w:r>
      <w:r>
        <w:t xml:space="preserve">___________________ </w:t>
      </w:r>
      <w:r w:rsidRPr="006D3E72">
        <w:t xml:space="preserve"> устанавливается </w:t>
      </w:r>
      <w:r>
        <w:t xml:space="preserve"> требованиями ФГОС ВО п. 7.4. и </w:t>
      </w:r>
      <w:r w:rsidRPr="006D3E72">
        <w:t xml:space="preserve">решением Ученого совета ФГБОУ ВО «ИГУ» </w:t>
      </w:r>
      <w:r w:rsidRPr="006D3E72">
        <w:rPr>
          <w:i/>
        </w:rPr>
        <w:t>(указать дату утверждения)</w:t>
      </w:r>
      <w:r w:rsidRPr="006D3E72">
        <w:t>. Размер финансирования реализ</w:t>
      </w:r>
      <w:r w:rsidRPr="006D3E72">
        <w:t>а</w:t>
      </w:r>
      <w:r w:rsidRPr="006D3E72">
        <w:t>ции данной ОПОП ВО составляет  _______</w:t>
      </w:r>
      <w:r w:rsidR="00D6660E" w:rsidRPr="00D6660E">
        <w:t xml:space="preserve"> </w:t>
      </w:r>
      <w:r w:rsidRPr="006D3E72">
        <w:t>рублей в год из расчета  ________ рублей сто</w:t>
      </w:r>
      <w:r w:rsidRPr="006D3E72">
        <w:t>и</w:t>
      </w:r>
      <w:r w:rsidRPr="006D3E72">
        <w:t>мости обучения одного обучающегося по очной форме обуче</w:t>
      </w:r>
      <w:r w:rsidR="00750227">
        <w:t>ния.</w:t>
      </w:r>
    </w:p>
    <w:p w:rsidR="00B046DD" w:rsidRPr="00B046DD" w:rsidRDefault="00B046DD" w:rsidP="00D6660E">
      <w:pPr>
        <w:pStyle w:val="4"/>
        <w:rPr>
          <w:b w:val="0"/>
          <w:i/>
        </w:rPr>
      </w:pPr>
      <w:r w:rsidRPr="00B046DD">
        <w:rPr>
          <w:b w:val="0"/>
          <w:i/>
        </w:rPr>
        <w:t>(</w:t>
      </w:r>
      <w:r w:rsidRPr="00C61C59">
        <w:rPr>
          <w:b w:val="0"/>
          <w:i/>
          <w:highlight w:val="green"/>
        </w:rPr>
        <w:t>Форма справки о соответствии данного показателя требованиям ФГОС ВО  представлена на странице о</w:t>
      </w:r>
      <w:r w:rsidRPr="00C61C59">
        <w:rPr>
          <w:b w:val="0"/>
          <w:i/>
          <w:highlight w:val="green"/>
        </w:rPr>
        <w:t>т</w:t>
      </w:r>
      <w:r w:rsidRPr="00C61C59">
        <w:rPr>
          <w:b w:val="0"/>
          <w:i/>
          <w:highlight w:val="green"/>
        </w:rPr>
        <w:t xml:space="preserve">дела </w:t>
      </w:r>
      <w:r w:rsidR="004F7451" w:rsidRPr="00C61C59">
        <w:rPr>
          <w:b w:val="0"/>
          <w:i/>
          <w:highlight w:val="green"/>
        </w:rPr>
        <w:t>Ла и МО</w:t>
      </w:r>
      <w:r w:rsidRPr="00C61C59">
        <w:rPr>
          <w:b w:val="0"/>
          <w:i/>
          <w:highlight w:val="green"/>
        </w:rPr>
        <w:t>. Сведения предоставляет ФЭУ ИГУ).</w:t>
      </w:r>
    </w:p>
    <w:p w:rsidR="000376FC" w:rsidRDefault="000376FC" w:rsidP="00C11685">
      <w:pPr>
        <w:ind w:firstLine="0"/>
        <w:jc w:val="left"/>
        <w:rPr>
          <w:bCs/>
        </w:rPr>
      </w:pPr>
    </w:p>
    <w:p w:rsidR="006124D0" w:rsidRPr="00B60845" w:rsidRDefault="006124D0" w:rsidP="006124D0">
      <w:pPr>
        <w:pStyle w:val="4"/>
        <w:jc w:val="both"/>
        <w:rPr>
          <w:bCs w:val="0"/>
          <w:sz w:val="24"/>
        </w:rPr>
      </w:pPr>
      <w:r>
        <w:rPr>
          <w:bCs w:val="0"/>
          <w:sz w:val="24"/>
        </w:rPr>
        <w:t xml:space="preserve">6. </w:t>
      </w:r>
      <w:r w:rsidRPr="00B60845">
        <w:rPr>
          <w:bCs w:val="0"/>
          <w:sz w:val="24"/>
        </w:rPr>
        <w:t xml:space="preserve">ХАРАКТЕРИСТИКИ СОЦИАЛЬНО-КУЛЬТУРНОЙ СРЕДЫ ВУЗА, ОБЕСПЕЧИВАЮЩИЕ РАЗВИТИЕ </w:t>
      </w:r>
      <w:r>
        <w:rPr>
          <w:bCs w:val="0"/>
          <w:sz w:val="24"/>
        </w:rPr>
        <w:t>УНИВЕРСАЛЬНЫХ</w:t>
      </w:r>
      <w:r w:rsidRPr="00B60845">
        <w:rPr>
          <w:bCs w:val="0"/>
          <w:sz w:val="24"/>
        </w:rPr>
        <w:t xml:space="preserve"> КОМПЕТЕНЦИЙ </w:t>
      </w:r>
      <w:r>
        <w:rPr>
          <w:bCs w:val="0"/>
          <w:sz w:val="24"/>
        </w:rPr>
        <w:t>ВЫПУСКНИКОВ</w:t>
      </w:r>
    </w:p>
    <w:p w:rsidR="006124D0" w:rsidRDefault="006124D0" w:rsidP="006124D0">
      <w:pPr>
        <w:ind w:firstLine="0"/>
        <w:jc w:val="left"/>
      </w:pPr>
      <w:r>
        <w:rPr>
          <w:b/>
        </w:rPr>
        <w:tab/>
      </w:r>
      <w:r>
        <w:t>Вуз формирует социокультурную среду, создает условия, необходимые для всест</w:t>
      </w:r>
      <w:r>
        <w:t>о</w:t>
      </w:r>
      <w:r>
        <w:t>роннего развития личности.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Обращаем внимание разработчиков ОПОП, что далее в этом разделе  указываются возможности вуза в формировании общекультурных  компетенций выпускников.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Приводятся стратегические документы вуза, определяющие концепцию формиров</w:t>
      </w:r>
      <w:r w:rsidRPr="00C61C59">
        <w:rPr>
          <w:i/>
          <w:highlight w:val="green"/>
        </w:rPr>
        <w:t>а</w:t>
      </w:r>
      <w:r w:rsidRPr="00C61C59">
        <w:rPr>
          <w:i/>
          <w:highlight w:val="green"/>
        </w:rPr>
        <w:t xml:space="preserve">ния среды вуза, обеспечивающей развитие общекультурных компетенций обучающихся, а также документы, подтверждающие реализацию вузом выбранной стратегии. 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</w:t>
      </w:r>
      <w:r w:rsidRPr="00C61C59">
        <w:rPr>
          <w:i/>
          <w:highlight w:val="green"/>
        </w:rPr>
        <w:t>н</w:t>
      </w:r>
      <w:r w:rsidRPr="00C61C59">
        <w:rPr>
          <w:i/>
          <w:highlight w:val="green"/>
        </w:rPr>
        <w:t>ственных, общекультурных качеств обучающихся.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Примерная структура описания данного раздела: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1. Характеристики среды, важные для воспитания личности и позволяющие   фо</w:t>
      </w:r>
      <w:r w:rsidRPr="00C61C59">
        <w:rPr>
          <w:i/>
          <w:highlight w:val="green"/>
        </w:rPr>
        <w:t>р</w:t>
      </w:r>
      <w:r w:rsidRPr="00C61C59">
        <w:rPr>
          <w:i/>
          <w:highlight w:val="green"/>
        </w:rPr>
        <w:t>мировать общекультурные компетенции;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2.  Задачи воспитательной деятельности, решаемые в ОПОП;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 xml:space="preserve">3. Основные направления деятельности аспирантов; 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4. Основные студенческие сообщества/объединения/центры на факультете, в и</w:t>
      </w:r>
      <w:r w:rsidRPr="00C61C59">
        <w:rPr>
          <w:i/>
          <w:highlight w:val="green"/>
        </w:rPr>
        <w:t>н</w:t>
      </w:r>
      <w:r w:rsidRPr="00C61C59">
        <w:rPr>
          <w:i/>
          <w:highlight w:val="green"/>
        </w:rPr>
        <w:t>ституте…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 xml:space="preserve">5. Используемые в воспитательной деятельности формы и технологии; 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 xml:space="preserve">6. Проекты воспитательной деятельности   по направлениям;     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7. Проекты изменения социокультурной среды;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8. Годовой круг событий и творческих дел, участие в конкурсах;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 xml:space="preserve">9. Студенческое самоуправление  в ОПОП; 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10. Формы представления  аспирантами достижений и способы оценки освоения  компетенций во   внеаудиторной работе;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 xml:space="preserve">11. Организация  учета и поощрения  социальной активности; 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12. Используемая инфраструктура университета;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13. Используемая социокультурная среда города;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14. Социальные  партнеры.</w:t>
      </w:r>
    </w:p>
    <w:p w:rsidR="006124D0" w:rsidRPr="00C61C59" w:rsidRDefault="006124D0" w:rsidP="006124D0">
      <w:pPr>
        <w:ind w:firstLine="720"/>
        <w:rPr>
          <w:i/>
          <w:highlight w:val="green"/>
        </w:rPr>
      </w:pPr>
      <w:r w:rsidRPr="00C61C59">
        <w:rPr>
          <w:i/>
          <w:highlight w:val="green"/>
        </w:rPr>
        <w:t>В этом разделе могут быть представлены: документы, регламентирующие восп</w:t>
      </w:r>
      <w:r w:rsidRPr="00C61C59">
        <w:rPr>
          <w:i/>
          <w:highlight w:val="green"/>
        </w:rPr>
        <w:t>и</w:t>
      </w:r>
      <w:r w:rsidRPr="00C61C59">
        <w:rPr>
          <w:i/>
          <w:highlight w:val="green"/>
        </w:rPr>
        <w:t>тательную деятельность; сведения о психолого-консультационной и  специальной  проф</w:t>
      </w:r>
      <w:r w:rsidRPr="00C61C59">
        <w:rPr>
          <w:i/>
          <w:highlight w:val="green"/>
        </w:rPr>
        <w:t>и</w:t>
      </w:r>
      <w:r w:rsidRPr="00C61C59">
        <w:rPr>
          <w:i/>
          <w:highlight w:val="green"/>
        </w:rPr>
        <w:t>лактической работах; сведения об обеспечении социально-бытовых условий и др.</w:t>
      </w:r>
    </w:p>
    <w:p w:rsidR="00646715" w:rsidRDefault="006124D0" w:rsidP="006124D0">
      <w:pPr>
        <w:ind w:firstLine="0"/>
        <w:jc w:val="left"/>
        <w:rPr>
          <w:bCs/>
        </w:rPr>
      </w:pPr>
      <w:r w:rsidRPr="00C61C59">
        <w:rPr>
          <w:i/>
          <w:highlight w:val="green"/>
        </w:rPr>
        <w:t>Примерная характеристика социально-культурной среды вуза, обеспечивающей развитие общекультурных компетенций студентов представлена на странице отдела ЛАиМО (п.6.0).</w:t>
      </w:r>
    </w:p>
    <w:p w:rsidR="00646715" w:rsidRPr="006C21C6" w:rsidRDefault="00646715" w:rsidP="00C11685">
      <w:pPr>
        <w:ind w:firstLine="0"/>
        <w:jc w:val="left"/>
        <w:rPr>
          <w:bCs/>
        </w:rPr>
      </w:pPr>
    </w:p>
    <w:p w:rsidR="000D414D" w:rsidRPr="0090428F" w:rsidRDefault="006124D0" w:rsidP="000D414D">
      <w:pPr>
        <w:ind w:firstLine="0"/>
        <w:jc w:val="left"/>
        <w:rPr>
          <w:rFonts w:ascii="TimesNewRomanPSMT" w:eastAsia="Calibri" w:hAnsi="TimesNewRomanPSMT" w:cs="TimesNewRomanPSMT"/>
          <w:lang w:eastAsia="en-US"/>
        </w:rPr>
      </w:pPr>
      <w:r>
        <w:rPr>
          <w:b/>
          <w:bCs/>
        </w:rPr>
        <w:t>7</w:t>
      </w:r>
      <w:r w:rsidR="00354498" w:rsidRPr="006C21C6">
        <w:rPr>
          <w:b/>
          <w:bCs/>
        </w:rPr>
        <w:t xml:space="preserve">. </w:t>
      </w:r>
      <w:r w:rsidR="000D414D" w:rsidRPr="000D414D">
        <w:rPr>
          <w:b/>
        </w:rPr>
        <w:t>НОРМАТИВНО-МЕТОДИЧЕСКОЕ ОБЕСПЕЧ</w:t>
      </w:r>
      <w:r w:rsidR="0090428F">
        <w:rPr>
          <w:b/>
        </w:rPr>
        <w:t>Е</w:t>
      </w:r>
      <w:r w:rsidR="000D414D" w:rsidRPr="000D414D">
        <w:rPr>
          <w:b/>
        </w:rPr>
        <w:t xml:space="preserve">НИЕ СИСТЕМЫ ОЦЕНКИ </w:t>
      </w:r>
      <w:r w:rsidR="000D414D" w:rsidRPr="000D414D">
        <w:rPr>
          <w:b/>
        </w:rPr>
        <w:lastRenderedPageBreak/>
        <w:t>КАЧЕСТВА ОСВОЕНИЯ ОБУЧАЮЩИМИСЯ ПРОГРАММЫ АСПИРАНТУРЫ</w:t>
      </w:r>
    </w:p>
    <w:p w:rsidR="00B60845" w:rsidRDefault="00B60845" w:rsidP="000D414D">
      <w:pPr>
        <w:ind w:firstLine="567"/>
        <w:jc w:val="left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В соответствии с ФГОС ВО оценка качества освоения обучающимися ОПОП аспира</w:t>
      </w:r>
      <w:r>
        <w:rPr>
          <w:rFonts w:ascii="TimesNewRomanPSMT" w:eastAsia="Calibri" w:hAnsi="TimesNewRomanPSMT" w:cs="TimesNewRomanPSMT"/>
          <w:lang w:eastAsia="en-US"/>
        </w:rPr>
        <w:t>н</w:t>
      </w:r>
      <w:r>
        <w:rPr>
          <w:rFonts w:ascii="TimesNewRomanPSMT" w:eastAsia="Calibri" w:hAnsi="TimesNewRomanPSMT" w:cs="TimesNewRomanPSMT"/>
          <w:lang w:eastAsia="en-US"/>
        </w:rPr>
        <w:t>туры включает текущий контроль успеваемости, промежуточную и итоговую государстве</w:t>
      </w:r>
      <w:r>
        <w:rPr>
          <w:rFonts w:ascii="TimesNewRomanPSMT" w:eastAsia="Calibri" w:hAnsi="TimesNewRomanPSMT" w:cs="TimesNewRomanPSMT"/>
          <w:lang w:eastAsia="en-US"/>
        </w:rPr>
        <w:t>н</w:t>
      </w:r>
      <w:r>
        <w:rPr>
          <w:rFonts w:ascii="TimesNewRomanPSMT" w:eastAsia="Calibri" w:hAnsi="TimesNewRomanPSMT" w:cs="TimesNewRomanPSMT"/>
          <w:lang w:eastAsia="en-US"/>
        </w:rPr>
        <w:t>ную аттестацию обучающихся.</w:t>
      </w:r>
    </w:p>
    <w:p w:rsidR="007610A9" w:rsidRDefault="007610A9" w:rsidP="004F7451">
      <w:pPr>
        <w:ind w:firstLine="0"/>
        <w:rPr>
          <w:b/>
        </w:rPr>
      </w:pPr>
    </w:p>
    <w:p w:rsidR="00B60845" w:rsidRPr="00824032" w:rsidRDefault="006124D0" w:rsidP="004F7451">
      <w:pPr>
        <w:ind w:firstLine="0"/>
        <w:rPr>
          <w:b/>
        </w:rPr>
      </w:pPr>
      <w:r>
        <w:rPr>
          <w:b/>
        </w:rPr>
        <w:t>7</w:t>
      </w:r>
      <w:r w:rsidR="00B60845" w:rsidRPr="00824032">
        <w:rPr>
          <w:b/>
        </w:rPr>
        <w:t>.1. Матрица соответствия компетенций, формирующих их составных частей ОПОП и оценочных средств</w:t>
      </w:r>
    </w:p>
    <w:p w:rsidR="00D102F2" w:rsidRPr="007D10F6" w:rsidRDefault="00D102F2" w:rsidP="00D102F2">
      <w:pPr>
        <w:pStyle w:val="5"/>
        <w:tabs>
          <w:tab w:val="left" w:pos="993"/>
          <w:tab w:val="left" w:pos="1276"/>
        </w:tabs>
        <w:ind w:firstLine="709"/>
        <w:rPr>
          <w:b w:val="0"/>
          <w:i/>
          <w:sz w:val="24"/>
          <w:szCs w:val="24"/>
        </w:rPr>
      </w:pPr>
      <w:r w:rsidRPr="007D10F6">
        <w:rPr>
          <w:b w:val="0"/>
          <w:sz w:val="24"/>
          <w:szCs w:val="24"/>
        </w:rPr>
        <w:t>Матрица соответствия компетенций, формирующих их составных частей ОПОП и оценочных средств</w:t>
      </w:r>
      <w:r>
        <w:rPr>
          <w:b w:val="0"/>
          <w:sz w:val="24"/>
          <w:szCs w:val="24"/>
        </w:rPr>
        <w:t xml:space="preserve">, представлена в </w:t>
      </w:r>
      <w:r w:rsidRPr="007D10F6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и</w:t>
      </w:r>
      <w:r w:rsidR="00ED2958">
        <w:rPr>
          <w:b w:val="0"/>
          <w:sz w:val="24"/>
          <w:szCs w:val="24"/>
        </w:rPr>
        <w:t xml:space="preserve"> к ОПОП</w:t>
      </w:r>
      <w:r>
        <w:rPr>
          <w:b w:val="0"/>
          <w:sz w:val="24"/>
          <w:szCs w:val="24"/>
        </w:rPr>
        <w:t>.</w:t>
      </w:r>
    </w:p>
    <w:p w:rsidR="00B60845" w:rsidRPr="00824032" w:rsidRDefault="00B60845" w:rsidP="00D102F2">
      <w:pPr>
        <w:rPr>
          <w:i/>
        </w:rPr>
      </w:pPr>
      <w:r w:rsidRPr="00ED2958">
        <w:rPr>
          <w:i/>
          <w:highlight w:val="green"/>
        </w:rPr>
        <w:t xml:space="preserve">(Макет </w:t>
      </w:r>
      <w:r w:rsidR="00EB6CB2">
        <w:rPr>
          <w:i/>
          <w:highlight w:val="green"/>
        </w:rPr>
        <w:t>М</w:t>
      </w:r>
      <w:r w:rsidRPr="00ED2958">
        <w:rPr>
          <w:i/>
          <w:highlight w:val="green"/>
        </w:rPr>
        <w:t>атрицы приведен в Приложении 1).</w:t>
      </w:r>
    </w:p>
    <w:p w:rsidR="00B60845" w:rsidRPr="00523A76" w:rsidRDefault="00B60845" w:rsidP="00B60845">
      <w:pPr>
        <w:rPr>
          <w:i/>
          <w:highlight w:val="yellow"/>
        </w:rPr>
      </w:pPr>
    </w:p>
    <w:p w:rsidR="00B60845" w:rsidRPr="00824032" w:rsidRDefault="006124D0" w:rsidP="004F7451">
      <w:pPr>
        <w:ind w:firstLine="0"/>
        <w:rPr>
          <w:b/>
          <w:bCs/>
        </w:rPr>
      </w:pPr>
      <w:r>
        <w:rPr>
          <w:b/>
          <w:bCs/>
        </w:rPr>
        <w:t>7</w:t>
      </w:r>
      <w:r w:rsidR="00B60845" w:rsidRPr="00824032">
        <w:rPr>
          <w:b/>
          <w:bCs/>
        </w:rPr>
        <w:t>.2. Фонды оценочных средств для проведения текущего контроля успеваемости и пр</w:t>
      </w:r>
      <w:r w:rsidR="00B60845" w:rsidRPr="00824032">
        <w:rPr>
          <w:b/>
          <w:bCs/>
        </w:rPr>
        <w:t>о</w:t>
      </w:r>
      <w:r w:rsidR="00B60845" w:rsidRPr="00824032">
        <w:rPr>
          <w:b/>
          <w:bCs/>
        </w:rPr>
        <w:t>межуточной аттестации</w:t>
      </w:r>
    </w:p>
    <w:p w:rsidR="00D102F2" w:rsidRDefault="00D102F2" w:rsidP="00D102F2">
      <w:pPr>
        <w:tabs>
          <w:tab w:val="left" w:pos="560"/>
        </w:tabs>
        <w:ind w:firstLine="567"/>
        <w:rPr>
          <w:bCs/>
        </w:rPr>
      </w:pPr>
      <w:r w:rsidRPr="00A216A7">
        <w:t xml:space="preserve">Фонды оценочных средств представлены в </w:t>
      </w:r>
      <w:r w:rsidRPr="00ED2958">
        <w:t xml:space="preserve">приложении </w:t>
      </w:r>
      <w:r w:rsidR="00ED2958" w:rsidRPr="00ED2958">
        <w:t>к</w:t>
      </w:r>
      <w:r w:rsidR="00ED2958">
        <w:t xml:space="preserve"> ОПОП</w:t>
      </w:r>
      <w:r w:rsidRPr="00A216A7">
        <w:t xml:space="preserve"> или в рабочих пр</w:t>
      </w:r>
      <w:r w:rsidRPr="00A216A7">
        <w:t>о</w:t>
      </w:r>
      <w:r w:rsidRPr="00A216A7">
        <w:t>граммах учебных дисциплин (модулей), программах практик, п</w:t>
      </w:r>
      <w:r w:rsidRPr="00A216A7">
        <w:rPr>
          <w:bCs/>
        </w:rPr>
        <w:t>рограмме научных исслед</w:t>
      </w:r>
      <w:r w:rsidRPr="00A216A7">
        <w:rPr>
          <w:bCs/>
        </w:rPr>
        <w:t>о</w:t>
      </w:r>
      <w:r w:rsidRPr="00A216A7">
        <w:rPr>
          <w:bCs/>
        </w:rPr>
        <w:t>ваний</w:t>
      </w:r>
      <w:r w:rsidR="00C219D9">
        <w:rPr>
          <w:bCs/>
        </w:rPr>
        <w:t>,</w:t>
      </w:r>
      <w:r w:rsidRPr="00A216A7">
        <w:rPr>
          <w:bCs/>
        </w:rPr>
        <w:t xml:space="preserve"> программе государственной итоговой </w:t>
      </w:r>
      <w:r w:rsidRPr="008A38C0">
        <w:rPr>
          <w:bCs/>
        </w:rPr>
        <w:t>аттестации.</w:t>
      </w:r>
    </w:p>
    <w:p w:rsidR="00D102F2" w:rsidRDefault="00D102F2" w:rsidP="00B60845">
      <w:pPr>
        <w:ind w:firstLine="567"/>
        <w:rPr>
          <w:i/>
        </w:rPr>
      </w:pPr>
    </w:p>
    <w:p w:rsidR="0022511C" w:rsidRPr="00431A30" w:rsidRDefault="006124D0" w:rsidP="00C219D9">
      <w:pPr>
        <w:tabs>
          <w:tab w:val="left" w:pos="993"/>
        </w:tabs>
        <w:ind w:firstLine="0"/>
        <w:rPr>
          <w:b/>
          <w:bCs/>
        </w:rPr>
      </w:pPr>
      <w:r>
        <w:rPr>
          <w:b/>
          <w:bCs/>
        </w:rPr>
        <w:t>7</w:t>
      </w:r>
      <w:r w:rsidR="0022511C" w:rsidRPr="00431A30">
        <w:rPr>
          <w:b/>
          <w:bCs/>
        </w:rPr>
        <w:t xml:space="preserve">.3. </w:t>
      </w:r>
      <w:r w:rsidR="00431A30" w:rsidRPr="00D14887">
        <w:rPr>
          <w:b/>
          <w:bCs/>
        </w:rPr>
        <w:t>Государственная итоговая аттестация выпускников</w:t>
      </w:r>
      <w:r w:rsidR="00C219D9">
        <w:rPr>
          <w:b/>
          <w:bCs/>
        </w:rPr>
        <w:t>, освоивших программу</w:t>
      </w:r>
      <w:r w:rsidR="00431A30" w:rsidRPr="00D14887">
        <w:rPr>
          <w:b/>
          <w:bCs/>
        </w:rPr>
        <w:t xml:space="preserve"> асп</w:t>
      </w:r>
      <w:r w:rsidR="00431A30" w:rsidRPr="00D14887">
        <w:rPr>
          <w:b/>
          <w:bCs/>
        </w:rPr>
        <w:t>и</w:t>
      </w:r>
      <w:r w:rsidR="00431A30" w:rsidRPr="00D14887">
        <w:rPr>
          <w:b/>
          <w:bCs/>
        </w:rPr>
        <w:t xml:space="preserve">рантуры  </w:t>
      </w:r>
    </w:p>
    <w:p w:rsidR="0005759C" w:rsidRPr="006C21C6" w:rsidRDefault="0005759C" w:rsidP="0005759C">
      <w:pPr>
        <w:ind w:firstLine="567"/>
      </w:pPr>
      <w:r w:rsidRPr="006C21C6">
        <w:t>Государственная итоговая аттестация выпускника высшего учебного заведения являе</w:t>
      </w:r>
      <w:r w:rsidRPr="006C21C6">
        <w:t>т</w:t>
      </w:r>
      <w:r w:rsidRPr="006C21C6">
        <w:t xml:space="preserve">ся обязательной и осуществляется после освоения ОПОП </w:t>
      </w:r>
      <w:r>
        <w:t xml:space="preserve">ВО </w:t>
      </w:r>
      <w:r w:rsidRPr="006C21C6">
        <w:t xml:space="preserve">аспирантуры по направлению </w:t>
      </w:r>
      <w:r>
        <w:t xml:space="preserve"> ______________________________________</w:t>
      </w:r>
      <w:r w:rsidRPr="00D21976">
        <w:t>, направленн</w:t>
      </w:r>
      <w:r w:rsidRPr="00D21976">
        <w:t>о</w:t>
      </w:r>
      <w:r w:rsidRPr="00D21976">
        <w:t>ст</w:t>
      </w:r>
      <w:r w:rsidR="007610A9" w:rsidRPr="00347F02">
        <w:t>и</w:t>
      </w:r>
      <w:r>
        <w:t>_____________________________</w:t>
      </w:r>
      <w:r w:rsidRPr="00D21976">
        <w:t xml:space="preserve"> в полном объеме.</w:t>
      </w:r>
    </w:p>
    <w:p w:rsidR="0005759C" w:rsidRPr="006C21C6" w:rsidRDefault="0005759C" w:rsidP="0005759C">
      <w:pPr>
        <w:tabs>
          <w:tab w:val="left" w:pos="993"/>
        </w:tabs>
        <w:ind w:firstLine="567"/>
      </w:pPr>
      <w:r w:rsidRPr="006C21C6">
        <w:t>Государственная итоговая аттестация проводится государственными экзаменационн</w:t>
      </w:r>
      <w:r w:rsidRPr="006C21C6">
        <w:t>ы</w:t>
      </w:r>
      <w:r w:rsidRPr="006C21C6">
        <w:t>ми комиссиями в целях определения соответствия результатов освоения обучающимися ОПОП требованиям ФГОС ВО. К проведению государственной итоговой аттестации по о</w:t>
      </w:r>
      <w:r w:rsidRPr="006C21C6">
        <w:t>с</w:t>
      </w:r>
      <w:r w:rsidRPr="006C21C6">
        <w:t>новным профессиональным образовательным программам привлекаются представители р</w:t>
      </w:r>
      <w:r w:rsidRPr="006C21C6">
        <w:t>а</w:t>
      </w:r>
      <w:r w:rsidRPr="006C21C6">
        <w:t>ботодателя и их объединений.</w:t>
      </w:r>
    </w:p>
    <w:p w:rsidR="0005759C" w:rsidRDefault="0005759C" w:rsidP="0005759C">
      <w:pPr>
        <w:tabs>
          <w:tab w:val="left" w:pos="993"/>
        </w:tabs>
        <w:ind w:firstLine="567"/>
      </w:pPr>
      <w:r w:rsidRPr="006C21C6">
        <w:t xml:space="preserve">Государственная итоговая аттестация выпускника </w:t>
      </w:r>
      <w:r>
        <w:t>осуществляется в формах</w:t>
      </w:r>
      <w:r w:rsidRPr="004B1D64">
        <w:t xml:space="preserve"> госуда</w:t>
      </w:r>
      <w:r w:rsidRPr="004B1D64">
        <w:t>р</w:t>
      </w:r>
      <w:r w:rsidRPr="004B1D64">
        <w:t>ственного экзамена, а также представление научного доклада об основных результатах по</w:t>
      </w:r>
      <w:r w:rsidRPr="004B1D64">
        <w:t>д</w:t>
      </w:r>
      <w:r w:rsidRPr="004B1D64">
        <w:t>готовленной научно-квалификационной работы (диссертации)</w:t>
      </w:r>
      <w:r w:rsidRPr="006C21C6">
        <w:t xml:space="preserve">. </w:t>
      </w:r>
    </w:p>
    <w:p w:rsidR="0005759C" w:rsidRDefault="0005759C" w:rsidP="0005759C">
      <w:pPr>
        <w:tabs>
          <w:tab w:val="left" w:pos="993"/>
        </w:tabs>
        <w:ind w:firstLine="567"/>
      </w:pPr>
      <w:r w:rsidRPr="006C21C6">
        <w:t xml:space="preserve">Государственные аттестационные испытания </w:t>
      </w:r>
      <w:r>
        <w:t xml:space="preserve">направлены на </w:t>
      </w:r>
      <w:r w:rsidRPr="006C21C6">
        <w:t>определени</w:t>
      </w:r>
      <w:r>
        <w:t>е уровня сфо</w:t>
      </w:r>
      <w:r>
        <w:t>р</w:t>
      </w:r>
      <w:r>
        <w:t>мированности</w:t>
      </w:r>
      <w:r w:rsidRPr="006C21C6">
        <w:t xml:space="preserve"> универ</w:t>
      </w:r>
      <w:r>
        <w:t xml:space="preserve">сальных, </w:t>
      </w:r>
      <w:r w:rsidRPr="006C21C6">
        <w:t xml:space="preserve">общепрофессиональных </w:t>
      </w:r>
      <w:r>
        <w:t xml:space="preserve">и профессиональных </w:t>
      </w:r>
      <w:r w:rsidRPr="006C21C6">
        <w:t>компетенций выпускника</w:t>
      </w:r>
      <w:r>
        <w:t xml:space="preserve"> аспирантуры по </w:t>
      </w:r>
      <w:r w:rsidRPr="00D21976">
        <w:t>направлен</w:t>
      </w:r>
      <w:r w:rsidR="00347F02">
        <w:t>ности</w:t>
      </w:r>
      <w:r>
        <w:t>____________________________</w:t>
      </w:r>
      <w:r w:rsidRPr="00D21976">
        <w:t>, определя</w:t>
      </w:r>
      <w:r w:rsidRPr="00D21976">
        <w:t>ю</w:t>
      </w:r>
      <w:r w:rsidRPr="00D21976">
        <w:t>щих его подготовленность к решению</w:t>
      </w:r>
      <w:r w:rsidRPr="006C21C6">
        <w:t xml:space="preserve"> профессиональных задач, установленных ФГОС ВО, способствующих его устойчивости на рынке труда</w:t>
      </w:r>
      <w:r>
        <w:t>.</w:t>
      </w:r>
    </w:p>
    <w:p w:rsidR="0005759C" w:rsidRPr="006C21C6" w:rsidRDefault="0005759C" w:rsidP="0005759C">
      <w:pPr>
        <w:tabs>
          <w:tab w:val="left" w:pos="993"/>
        </w:tabs>
        <w:ind w:firstLine="567"/>
      </w:pPr>
      <w:r w:rsidRPr="006C21C6">
        <w:t xml:space="preserve">В результате подготовки и </w:t>
      </w:r>
      <w:r w:rsidRPr="009433FD">
        <w:t>представления научного доклада и сдачи</w:t>
      </w:r>
      <w:r w:rsidRPr="006C21C6">
        <w:t xml:space="preserve"> государственного экзамена</w:t>
      </w:r>
      <w:r w:rsidR="0022601A">
        <w:t xml:space="preserve"> </w:t>
      </w:r>
      <w:r w:rsidRPr="006C21C6">
        <w:t>аспирант  должен продемонстрировать способность и умение самостоятельно р</w:t>
      </w:r>
      <w:r w:rsidRPr="006C21C6">
        <w:t>е</w:t>
      </w:r>
      <w:r w:rsidRPr="006C21C6">
        <w:t>шать на современном уровне задачи своей профессиональной деятельности, профессионал</w:t>
      </w:r>
      <w:r w:rsidRPr="006C21C6">
        <w:t>ь</w:t>
      </w:r>
      <w:r w:rsidRPr="006C21C6">
        <w:t>но излагать специальную информацию, научно аргументировать и защищать свою точку зрения.</w:t>
      </w:r>
    </w:p>
    <w:p w:rsidR="0022511C" w:rsidRPr="001831CD" w:rsidRDefault="004C74F0" w:rsidP="008E5905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</w:pPr>
      <w:r w:rsidRPr="004C74F0">
        <w:rPr>
          <w:i/>
        </w:rPr>
        <w:tab/>
      </w:r>
      <w:r w:rsidR="0022511C" w:rsidRPr="001831CD">
        <w:t xml:space="preserve">На основании </w:t>
      </w:r>
      <w:r w:rsidR="0022511C" w:rsidRPr="001831CD">
        <w:rPr>
          <w:color w:val="000000"/>
          <w:shd w:val="clear" w:color="auto" w:fill="FFFFFF"/>
        </w:rPr>
        <w:t xml:space="preserve">Приказа Министерства образования и науки РФ от </w:t>
      </w:r>
      <w:r w:rsidR="007B7196">
        <w:rPr>
          <w:color w:val="000000"/>
          <w:shd w:val="clear" w:color="auto" w:fill="FFFFFF"/>
        </w:rPr>
        <w:t>18марта</w:t>
      </w:r>
      <w:r w:rsidR="0022511C" w:rsidRPr="001831CD">
        <w:rPr>
          <w:color w:val="000000"/>
          <w:shd w:val="clear" w:color="auto" w:fill="FFFFFF"/>
        </w:rPr>
        <w:t xml:space="preserve"> 201</w:t>
      </w:r>
      <w:r w:rsidR="007B7196">
        <w:rPr>
          <w:color w:val="000000"/>
          <w:shd w:val="clear" w:color="auto" w:fill="FFFFFF"/>
        </w:rPr>
        <w:t>6</w:t>
      </w:r>
      <w:r w:rsidR="0022511C" w:rsidRPr="001831CD">
        <w:rPr>
          <w:color w:val="000000"/>
          <w:shd w:val="clear" w:color="auto" w:fill="FFFFFF"/>
        </w:rPr>
        <w:t> г. № </w:t>
      </w:r>
      <w:r w:rsidR="007B7196">
        <w:rPr>
          <w:color w:val="000000"/>
          <w:shd w:val="clear" w:color="auto" w:fill="FFFFFF"/>
        </w:rPr>
        <w:t>227</w:t>
      </w:r>
      <w:r w:rsidR="00D6660E" w:rsidRPr="00D6660E">
        <w:rPr>
          <w:color w:val="000000"/>
          <w:shd w:val="clear" w:color="auto" w:fill="FFFFFF"/>
        </w:rPr>
        <w:t xml:space="preserve"> </w:t>
      </w:r>
      <w:r w:rsidR="00D6660E">
        <w:rPr>
          <w:color w:val="000000"/>
          <w:shd w:val="clear" w:color="auto" w:fill="FFFFFF"/>
        </w:rPr>
        <w:t>«</w:t>
      </w:r>
      <w:r w:rsidR="007B7196" w:rsidRPr="007B7196">
        <w:rPr>
          <w:color w:val="000000"/>
          <w:shd w:val="clear" w:color="auto" w:fill="FFFFFF"/>
        </w:rPr>
        <w:t>Об утверждении Порядка проведения государственной итоговой аттестации по обр</w:t>
      </w:r>
      <w:r w:rsidR="007B7196" w:rsidRPr="007B7196">
        <w:rPr>
          <w:color w:val="000000"/>
          <w:shd w:val="clear" w:color="auto" w:fill="FFFFFF"/>
        </w:rPr>
        <w:t>а</w:t>
      </w:r>
      <w:r w:rsidR="007B7196" w:rsidRPr="007B7196">
        <w:rPr>
          <w:color w:val="000000"/>
          <w:shd w:val="clear" w:color="auto" w:fill="FFFFFF"/>
        </w:rPr>
        <w:t xml:space="preserve">зовательным программам высшего образования </w:t>
      </w:r>
      <w:r w:rsidR="00D6660E" w:rsidRPr="00D6660E">
        <w:rPr>
          <w:color w:val="000000"/>
          <w:shd w:val="clear" w:color="auto" w:fill="FFFFFF"/>
        </w:rPr>
        <w:t>–</w:t>
      </w:r>
      <w:r w:rsidR="007B7196" w:rsidRPr="007B7196">
        <w:rPr>
          <w:color w:val="000000"/>
          <w:shd w:val="clear" w:color="auto" w:fill="FFFFFF"/>
        </w:rPr>
        <w:t xml:space="preserve"> программам подготовки научно-педагогических кадров в аспирантуре (адъюнктуре), программам ординатуры, программам ассистентуры-стажировки</w:t>
      </w:r>
      <w:r w:rsidR="00D6660E">
        <w:rPr>
          <w:color w:val="000000"/>
          <w:shd w:val="clear" w:color="auto" w:fill="FFFFFF"/>
        </w:rPr>
        <w:t>»</w:t>
      </w:r>
      <w:r w:rsidR="00D6660E" w:rsidRPr="00D6660E">
        <w:rPr>
          <w:color w:val="000000"/>
          <w:shd w:val="clear" w:color="auto" w:fill="FFFFFF"/>
        </w:rPr>
        <w:t xml:space="preserve"> </w:t>
      </w:r>
      <w:r w:rsidR="0022511C" w:rsidRPr="001831CD">
        <w:t>в ФГБОУ ВО «ИГУ» разработаны и утверждены соответству</w:t>
      </w:r>
      <w:r w:rsidR="0022511C" w:rsidRPr="001831CD">
        <w:t>ю</w:t>
      </w:r>
      <w:r w:rsidR="0022511C" w:rsidRPr="001831CD">
        <w:t>щие нормативные документы, регламентирующие проведение государственной итоговой а</w:t>
      </w:r>
      <w:r w:rsidR="0022511C" w:rsidRPr="001831CD">
        <w:t>т</w:t>
      </w:r>
      <w:r w:rsidR="0022511C" w:rsidRPr="001831CD">
        <w:t>тестации:</w:t>
      </w:r>
    </w:p>
    <w:p w:rsidR="0022511C" w:rsidRPr="001831CD" w:rsidRDefault="0022511C" w:rsidP="0022511C">
      <w:pPr>
        <w:tabs>
          <w:tab w:val="left" w:pos="993"/>
        </w:tabs>
        <w:ind w:firstLine="0"/>
      </w:pPr>
      <w:r w:rsidRPr="001831CD">
        <w:t xml:space="preserve">- Положение о </w:t>
      </w:r>
      <w:r w:rsidR="007B7196">
        <w:t xml:space="preserve">проведении </w:t>
      </w:r>
      <w:r w:rsidRPr="001831CD">
        <w:t>государственной итоговой аттестации</w:t>
      </w:r>
      <w:r w:rsidR="007B7196">
        <w:t xml:space="preserve"> по образовательным пр</w:t>
      </w:r>
      <w:r w:rsidR="007B7196">
        <w:t>о</w:t>
      </w:r>
      <w:r w:rsidR="007B7196">
        <w:t xml:space="preserve">граммам высшего образования  - программам подготовки научно-педагогических кадров в аспирантуре </w:t>
      </w:r>
      <w:r w:rsidRPr="001831CD">
        <w:t xml:space="preserve"> ФГБОУ ВО "ИГУ" от 2</w:t>
      </w:r>
      <w:r w:rsidR="007B7196">
        <w:t>8</w:t>
      </w:r>
      <w:r w:rsidRPr="001831CD">
        <w:t>.0</w:t>
      </w:r>
      <w:r w:rsidR="007B7196">
        <w:t>6</w:t>
      </w:r>
      <w:r w:rsidRPr="001831CD">
        <w:t xml:space="preserve">.2016г, протокол Ученого совета ФГБОУ ВО «ИГУ» </w:t>
      </w:r>
      <w:r w:rsidRPr="001831CD">
        <w:lastRenderedPageBreak/>
        <w:t>№</w:t>
      </w:r>
      <w:r w:rsidR="007B7196">
        <w:t>11;</w:t>
      </w:r>
    </w:p>
    <w:p w:rsidR="00254C1B" w:rsidRPr="001831CD" w:rsidRDefault="0022511C" w:rsidP="00254C1B">
      <w:pPr>
        <w:tabs>
          <w:tab w:val="left" w:pos="993"/>
        </w:tabs>
        <w:ind w:firstLine="0"/>
      </w:pPr>
      <w:r w:rsidRPr="001831CD">
        <w:t xml:space="preserve">- Положение о </w:t>
      </w:r>
      <w:r w:rsidR="007B7196">
        <w:t xml:space="preserve">научно-квалификационной работе (диссертации) и научном докладе </w:t>
      </w:r>
      <w:r w:rsidR="00254C1B">
        <w:t>обуча</w:t>
      </w:r>
      <w:r w:rsidR="00254C1B">
        <w:t>ю</w:t>
      </w:r>
      <w:r w:rsidR="00254C1B">
        <w:t xml:space="preserve">щихся </w:t>
      </w:r>
      <w:r w:rsidR="00254C1B" w:rsidRPr="007B7196">
        <w:rPr>
          <w:color w:val="000000"/>
          <w:shd w:val="clear" w:color="auto" w:fill="FFFFFF"/>
        </w:rPr>
        <w:t>по образовательным программам высшего образования - программам подготовки научно-педагогических кадров в аспирантуре</w:t>
      </w:r>
      <w:r w:rsidR="0022601A">
        <w:rPr>
          <w:color w:val="000000"/>
          <w:shd w:val="clear" w:color="auto" w:fill="FFFFFF"/>
        </w:rPr>
        <w:t xml:space="preserve"> </w:t>
      </w:r>
      <w:r w:rsidR="00254C1B" w:rsidRPr="001831CD">
        <w:t>ФГБОУ ВО "ИГУ"от 2</w:t>
      </w:r>
      <w:r w:rsidR="00254C1B">
        <w:t>8</w:t>
      </w:r>
      <w:r w:rsidR="00254C1B" w:rsidRPr="001831CD">
        <w:t>.0</w:t>
      </w:r>
      <w:r w:rsidR="00254C1B">
        <w:t>6</w:t>
      </w:r>
      <w:r w:rsidR="00254C1B" w:rsidRPr="001831CD">
        <w:t>.2016г, протокол Ученого совета ФГБОУ ВО «ИГУ» №</w:t>
      </w:r>
      <w:r w:rsidR="00254C1B">
        <w:t>11;</w:t>
      </w:r>
    </w:p>
    <w:p w:rsidR="00D2386C" w:rsidRPr="006C21C6" w:rsidRDefault="00D2386C" w:rsidP="00D2386C">
      <w:pPr>
        <w:ind w:firstLine="567"/>
        <w:rPr>
          <w:b/>
          <w:bCs/>
        </w:rPr>
      </w:pPr>
      <w:r w:rsidRPr="00D63314">
        <w:t>Программа государственной итоговой аттестации  представлен</w:t>
      </w:r>
      <w:r w:rsidR="007B7C19" w:rsidRPr="00D63314">
        <w:t>а</w:t>
      </w:r>
      <w:r w:rsidRPr="00D63314">
        <w:t xml:space="preserve"> на официальном сайте ФГБОУ ВО «ИГУ» в Приложении</w:t>
      </w:r>
      <w:r w:rsidR="00D63314" w:rsidRPr="00D63314">
        <w:t xml:space="preserve"> к ОПОП</w:t>
      </w:r>
      <w:r w:rsidRPr="00D63314">
        <w:t>.</w:t>
      </w:r>
    </w:p>
    <w:p w:rsidR="0022511C" w:rsidRPr="00431A30" w:rsidRDefault="0022511C" w:rsidP="0022511C">
      <w:pPr>
        <w:tabs>
          <w:tab w:val="left" w:pos="993"/>
        </w:tabs>
        <w:ind w:firstLine="709"/>
        <w:rPr>
          <w:highlight w:val="yellow"/>
        </w:rPr>
      </w:pPr>
    </w:p>
    <w:p w:rsidR="00DB6FF4" w:rsidRPr="006C21C6" w:rsidRDefault="006124D0" w:rsidP="00365E39">
      <w:pPr>
        <w:ind w:firstLine="0"/>
        <w:jc w:val="left"/>
        <w:rPr>
          <w:b/>
          <w:bCs/>
        </w:rPr>
      </w:pPr>
      <w:bookmarkStart w:id="19" w:name="_Toc149688219"/>
      <w:bookmarkStart w:id="20" w:name="_Toc149688275"/>
      <w:bookmarkStart w:id="21" w:name="_Toc149693842"/>
      <w:r>
        <w:rPr>
          <w:b/>
        </w:rPr>
        <w:t>8</w:t>
      </w:r>
      <w:r w:rsidR="00DB6FF4" w:rsidRPr="0005759C">
        <w:rPr>
          <w:b/>
        </w:rPr>
        <w:t>.</w:t>
      </w:r>
      <w:r w:rsidR="00DB6FF4" w:rsidRPr="006C21C6">
        <w:rPr>
          <w:b/>
          <w:bCs/>
        </w:rPr>
        <w:t>ДРУГИЕ НОРМАТИВНО-МЕТОДИЧЕСКИЕ ДОКУМЕНТЫ И МАТЕРИАЛЫ, ОБЕСПЕЧИВАЮЩИЕ КАЧЕСТВО ПОДГОТОВКИ ОБУЧАЮЩИХСЯ</w:t>
      </w:r>
    </w:p>
    <w:p w:rsidR="00DB6FF4" w:rsidRPr="006C21C6" w:rsidRDefault="00DB6FF4" w:rsidP="00DB6FF4">
      <w:pPr>
        <w:ind w:firstLine="567"/>
      </w:pPr>
    </w:p>
    <w:p w:rsidR="00D2386C" w:rsidRPr="00D63314" w:rsidRDefault="00D2386C" w:rsidP="00D2386C">
      <w:pPr>
        <w:numPr>
          <w:ilvl w:val="1"/>
          <w:numId w:val="30"/>
        </w:numPr>
        <w:suppressAutoHyphens/>
      </w:pPr>
      <w:r w:rsidRPr="00D63314">
        <w:t>«Положение о факультете»;</w:t>
      </w:r>
    </w:p>
    <w:p w:rsidR="00D2386C" w:rsidRPr="00D63314" w:rsidRDefault="00D2386C" w:rsidP="00D2386C">
      <w:pPr>
        <w:numPr>
          <w:ilvl w:val="1"/>
          <w:numId w:val="30"/>
        </w:numPr>
        <w:suppressAutoHyphens/>
      </w:pPr>
      <w:r w:rsidRPr="00D63314">
        <w:t xml:space="preserve">«Положение о кафедре ИГУ»; </w:t>
      </w:r>
    </w:p>
    <w:p w:rsidR="00D2386C" w:rsidRPr="00D63314" w:rsidRDefault="00D2386C" w:rsidP="00D2386C">
      <w:pPr>
        <w:numPr>
          <w:ilvl w:val="1"/>
          <w:numId w:val="30"/>
        </w:numPr>
        <w:suppressAutoHyphens/>
      </w:pPr>
      <w:r w:rsidRPr="00D63314">
        <w:t xml:space="preserve"> «Положение об Учебно-методическом совете в ФГБОУ ВПО «ИГУ» (принято на заседании Ученого Совета ФГБОУ ВПО «ИГУ» 27.06.2014 г., протокол №8); </w:t>
      </w:r>
    </w:p>
    <w:p w:rsidR="00D2386C" w:rsidRPr="00D63314" w:rsidRDefault="00D2386C" w:rsidP="00D2386C">
      <w:pPr>
        <w:numPr>
          <w:ilvl w:val="1"/>
          <w:numId w:val="30"/>
        </w:numPr>
        <w:suppressAutoHyphens/>
      </w:pPr>
      <w:r w:rsidRPr="00D63314">
        <w:t xml:space="preserve"> «Положение об оказании платных образовательных услуг в ИГУ» (утверждено приказом ректора ФГБОУ ВПО «ИГУ» от 05.09.2014 г  № 433);</w:t>
      </w:r>
    </w:p>
    <w:p w:rsidR="00D2386C" w:rsidRPr="00D63314" w:rsidRDefault="00D2386C" w:rsidP="00D2386C">
      <w:pPr>
        <w:numPr>
          <w:ilvl w:val="1"/>
          <w:numId w:val="30"/>
        </w:numPr>
        <w:suppressAutoHyphens/>
      </w:pPr>
      <w:r w:rsidRPr="00D63314">
        <w:t>«Положение о порядке перевода, отчисления и восстановления обучающихся в ИГУ» (принято на заседании Ученого Совета ФГБОУ ВПО «ИГУ» 27.03.2015 г., протокол №7);</w:t>
      </w:r>
    </w:p>
    <w:p w:rsidR="00D2386C" w:rsidRPr="00D2386C" w:rsidRDefault="00D2386C" w:rsidP="00D2386C">
      <w:pPr>
        <w:numPr>
          <w:ilvl w:val="1"/>
          <w:numId w:val="30"/>
        </w:numPr>
        <w:suppressAutoHyphens/>
        <w:rPr>
          <w:highlight w:val="green"/>
        </w:rPr>
      </w:pPr>
      <w:r w:rsidRPr="00D2386C">
        <w:rPr>
          <w:highlight w:val="green"/>
        </w:rPr>
        <w:t>други</w:t>
      </w:r>
      <w:r w:rsidR="00C219D9">
        <w:rPr>
          <w:highlight w:val="green"/>
        </w:rPr>
        <w:t>е</w:t>
      </w:r>
      <w:r w:rsidRPr="00D2386C">
        <w:rPr>
          <w:highlight w:val="green"/>
        </w:rPr>
        <w:t xml:space="preserve"> нормативны</w:t>
      </w:r>
      <w:r w:rsidR="00C219D9">
        <w:rPr>
          <w:highlight w:val="green"/>
        </w:rPr>
        <w:t>е</w:t>
      </w:r>
      <w:r w:rsidRPr="00D2386C">
        <w:rPr>
          <w:highlight w:val="green"/>
        </w:rPr>
        <w:t xml:space="preserve"> документ</w:t>
      </w:r>
      <w:r w:rsidR="00C219D9">
        <w:rPr>
          <w:highlight w:val="green"/>
        </w:rPr>
        <w:t>ы</w:t>
      </w:r>
      <w:r w:rsidRPr="00D2386C">
        <w:rPr>
          <w:highlight w:val="green"/>
        </w:rPr>
        <w:t xml:space="preserve"> ИГУ.</w:t>
      </w:r>
    </w:p>
    <w:p w:rsidR="00DB6FF4" w:rsidRPr="00CC21F2" w:rsidRDefault="00DB6FF4" w:rsidP="00DB6FF4">
      <w:pPr>
        <w:pStyle w:val="5"/>
        <w:spacing w:line="240" w:lineRule="auto"/>
        <w:ind w:firstLine="720"/>
        <w:rPr>
          <w:b w:val="0"/>
          <w:i/>
          <w:highlight w:val="green"/>
        </w:rPr>
      </w:pPr>
      <w:r w:rsidRPr="006C21C6">
        <w:rPr>
          <w:b w:val="0"/>
          <w:i/>
        </w:rPr>
        <w:t xml:space="preserve"> </w:t>
      </w:r>
      <w:r w:rsidRPr="00CC21F2">
        <w:rPr>
          <w:b w:val="0"/>
          <w:i/>
          <w:highlight w:val="green"/>
        </w:rPr>
        <w:t>(В данном разделе могут быть представлены документы и материалы, не нашедшие отражения в предыдущих разделах ОПОП, например:</w:t>
      </w:r>
    </w:p>
    <w:p w:rsidR="00DB6FF4" w:rsidRPr="00CC21F2" w:rsidRDefault="00DB6FF4" w:rsidP="00DB6FF4">
      <w:pPr>
        <w:ind w:firstLine="720"/>
        <w:rPr>
          <w:i/>
          <w:highlight w:val="green"/>
        </w:rPr>
      </w:pPr>
      <w:bookmarkStart w:id="22" w:name="_Toc149688221"/>
      <w:bookmarkStart w:id="23" w:name="_Toc149688277"/>
      <w:bookmarkStart w:id="24" w:name="_Toc149693844"/>
      <w:bookmarkEnd w:id="19"/>
      <w:bookmarkEnd w:id="20"/>
      <w:bookmarkEnd w:id="21"/>
      <w:r w:rsidRPr="00CC21F2">
        <w:rPr>
          <w:i/>
          <w:highlight w:val="green"/>
        </w:rPr>
        <w:t>– описание механизмов функционирования при реализации данной ОПОП системы обеспечения качества подготовки, созданной в вузе на факультете, в том числе: монит</w:t>
      </w:r>
      <w:r w:rsidRPr="00CC21F2">
        <w:rPr>
          <w:i/>
          <w:highlight w:val="green"/>
        </w:rPr>
        <w:t>о</w:t>
      </w:r>
      <w:r w:rsidRPr="00CC21F2">
        <w:rPr>
          <w:i/>
          <w:highlight w:val="green"/>
        </w:rPr>
        <w:t>ринга и периодического рецензирования образовательной программы; обеспечения комп</w:t>
      </w:r>
      <w:r w:rsidRPr="00CC21F2">
        <w:rPr>
          <w:i/>
          <w:highlight w:val="green"/>
        </w:rPr>
        <w:t>е</w:t>
      </w:r>
      <w:r w:rsidRPr="00CC21F2">
        <w:rPr>
          <w:i/>
          <w:highlight w:val="green"/>
        </w:rPr>
        <w:t>тентности преподавательского состава; регулярного проведения самообследования по с</w:t>
      </w:r>
      <w:r w:rsidRPr="00CC21F2">
        <w:rPr>
          <w:i/>
          <w:highlight w:val="green"/>
        </w:rPr>
        <w:t>о</w:t>
      </w:r>
      <w:r w:rsidRPr="00CC21F2">
        <w:rPr>
          <w:i/>
          <w:highlight w:val="green"/>
        </w:rPr>
        <w:t>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22"/>
      <w:bookmarkEnd w:id="23"/>
      <w:bookmarkEnd w:id="24"/>
      <w:r w:rsidRPr="00CC21F2">
        <w:rPr>
          <w:i/>
          <w:highlight w:val="green"/>
        </w:rPr>
        <w:t>;</w:t>
      </w:r>
    </w:p>
    <w:p w:rsidR="00DB6FF4" w:rsidRPr="006C21C6" w:rsidRDefault="00DB6FF4" w:rsidP="00DB6FF4">
      <w:pPr>
        <w:ind w:firstLine="720"/>
        <w:rPr>
          <w:i/>
        </w:rPr>
      </w:pPr>
      <w:bookmarkStart w:id="25" w:name="_Toc149688222"/>
      <w:bookmarkStart w:id="26" w:name="_Toc149688278"/>
      <w:bookmarkStart w:id="27" w:name="_Toc149693845"/>
      <w:r w:rsidRPr="00CC21F2">
        <w:rPr>
          <w:i/>
          <w:highlight w:val="green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25"/>
      <w:bookmarkEnd w:id="26"/>
      <w:bookmarkEnd w:id="27"/>
      <w:r w:rsidRPr="00CC21F2">
        <w:rPr>
          <w:i/>
          <w:highlight w:val="green"/>
        </w:rPr>
        <w:t xml:space="preserve"> и т.д.).</w:t>
      </w:r>
    </w:p>
    <w:p w:rsidR="00DB6FF4" w:rsidRDefault="00DB6FF4" w:rsidP="00DB6FF4">
      <w:pPr>
        <w:ind w:firstLine="720"/>
        <w:rPr>
          <w:i/>
        </w:rPr>
      </w:pPr>
    </w:p>
    <w:p w:rsidR="003F75D9" w:rsidRDefault="003F75D9" w:rsidP="00DB6FF4">
      <w:pPr>
        <w:ind w:firstLine="720"/>
        <w:rPr>
          <w:i/>
        </w:rPr>
      </w:pPr>
    </w:p>
    <w:p w:rsidR="003F75D9" w:rsidRPr="006C21C6" w:rsidRDefault="003F75D9" w:rsidP="00DB6FF4">
      <w:pPr>
        <w:ind w:firstLine="720"/>
        <w:rPr>
          <w:i/>
        </w:rPr>
      </w:pPr>
    </w:p>
    <w:p w:rsidR="00DB6FF4" w:rsidRPr="006C21C6" w:rsidRDefault="006124D0" w:rsidP="00DB6FF4">
      <w:pPr>
        <w:ind w:firstLine="0"/>
        <w:jc w:val="center"/>
        <w:rPr>
          <w:b/>
          <w:bCs/>
        </w:rPr>
      </w:pPr>
      <w:r>
        <w:rPr>
          <w:b/>
          <w:bCs/>
        </w:rPr>
        <w:t>9</w:t>
      </w:r>
      <w:r w:rsidR="00DB6FF4" w:rsidRPr="006C21C6">
        <w:rPr>
          <w:b/>
          <w:bCs/>
        </w:rPr>
        <w:t>.   РЕГЛАМЕНТ ОРГАНИЗАЦИИ ПЕРИОДИЧЕСКОГО ОБНОВЛЕНИЯ ОПОП ВО В ЦЕЛОМ И СОСТАВЛЯЮЩИХ ЕЕ ДОКУМЕНТОВ</w:t>
      </w:r>
    </w:p>
    <w:p w:rsidR="00DB6FF4" w:rsidRPr="006C21C6" w:rsidRDefault="00DB6FF4" w:rsidP="00DB6FF4">
      <w:pPr>
        <w:ind w:firstLine="0"/>
        <w:jc w:val="center"/>
        <w:rPr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701"/>
        <w:gridCol w:w="1701"/>
        <w:gridCol w:w="1134"/>
        <w:gridCol w:w="1134"/>
      </w:tblGrid>
      <w:tr w:rsidR="00D63314" w:rsidRPr="006C21C6" w:rsidTr="007610A9">
        <w:trPr>
          <w:trHeight w:val="230"/>
        </w:trPr>
        <w:tc>
          <w:tcPr>
            <w:tcW w:w="2268" w:type="dxa"/>
            <w:vMerge w:val="restart"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пункта ОПОП</w:t>
            </w:r>
          </w:p>
        </w:tc>
        <w:tc>
          <w:tcPr>
            <w:tcW w:w="1843" w:type="dxa"/>
            <w:vMerge w:val="restart"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  <w:r w:rsidRPr="006C21C6">
              <w:rPr>
                <w:sz w:val="20"/>
                <w:szCs w:val="20"/>
              </w:rPr>
              <w:t>Всего листов (стр.) в документе</w:t>
            </w:r>
          </w:p>
        </w:tc>
        <w:tc>
          <w:tcPr>
            <w:tcW w:w="1701" w:type="dxa"/>
            <w:vMerge w:val="restart"/>
          </w:tcPr>
          <w:p w:rsidR="00D63314" w:rsidRPr="004105D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  <w:r w:rsidRPr="004105D6">
              <w:rPr>
                <w:sz w:val="20"/>
                <w:szCs w:val="20"/>
              </w:rPr>
              <w:t>Основание</w:t>
            </w:r>
            <w:r w:rsidR="007610A9" w:rsidRPr="004105D6">
              <w:rPr>
                <w:sz w:val="20"/>
                <w:szCs w:val="20"/>
              </w:rPr>
              <w:t xml:space="preserve"> для внесения изм</w:t>
            </w:r>
            <w:r w:rsidR="007610A9" w:rsidRPr="004105D6">
              <w:rPr>
                <w:sz w:val="20"/>
                <w:szCs w:val="20"/>
              </w:rPr>
              <w:t>е</w:t>
            </w:r>
            <w:r w:rsidR="007610A9" w:rsidRPr="004105D6">
              <w:rPr>
                <w:sz w:val="20"/>
                <w:szCs w:val="20"/>
              </w:rPr>
              <w:t>нений</w:t>
            </w:r>
          </w:p>
        </w:tc>
        <w:tc>
          <w:tcPr>
            <w:tcW w:w="1701" w:type="dxa"/>
            <w:vMerge w:val="restart"/>
          </w:tcPr>
          <w:p w:rsidR="00D63314" w:rsidRPr="004105D6" w:rsidRDefault="007610A9" w:rsidP="007610A9">
            <w:pPr>
              <w:ind w:firstLine="0"/>
              <w:jc w:val="center"/>
              <w:rPr>
                <w:sz w:val="20"/>
                <w:szCs w:val="20"/>
              </w:rPr>
            </w:pPr>
            <w:r w:rsidRPr="004105D6">
              <w:rPr>
                <w:sz w:val="20"/>
                <w:szCs w:val="20"/>
              </w:rPr>
              <w:t xml:space="preserve">Срок введения изменений </w:t>
            </w:r>
          </w:p>
        </w:tc>
        <w:tc>
          <w:tcPr>
            <w:tcW w:w="1134" w:type="dxa"/>
            <w:vMerge w:val="restart"/>
          </w:tcPr>
          <w:p w:rsidR="00D63314" w:rsidRPr="004105D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  <w:r w:rsidRPr="004105D6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D63314" w:rsidRPr="004105D6" w:rsidRDefault="007610A9" w:rsidP="007C0EC6">
            <w:pPr>
              <w:ind w:firstLine="0"/>
              <w:jc w:val="center"/>
              <w:rPr>
                <w:sz w:val="20"/>
                <w:szCs w:val="20"/>
              </w:rPr>
            </w:pPr>
            <w:r w:rsidRPr="004105D6">
              <w:rPr>
                <w:sz w:val="20"/>
                <w:szCs w:val="20"/>
              </w:rPr>
              <w:t>Подпись</w:t>
            </w:r>
          </w:p>
        </w:tc>
      </w:tr>
      <w:tr w:rsidR="00D63314" w:rsidRPr="006C21C6" w:rsidTr="007610A9">
        <w:trPr>
          <w:trHeight w:val="230"/>
        </w:trPr>
        <w:tc>
          <w:tcPr>
            <w:tcW w:w="2268" w:type="dxa"/>
            <w:vMerge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3314" w:rsidRPr="006C21C6" w:rsidRDefault="00D63314" w:rsidP="007C0EC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63314" w:rsidRPr="006C21C6" w:rsidTr="007610A9">
        <w:tc>
          <w:tcPr>
            <w:tcW w:w="2268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D63314" w:rsidRPr="006C21C6" w:rsidTr="007610A9">
        <w:trPr>
          <w:trHeight w:val="307"/>
        </w:trPr>
        <w:tc>
          <w:tcPr>
            <w:tcW w:w="2268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314" w:rsidRPr="006C21C6" w:rsidRDefault="00D63314" w:rsidP="007C0EC6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D63314" w:rsidRDefault="00D63314" w:rsidP="00DB6FF4">
      <w:pPr>
        <w:ind w:firstLine="0"/>
        <w:jc w:val="left"/>
      </w:pPr>
    </w:p>
    <w:p w:rsidR="00D63314" w:rsidRDefault="00D63314" w:rsidP="00DB6FF4">
      <w:pPr>
        <w:ind w:firstLine="0"/>
        <w:jc w:val="left"/>
      </w:pPr>
    </w:p>
    <w:p w:rsidR="00DB6FF4" w:rsidRPr="006C21C6" w:rsidRDefault="00DB6FF4" w:rsidP="00DB6FF4">
      <w:pPr>
        <w:ind w:firstLine="0"/>
        <w:jc w:val="left"/>
      </w:pPr>
      <w:r w:rsidRPr="006C21C6">
        <w:t xml:space="preserve">Основная профессиональная образовательная </w:t>
      </w:r>
      <w:r w:rsidR="000C4063">
        <w:t xml:space="preserve">высшего образования </w:t>
      </w:r>
      <w:r w:rsidR="00D6660E">
        <w:t>–</w:t>
      </w:r>
      <w:r w:rsidR="000C4063">
        <w:t xml:space="preserve"> </w:t>
      </w:r>
      <w:r w:rsidRPr="006C21C6">
        <w:t xml:space="preserve">программа </w:t>
      </w:r>
      <w:r w:rsidR="000C4063">
        <w:t>подготовки кадров высшей квалификации</w:t>
      </w:r>
      <w:r w:rsidR="00D6660E">
        <w:t xml:space="preserve"> –</w:t>
      </w:r>
      <w:r w:rsidR="000C4063">
        <w:t xml:space="preserve"> </w:t>
      </w:r>
      <w:r w:rsidRPr="006C21C6">
        <w:t>составлена в соответствии с требованиями ФГОС ВО  по направлению подготовки: _____________________________________________________________ и согласована со сл</w:t>
      </w:r>
      <w:r w:rsidRPr="006C21C6">
        <w:t>е</w:t>
      </w:r>
      <w:r w:rsidRPr="006C21C6">
        <w:t>дующими представителями работодателей:</w:t>
      </w:r>
    </w:p>
    <w:p w:rsidR="00DB6FF4" w:rsidRPr="006C21C6" w:rsidRDefault="00DB6FF4" w:rsidP="00DB6FF4">
      <w:pPr>
        <w:ind w:firstLine="0"/>
      </w:pPr>
    </w:p>
    <w:p w:rsidR="00DB6FF4" w:rsidRPr="006C21C6" w:rsidRDefault="00DB6FF4" w:rsidP="00DB6FF4">
      <w:pPr>
        <w:ind w:firstLine="0"/>
      </w:pPr>
      <w:r w:rsidRPr="006C21C6">
        <w:t>1. _______________________________________________________________________</w:t>
      </w:r>
    </w:p>
    <w:p w:rsidR="00DB6FF4" w:rsidRPr="006C21C6" w:rsidRDefault="00DB6FF4" w:rsidP="00DB6FF4">
      <w:pPr>
        <w:pStyle w:val="FR2"/>
        <w:ind w:left="3261" w:firstLine="0"/>
        <w:rPr>
          <w:sz w:val="24"/>
          <w:szCs w:val="24"/>
        </w:rPr>
      </w:pPr>
      <w:r w:rsidRPr="006C21C6">
        <w:rPr>
          <w:sz w:val="22"/>
          <w:szCs w:val="22"/>
        </w:rPr>
        <w:lastRenderedPageBreak/>
        <w:t>(Ф.И.О., должность, подпись, дата</w:t>
      </w:r>
      <w:r w:rsidRPr="006C21C6">
        <w:rPr>
          <w:sz w:val="24"/>
          <w:szCs w:val="24"/>
        </w:rPr>
        <w:t>)</w:t>
      </w:r>
    </w:p>
    <w:p w:rsidR="00DB6FF4" w:rsidRPr="006C21C6" w:rsidRDefault="00DB6FF4" w:rsidP="00DB6FF4">
      <w:pPr>
        <w:ind w:firstLine="0"/>
      </w:pPr>
      <w:r w:rsidRPr="006C21C6">
        <w:t>2. _______________________________________________________________________</w:t>
      </w:r>
    </w:p>
    <w:p w:rsidR="00DB6FF4" w:rsidRPr="006C21C6" w:rsidRDefault="00DB6FF4" w:rsidP="00DB6FF4">
      <w:pPr>
        <w:pStyle w:val="FR2"/>
        <w:ind w:left="3261" w:firstLine="0"/>
        <w:rPr>
          <w:sz w:val="22"/>
          <w:szCs w:val="22"/>
        </w:rPr>
      </w:pPr>
      <w:r w:rsidRPr="006C21C6">
        <w:rPr>
          <w:sz w:val="22"/>
          <w:szCs w:val="22"/>
        </w:rPr>
        <w:t>(Ф.И.О., должность, подпись, дата)</w:t>
      </w:r>
    </w:p>
    <w:p w:rsidR="00DB6FF4" w:rsidRPr="006C21C6" w:rsidRDefault="00DB6FF4" w:rsidP="00DB6FF4">
      <w:pPr>
        <w:ind w:firstLine="0"/>
      </w:pPr>
      <w:r w:rsidRPr="006C21C6">
        <w:t>3. _______________________________________________________________________</w:t>
      </w:r>
    </w:p>
    <w:p w:rsidR="00DB6FF4" w:rsidRPr="006C21C6" w:rsidRDefault="00DB6FF4" w:rsidP="00DB6FF4">
      <w:pPr>
        <w:pStyle w:val="FR2"/>
        <w:ind w:left="3261" w:firstLine="0"/>
        <w:rPr>
          <w:sz w:val="22"/>
          <w:szCs w:val="22"/>
        </w:rPr>
      </w:pPr>
      <w:r w:rsidRPr="006C21C6">
        <w:rPr>
          <w:sz w:val="24"/>
          <w:szCs w:val="24"/>
        </w:rPr>
        <w:t>(</w:t>
      </w:r>
      <w:r w:rsidRPr="006C21C6">
        <w:rPr>
          <w:sz w:val="22"/>
          <w:szCs w:val="22"/>
        </w:rPr>
        <w:t>Ф.И.О., должность, подпись, дата)</w:t>
      </w:r>
    </w:p>
    <w:p w:rsidR="00DB6FF4" w:rsidRPr="006C21C6" w:rsidRDefault="00DB6FF4" w:rsidP="00DB6FF4">
      <w:pPr>
        <w:ind w:firstLine="0"/>
      </w:pPr>
    </w:p>
    <w:p w:rsidR="00DB6FF4" w:rsidRPr="006C21C6" w:rsidRDefault="00DB6FF4" w:rsidP="00DB6FF4">
      <w:pPr>
        <w:ind w:firstLine="0"/>
      </w:pPr>
    </w:p>
    <w:p w:rsidR="00DB6FF4" w:rsidRPr="006C21C6" w:rsidRDefault="00DB6FF4" w:rsidP="00DB6FF4">
      <w:pPr>
        <w:ind w:firstLine="0"/>
      </w:pPr>
      <w:r w:rsidRPr="006C21C6">
        <w:t>Ответственный за разработку ОПОП ВО:</w:t>
      </w:r>
    </w:p>
    <w:p w:rsidR="00DB6FF4" w:rsidRPr="006C21C6" w:rsidRDefault="00DB6FF4" w:rsidP="00DB6FF4">
      <w:pPr>
        <w:ind w:firstLine="0"/>
      </w:pPr>
      <w:r w:rsidRPr="006C21C6">
        <w:t>Зав. кафедрой</w:t>
      </w:r>
      <w:r w:rsidR="000C4063">
        <w:t>: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3055"/>
      </w:tblGrid>
      <w:tr w:rsidR="00DB6FF4" w:rsidRPr="006C21C6" w:rsidTr="007C0EC6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30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</w:tr>
      <w:tr w:rsidR="00DB6FF4" w:rsidRPr="006C21C6" w:rsidTr="007C0EC6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6C21C6">
              <w:rPr>
                <w:sz w:val="22"/>
                <w:szCs w:val="22"/>
              </w:rPr>
              <w:t>(наименование кафедры)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6C21C6">
              <w:rPr>
                <w:sz w:val="22"/>
                <w:szCs w:val="22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</w:pPr>
          </w:p>
        </w:tc>
        <w:tc>
          <w:tcPr>
            <w:tcW w:w="30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6FF4" w:rsidRPr="006C21C6" w:rsidRDefault="00DB6FF4" w:rsidP="007C0EC6">
            <w:pPr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  <w:r w:rsidRPr="006C21C6">
              <w:rPr>
                <w:sz w:val="22"/>
                <w:szCs w:val="22"/>
              </w:rPr>
              <w:t>(И.О.Ф.)</w:t>
            </w:r>
          </w:p>
        </w:tc>
      </w:tr>
    </w:tbl>
    <w:p w:rsidR="00DB6FF4" w:rsidRPr="006C21C6" w:rsidRDefault="00DB6FF4" w:rsidP="00DB6FF4">
      <w:pPr>
        <w:ind w:firstLine="0"/>
      </w:pP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>Программа одобрена УМК (или методическим советом)________________ факультета (и</w:t>
      </w:r>
      <w:r w:rsidRPr="006C21C6">
        <w:rPr>
          <w:sz w:val="24"/>
          <w:szCs w:val="24"/>
        </w:rPr>
        <w:t>н</w:t>
      </w:r>
      <w:r w:rsidRPr="006C21C6">
        <w:rPr>
          <w:sz w:val="24"/>
          <w:szCs w:val="24"/>
        </w:rPr>
        <w:t>ститута)</w:t>
      </w: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>Протокол № ___ «_____» _____________ 20__ года</w:t>
      </w: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</w:p>
    <w:p w:rsidR="00DB6FF4" w:rsidRPr="006C21C6" w:rsidRDefault="00DB6FF4" w:rsidP="000C4063">
      <w:pPr>
        <w:pStyle w:val="FR2"/>
        <w:spacing w:line="240" w:lineRule="auto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>Председатель методического</w:t>
      </w:r>
    </w:p>
    <w:p w:rsidR="00DB6FF4" w:rsidRPr="006C21C6" w:rsidRDefault="00DB6FF4" w:rsidP="000C4063">
      <w:pPr>
        <w:pStyle w:val="FR2"/>
        <w:spacing w:line="240" w:lineRule="auto"/>
        <w:ind w:firstLine="0"/>
        <w:rPr>
          <w:sz w:val="24"/>
        </w:rPr>
      </w:pPr>
      <w:r w:rsidRPr="006C21C6">
        <w:rPr>
          <w:sz w:val="24"/>
          <w:szCs w:val="24"/>
        </w:rPr>
        <w:t xml:space="preserve">совета факультета (института)   </w:t>
      </w:r>
      <w:r w:rsidRPr="006C21C6">
        <w:rPr>
          <w:sz w:val="24"/>
          <w:szCs w:val="24"/>
        </w:rPr>
        <w:tab/>
        <w:t>_____________________ ____________________</w:t>
      </w:r>
    </w:p>
    <w:p w:rsidR="00DB6FF4" w:rsidRPr="006C21C6" w:rsidRDefault="00DB6FF4" w:rsidP="00DB6FF4">
      <w:pPr>
        <w:pStyle w:val="FR2"/>
        <w:jc w:val="center"/>
        <w:rPr>
          <w:sz w:val="24"/>
          <w:szCs w:val="24"/>
        </w:rPr>
      </w:pPr>
      <w:r w:rsidRPr="006C21C6">
        <w:rPr>
          <w:sz w:val="24"/>
          <w:szCs w:val="24"/>
        </w:rPr>
        <w:t xml:space="preserve">                              (подпись)</w:t>
      </w:r>
      <w:r w:rsidRPr="006C21C6">
        <w:rPr>
          <w:sz w:val="24"/>
          <w:szCs w:val="24"/>
        </w:rPr>
        <w:tab/>
      </w:r>
      <w:r w:rsidRPr="006C21C6">
        <w:rPr>
          <w:sz w:val="24"/>
          <w:szCs w:val="24"/>
        </w:rPr>
        <w:tab/>
      </w:r>
      <w:r w:rsidRPr="006C21C6">
        <w:rPr>
          <w:sz w:val="22"/>
          <w:szCs w:val="22"/>
        </w:rPr>
        <w:t>(И.О.Ф.)</w:t>
      </w:r>
    </w:p>
    <w:p w:rsidR="00DB6FF4" w:rsidRPr="006C21C6" w:rsidRDefault="00DB6FF4" w:rsidP="00DB6FF4">
      <w:pPr>
        <w:pStyle w:val="FR2"/>
        <w:ind w:left="5103" w:firstLine="567"/>
        <w:rPr>
          <w:sz w:val="24"/>
        </w:rPr>
      </w:pP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>Программа одобрена Советом _______________________ факультета (института)</w:t>
      </w: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>Протокол № ___ от «____» ______________ 20__ года</w:t>
      </w: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>Декан факультета</w:t>
      </w:r>
    </w:p>
    <w:p w:rsidR="00DB6FF4" w:rsidRPr="006C21C6" w:rsidRDefault="00DB6FF4" w:rsidP="00DB6FF4">
      <w:pPr>
        <w:pStyle w:val="FR2"/>
        <w:ind w:firstLine="0"/>
        <w:rPr>
          <w:sz w:val="24"/>
          <w:szCs w:val="24"/>
        </w:rPr>
      </w:pPr>
      <w:r w:rsidRPr="006C21C6">
        <w:rPr>
          <w:sz w:val="24"/>
          <w:szCs w:val="24"/>
        </w:rPr>
        <w:t xml:space="preserve">(директор института) </w:t>
      </w:r>
      <w:r w:rsidRPr="006C21C6">
        <w:rPr>
          <w:sz w:val="24"/>
          <w:szCs w:val="24"/>
        </w:rPr>
        <w:tab/>
      </w:r>
      <w:r w:rsidRPr="006C21C6">
        <w:rPr>
          <w:sz w:val="24"/>
          <w:szCs w:val="24"/>
        </w:rPr>
        <w:tab/>
      </w:r>
      <w:r w:rsidRPr="006C21C6">
        <w:rPr>
          <w:sz w:val="24"/>
          <w:szCs w:val="24"/>
        </w:rPr>
        <w:tab/>
      </w:r>
      <w:r w:rsidRPr="006C21C6">
        <w:rPr>
          <w:sz w:val="24"/>
          <w:szCs w:val="24"/>
        </w:rPr>
        <w:tab/>
        <w:t xml:space="preserve">__________________   ________________ </w:t>
      </w:r>
    </w:p>
    <w:p w:rsidR="00DB6FF4" w:rsidRPr="006C21C6" w:rsidRDefault="00DB6FF4" w:rsidP="00DB6FF4">
      <w:pPr>
        <w:pStyle w:val="FR2"/>
        <w:ind w:left="5954" w:firstLine="0"/>
        <w:rPr>
          <w:sz w:val="24"/>
          <w:szCs w:val="24"/>
        </w:rPr>
      </w:pPr>
      <w:r w:rsidRPr="006C21C6">
        <w:rPr>
          <w:sz w:val="24"/>
          <w:szCs w:val="24"/>
        </w:rPr>
        <w:t xml:space="preserve">(подпись)               </w:t>
      </w:r>
      <w:r w:rsidRPr="006C21C6">
        <w:rPr>
          <w:sz w:val="22"/>
          <w:szCs w:val="22"/>
        </w:rPr>
        <w:t>(И.О.Ф.)</w:t>
      </w:r>
    </w:p>
    <w:p w:rsidR="00933F95" w:rsidRDefault="00933F95" w:rsidP="006C21C6">
      <w:pPr>
        <w:ind w:firstLine="0"/>
        <w:rPr>
          <w:bCs/>
        </w:rPr>
      </w:pPr>
    </w:p>
    <w:p w:rsidR="00933F95" w:rsidRDefault="00933F95" w:rsidP="006C21C6">
      <w:pPr>
        <w:ind w:firstLine="0"/>
        <w:rPr>
          <w:bCs/>
        </w:rPr>
      </w:pPr>
    </w:p>
    <w:p w:rsidR="00CF7F4A" w:rsidRDefault="0090428F" w:rsidP="006C21C6">
      <w:pPr>
        <w:ind w:firstLine="0"/>
        <w:rPr>
          <w:bCs/>
        </w:rPr>
      </w:pPr>
      <w:r>
        <w:rPr>
          <w:bCs/>
        </w:rPr>
        <w:br w:type="page"/>
      </w:r>
    </w:p>
    <w:p w:rsidR="0090428F" w:rsidRDefault="006607CA" w:rsidP="00D6660E">
      <w:pPr>
        <w:ind w:firstLine="0"/>
        <w:jc w:val="center"/>
        <w:rPr>
          <w:b/>
          <w:bCs/>
          <w:sz w:val="36"/>
          <w:szCs w:val="36"/>
        </w:rPr>
      </w:pPr>
      <w:r w:rsidRPr="006C21C6">
        <w:rPr>
          <w:b/>
          <w:bCs/>
          <w:sz w:val="36"/>
          <w:szCs w:val="36"/>
        </w:rPr>
        <w:lastRenderedPageBreak/>
        <w:t>ПРИЛОЖЕНИЯ</w:t>
      </w:r>
    </w:p>
    <w:p w:rsidR="00D6660E" w:rsidRDefault="00D6660E" w:rsidP="0090428F">
      <w:pPr>
        <w:ind w:firstLine="0"/>
        <w:jc w:val="right"/>
        <w:rPr>
          <w:b/>
          <w:bCs/>
          <w:sz w:val="36"/>
          <w:szCs w:val="36"/>
        </w:rPr>
        <w:sectPr w:rsidR="00D6660E" w:rsidSect="0090428F">
          <w:footerReference w:type="even" r:id="rId9"/>
          <w:footerReference w:type="default" r:id="rId10"/>
          <w:pgSz w:w="11907" w:h="16840"/>
          <w:pgMar w:top="1134" w:right="1134" w:bottom="1134" w:left="1134" w:header="720" w:footer="720" w:gutter="0"/>
          <w:cols w:space="720"/>
          <w:docGrid w:linePitch="326"/>
        </w:sectPr>
      </w:pPr>
    </w:p>
    <w:p w:rsidR="00F51114" w:rsidRPr="006C21C6" w:rsidRDefault="00B6407A" w:rsidP="0090428F">
      <w:pPr>
        <w:ind w:firstLine="0"/>
        <w:jc w:val="right"/>
        <w:rPr>
          <w:bCs/>
        </w:rPr>
      </w:pPr>
      <w:r w:rsidRPr="006C21C6">
        <w:rPr>
          <w:bCs/>
        </w:rPr>
        <w:lastRenderedPageBreak/>
        <w:t>Приложение 1</w:t>
      </w:r>
    </w:p>
    <w:p w:rsidR="00750C09" w:rsidRPr="006C21C6" w:rsidRDefault="00750C09" w:rsidP="006C21C6">
      <w:pPr>
        <w:pStyle w:val="FR2"/>
        <w:ind w:firstLine="0"/>
        <w:rPr>
          <w:sz w:val="24"/>
          <w:szCs w:val="24"/>
        </w:rPr>
      </w:pPr>
    </w:p>
    <w:p w:rsidR="00750C09" w:rsidRPr="006C21C6" w:rsidRDefault="00750C09" w:rsidP="006C21C6">
      <w:pPr>
        <w:ind w:firstLine="0"/>
        <w:jc w:val="center"/>
        <w:rPr>
          <w:b/>
          <w:bCs/>
          <w:i/>
          <w:sz w:val="28"/>
          <w:szCs w:val="28"/>
        </w:rPr>
      </w:pPr>
      <w:r w:rsidRPr="006C21C6">
        <w:rPr>
          <w:b/>
          <w:bCs/>
          <w:i/>
          <w:sz w:val="28"/>
          <w:szCs w:val="28"/>
        </w:rPr>
        <w:t xml:space="preserve">Форма МАТРИЦЫ </w:t>
      </w:r>
    </w:p>
    <w:p w:rsidR="00DB6FF4" w:rsidRDefault="00750C09" w:rsidP="00D63314">
      <w:pPr>
        <w:ind w:firstLine="0"/>
        <w:jc w:val="center"/>
        <w:rPr>
          <w:noProof/>
        </w:rPr>
      </w:pPr>
      <w:r w:rsidRPr="006C21C6">
        <w:rPr>
          <w:b/>
          <w:bCs/>
          <w:i/>
          <w:sz w:val="28"/>
          <w:szCs w:val="28"/>
        </w:rPr>
        <w:t xml:space="preserve">соответствия компетенций, составных частей  ОПОП ВО и оценочных средств </w:t>
      </w:r>
    </w:p>
    <w:p w:rsidR="006243CE" w:rsidRPr="0016614D" w:rsidRDefault="006243CE" w:rsidP="006243CE">
      <w:pPr>
        <w:jc w:val="center"/>
        <w:rPr>
          <w:b/>
        </w:rPr>
      </w:pPr>
    </w:p>
    <w:tbl>
      <w:tblPr>
        <w:tblW w:w="11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4253"/>
        <w:gridCol w:w="2410"/>
        <w:gridCol w:w="2693"/>
      </w:tblGrid>
      <w:tr w:rsidR="006243CE" w:rsidRPr="00D6660E" w:rsidTr="00D6660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761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7610A9">
            <w:pPr>
              <w:ind w:right="-108" w:firstLine="3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Индекс в УП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6243C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7610A9" w:rsidRPr="00D6660E">
              <w:rPr>
                <w:b/>
                <w:bCs/>
                <w:color w:val="000000"/>
                <w:sz w:val="20"/>
                <w:szCs w:val="20"/>
              </w:rPr>
              <w:t>в 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A9" w:rsidRPr="00D6660E" w:rsidRDefault="00D065B1" w:rsidP="00761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Этап</w:t>
            </w:r>
            <w:r w:rsidR="006243CE" w:rsidRPr="00D6660E">
              <w:rPr>
                <w:b/>
                <w:bCs/>
                <w:color w:val="000000"/>
                <w:sz w:val="20"/>
                <w:szCs w:val="20"/>
              </w:rPr>
              <w:t xml:space="preserve"> формирован</w:t>
            </w:r>
            <w:r w:rsidRPr="00D6660E">
              <w:rPr>
                <w:b/>
                <w:bCs/>
                <w:color w:val="000000"/>
                <w:sz w:val="20"/>
                <w:szCs w:val="20"/>
              </w:rPr>
              <w:t>ия</w:t>
            </w:r>
          </w:p>
          <w:p w:rsidR="006243CE" w:rsidRPr="00D6660E" w:rsidRDefault="006243CE" w:rsidP="00761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7132DD">
            <w:pPr>
              <w:ind w:hanging="10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r w:rsidR="00BC547D" w:rsidRPr="00D6660E">
              <w:rPr>
                <w:b/>
                <w:bCs/>
                <w:color w:val="000000"/>
                <w:sz w:val="20"/>
                <w:szCs w:val="20"/>
              </w:rPr>
              <w:t>аттестации</w:t>
            </w:r>
            <w:r w:rsidRPr="00D6660E">
              <w:rPr>
                <w:b/>
                <w:bCs/>
                <w:color w:val="000000"/>
                <w:sz w:val="20"/>
                <w:szCs w:val="20"/>
              </w:rPr>
              <w:t>/ОС</w:t>
            </w:r>
          </w:p>
        </w:tc>
      </w:tr>
      <w:tr w:rsidR="006243CE" w:rsidRPr="00D6660E" w:rsidTr="00D6660E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  <w:tr w:rsidR="006243CE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  <w:tr w:rsidR="006243CE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  <w:tr w:rsidR="006243CE" w:rsidRPr="00D6660E" w:rsidTr="00D6660E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  <w:tr w:rsidR="006243CE" w:rsidRPr="00D6660E" w:rsidTr="00D6660E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  <w:tr w:rsidR="006243CE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  <w:tr w:rsidR="006243CE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243CE" w:rsidRPr="00D6660E" w:rsidRDefault="006243CE" w:rsidP="009A44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CE" w:rsidRPr="00D6660E" w:rsidRDefault="006243CE" w:rsidP="009A44B9">
            <w:pPr>
              <w:jc w:val="left"/>
              <w:rPr>
                <w:color w:val="000000"/>
              </w:rPr>
            </w:pPr>
          </w:p>
        </w:tc>
      </w:tr>
    </w:tbl>
    <w:p w:rsidR="00C61C59" w:rsidRDefault="00D065B1" w:rsidP="00D065B1">
      <w:pPr>
        <w:jc w:val="left"/>
        <w:rPr>
          <w:b/>
          <w:highlight w:val="green"/>
        </w:rPr>
      </w:pPr>
      <w:r w:rsidRPr="00992F77">
        <w:rPr>
          <w:b/>
          <w:highlight w:val="green"/>
        </w:rPr>
        <w:t>Примечание: Этап формирования компетенции</w:t>
      </w:r>
      <w:r w:rsidR="00C61C59">
        <w:rPr>
          <w:b/>
          <w:highlight w:val="green"/>
        </w:rPr>
        <w:t>:</w:t>
      </w:r>
    </w:p>
    <w:p w:rsidR="00C61C59" w:rsidRDefault="00C61C59" w:rsidP="00D065B1">
      <w:pPr>
        <w:jc w:val="left"/>
        <w:rPr>
          <w:b/>
          <w:highlight w:val="green"/>
        </w:rPr>
      </w:pPr>
      <w:r>
        <w:rPr>
          <w:b/>
          <w:highlight w:val="green"/>
        </w:rPr>
        <w:t>Для обучающихся в аспирантуре 3 года (очно):</w:t>
      </w:r>
    </w:p>
    <w:p w:rsidR="00C61C59" w:rsidRDefault="00C61C59" w:rsidP="00D065B1">
      <w:pPr>
        <w:jc w:val="left"/>
        <w:rPr>
          <w:b/>
          <w:highlight w:val="green"/>
        </w:rPr>
      </w:pPr>
      <w:r>
        <w:rPr>
          <w:b/>
          <w:highlight w:val="green"/>
        </w:rPr>
        <w:t>1 курс – начальный этап, 2 – основной, 3 - заключительный</w:t>
      </w:r>
      <w:r w:rsidR="00D065B1" w:rsidRPr="00992F77">
        <w:rPr>
          <w:b/>
          <w:highlight w:val="green"/>
        </w:rPr>
        <w:t xml:space="preserve"> </w:t>
      </w:r>
    </w:p>
    <w:p w:rsidR="00C61C59" w:rsidRDefault="00C61C59" w:rsidP="00C61C59">
      <w:pPr>
        <w:jc w:val="left"/>
        <w:rPr>
          <w:b/>
          <w:highlight w:val="green"/>
        </w:rPr>
      </w:pPr>
      <w:r>
        <w:rPr>
          <w:b/>
          <w:highlight w:val="green"/>
        </w:rPr>
        <w:t>Для обучающихся в аспирантуре 4 года (заочно):</w:t>
      </w:r>
    </w:p>
    <w:p w:rsidR="00C61C59" w:rsidRDefault="00C61C59" w:rsidP="00C61C59">
      <w:pPr>
        <w:jc w:val="left"/>
        <w:rPr>
          <w:b/>
          <w:highlight w:val="green"/>
        </w:rPr>
      </w:pPr>
      <w:r>
        <w:rPr>
          <w:b/>
          <w:highlight w:val="green"/>
        </w:rPr>
        <w:t>1 курс – начальный этап, 2,3 – основной, 4 - заключительный</w:t>
      </w:r>
      <w:r w:rsidRPr="00992F77">
        <w:rPr>
          <w:b/>
          <w:highlight w:val="green"/>
        </w:rPr>
        <w:t xml:space="preserve"> </w:t>
      </w:r>
    </w:p>
    <w:p w:rsidR="006243CE" w:rsidRDefault="00C61C59" w:rsidP="00D065B1">
      <w:pPr>
        <w:jc w:val="left"/>
        <w:rPr>
          <w:b/>
        </w:rPr>
      </w:pPr>
      <w:r>
        <w:rPr>
          <w:b/>
          <w:highlight w:val="green"/>
        </w:rPr>
        <w:t>Т.е. п</w:t>
      </w:r>
      <w:r w:rsidR="00BC547D" w:rsidRPr="00BC547D">
        <w:rPr>
          <w:b/>
          <w:highlight w:val="green"/>
        </w:rPr>
        <w:t xml:space="preserve">оследний </w:t>
      </w:r>
      <w:r w:rsidR="00C219D9">
        <w:rPr>
          <w:b/>
          <w:highlight w:val="green"/>
        </w:rPr>
        <w:t>этап</w:t>
      </w:r>
      <w:r w:rsidR="00BC547D" w:rsidRPr="00BC547D">
        <w:rPr>
          <w:b/>
          <w:highlight w:val="green"/>
        </w:rPr>
        <w:t xml:space="preserve"> заочного отделения соответствует последнему этапу на очном отделении.</w:t>
      </w:r>
    </w:p>
    <w:p w:rsidR="00D065B1" w:rsidRPr="00BC547D" w:rsidRDefault="00BC547D" w:rsidP="00D065B1">
      <w:pPr>
        <w:jc w:val="left"/>
        <w:rPr>
          <w:b/>
          <w:highlight w:val="green"/>
        </w:rPr>
      </w:pPr>
      <w:r w:rsidRPr="00BC547D">
        <w:rPr>
          <w:b/>
          <w:highlight w:val="green"/>
        </w:rPr>
        <w:t>Форма аттестации определяется учебным планом.</w:t>
      </w:r>
    </w:p>
    <w:p w:rsidR="00BC547D" w:rsidRDefault="00BC547D" w:rsidP="00D065B1">
      <w:pPr>
        <w:jc w:val="left"/>
        <w:rPr>
          <w:b/>
        </w:rPr>
      </w:pPr>
      <w:r w:rsidRPr="00BC547D">
        <w:rPr>
          <w:b/>
          <w:highlight w:val="green"/>
        </w:rPr>
        <w:t xml:space="preserve">Оценочные средства (ОС) </w:t>
      </w:r>
      <w:r>
        <w:rPr>
          <w:b/>
          <w:highlight w:val="green"/>
        </w:rPr>
        <w:t xml:space="preserve">для проведения промежуточной аттестации </w:t>
      </w:r>
      <w:r w:rsidRPr="00BC547D">
        <w:rPr>
          <w:b/>
          <w:highlight w:val="green"/>
        </w:rPr>
        <w:t>определяются рабочей программой</w:t>
      </w:r>
      <w:r w:rsidR="00C219D9">
        <w:rPr>
          <w:b/>
          <w:highlight w:val="green"/>
        </w:rPr>
        <w:t xml:space="preserve"> дисциплины (модуля)</w:t>
      </w:r>
      <w:r w:rsidR="007610A9">
        <w:rPr>
          <w:b/>
          <w:highlight w:val="green"/>
        </w:rPr>
        <w:t xml:space="preserve">, </w:t>
      </w:r>
      <w:r w:rsidR="007610A9" w:rsidRPr="00347F02">
        <w:rPr>
          <w:b/>
          <w:highlight w:val="green"/>
        </w:rPr>
        <w:t>практики, научного исследования</w:t>
      </w:r>
      <w:r w:rsidRPr="00347F02">
        <w:rPr>
          <w:b/>
          <w:highlight w:val="green"/>
        </w:rPr>
        <w:t>.</w:t>
      </w:r>
    </w:p>
    <w:p w:rsidR="00D065B1" w:rsidRDefault="00D065B1" w:rsidP="00D065B1">
      <w:pPr>
        <w:jc w:val="left"/>
        <w:rPr>
          <w:b/>
        </w:rPr>
      </w:pPr>
    </w:p>
    <w:p w:rsidR="00CC21F2" w:rsidRDefault="00CC21F2" w:rsidP="00D065B1">
      <w:pPr>
        <w:jc w:val="left"/>
        <w:rPr>
          <w:b/>
        </w:rPr>
      </w:pPr>
    </w:p>
    <w:p w:rsidR="00CC21F2" w:rsidRDefault="00CC21F2" w:rsidP="00D065B1">
      <w:pPr>
        <w:jc w:val="left"/>
        <w:rPr>
          <w:b/>
        </w:rPr>
      </w:pPr>
    </w:p>
    <w:p w:rsidR="00CC21F2" w:rsidRDefault="00CC21F2" w:rsidP="00D065B1">
      <w:pPr>
        <w:jc w:val="left"/>
        <w:rPr>
          <w:b/>
        </w:rPr>
      </w:pPr>
    </w:p>
    <w:p w:rsidR="00D065B1" w:rsidRPr="009349B3" w:rsidRDefault="00D065B1" w:rsidP="00D065B1">
      <w:pPr>
        <w:jc w:val="left"/>
        <w:rPr>
          <w:b/>
        </w:rPr>
      </w:pPr>
    </w:p>
    <w:p w:rsidR="006243CE" w:rsidRPr="00C617E2" w:rsidRDefault="006243CE" w:rsidP="00992F77">
      <w:pPr>
        <w:autoSpaceDE w:val="0"/>
        <w:autoSpaceDN w:val="0"/>
        <w:adjustRightInd w:val="0"/>
        <w:jc w:val="left"/>
        <w:rPr>
          <w:i/>
          <w:lang w:eastAsia="en-US"/>
        </w:rPr>
      </w:pPr>
      <w:r>
        <w:rPr>
          <w:b/>
          <w:i/>
          <w:szCs w:val="28"/>
          <w:lang w:eastAsia="en-US"/>
        </w:rPr>
        <w:lastRenderedPageBreak/>
        <w:t>Пример</w:t>
      </w:r>
    </w:p>
    <w:p w:rsidR="00992F77" w:rsidRDefault="00992F77" w:rsidP="006243CE">
      <w:pPr>
        <w:shd w:val="clear" w:color="auto" w:fill="FFFFFF"/>
        <w:jc w:val="right"/>
        <w:rPr>
          <w:noProof/>
        </w:rPr>
      </w:pPr>
    </w:p>
    <w:tbl>
      <w:tblPr>
        <w:tblW w:w="11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4253"/>
        <w:gridCol w:w="2410"/>
        <w:gridCol w:w="2693"/>
      </w:tblGrid>
      <w:tr w:rsidR="007132DD" w:rsidRPr="00D6660E" w:rsidTr="00D6660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DD" w:rsidRPr="00D6660E" w:rsidRDefault="007132DD" w:rsidP="00941D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DD" w:rsidRPr="00D6660E" w:rsidRDefault="007132DD" w:rsidP="007132DD">
            <w:pPr>
              <w:ind w:right="-108" w:firstLine="3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Индекс в УП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DD" w:rsidRPr="00D6660E" w:rsidRDefault="007132DD" w:rsidP="007132DD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Наименование в УП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DD" w:rsidRPr="00D6660E" w:rsidRDefault="007132DD" w:rsidP="00941D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 xml:space="preserve">Этап формирования </w:t>
            </w:r>
          </w:p>
          <w:p w:rsidR="007132DD" w:rsidRPr="00D6660E" w:rsidRDefault="007132DD" w:rsidP="00941D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DD" w:rsidRPr="00D6660E" w:rsidRDefault="007132DD" w:rsidP="00941DA9">
            <w:pPr>
              <w:ind w:hanging="10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660E">
              <w:rPr>
                <w:b/>
                <w:bCs/>
                <w:color w:val="000000"/>
                <w:sz w:val="20"/>
                <w:szCs w:val="20"/>
              </w:rPr>
              <w:t>Форма аттестации/ОС</w:t>
            </w:r>
          </w:p>
        </w:tc>
      </w:tr>
      <w:tr w:rsidR="00992F77" w:rsidRPr="00D6660E" w:rsidTr="00D6660E">
        <w:trPr>
          <w:trHeight w:val="315"/>
          <w:jc w:val="center"/>
        </w:trPr>
        <w:tc>
          <w:tcPr>
            <w:tcW w:w="11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92F77" w:rsidRPr="00D6660E" w:rsidRDefault="00992F77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ОПК-1 Владение методологией и методами педагогического исследования</w:t>
            </w:r>
          </w:p>
        </w:tc>
      </w:tr>
      <w:tr w:rsidR="00992F77" w:rsidRPr="00D6660E" w:rsidTr="00D6660E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92F77" w:rsidRPr="00D6660E" w:rsidRDefault="00992F77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92F77" w:rsidRPr="00D6660E" w:rsidRDefault="00992F77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Б1.Б.1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77" w:rsidRPr="00D6660E" w:rsidRDefault="00992F77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История и философия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77" w:rsidRPr="00D6660E" w:rsidRDefault="00C61C59" w:rsidP="00DA5630">
            <w:pPr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начальный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77" w:rsidRPr="00D6660E" w:rsidRDefault="00992F77" w:rsidP="00992F77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экзамен/вопрос</w:t>
            </w:r>
          </w:p>
        </w:tc>
      </w:tr>
      <w:tr w:rsidR="00992F77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92F77" w:rsidRPr="00D6660E" w:rsidRDefault="00992F77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77" w:rsidRPr="00D6660E" w:rsidRDefault="00992F77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Б1.Б.2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7" w:rsidRPr="00D6660E" w:rsidRDefault="00992F77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77" w:rsidRPr="00D6660E" w:rsidRDefault="00C61C59" w:rsidP="00DA5630">
            <w:pPr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начальный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77" w:rsidRPr="00D6660E" w:rsidRDefault="00992F77" w:rsidP="00BC547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экзамен/</w:t>
            </w:r>
            <w:r w:rsidR="00BC547D" w:rsidRPr="00D6660E">
              <w:rPr>
                <w:color w:val="000000"/>
              </w:rPr>
              <w:t>письм.перевод, чтение оригин.текста, беседа</w:t>
            </w:r>
          </w:p>
        </w:tc>
      </w:tr>
      <w:tr w:rsidR="00992F77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92F77" w:rsidRPr="00D6660E" w:rsidRDefault="00992F77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77" w:rsidRPr="00D6660E" w:rsidRDefault="00992F77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Б1.В.ОД.1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7" w:rsidRPr="00D6660E" w:rsidRDefault="00992F77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Психология и педагогика высшей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77" w:rsidRPr="00D6660E" w:rsidRDefault="00C61C59" w:rsidP="00DA5630">
            <w:pPr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начальный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77" w:rsidRPr="00D6660E" w:rsidRDefault="00C61C59" w:rsidP="00992F77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Диф.зачет</w:t>
            </w:r>
            <w:r w:rsidR="00992F77" w:rsidRPr="00D6660E">
              <w:rPr>
                <w:color w:val="000000"/>
              </w:rPr>
              <w:t>/реферат</w:t>
            </w:r>
          </w:p>
        </w:tc>
      </w:tr>
      <w:tr w:rsidR="00BC547D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C547D" w:rsidRPr="00D6660E" w:rsidRDefault="00BC547D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7D" w:rsidRPr="00D6660E" w:rsidRDefault="00BC547D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7D" w:rsidRPr="00D6660E" w:rsidRDefault="00BC547D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Научно-исследовательская деятел</w:t>
            </w:r>
            <w:r w:rsidRPr="00D6660E">
              <w:rPr>
                <w:color w:val="000000"/>
              </w:rPr>
              <w:t>ь</w:t>
            </w:r>
            <w:r w:rsidRPr="00D6660E">
              <w:rPr>
                <w:color w:val="000000"/>
              </w:rPr>
              <w:t>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47D" w:rsidRPr="00D6660E" w:rsidRDefault="00C61C59" w:rsidP="00DA5630">
            <w:pPr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начальный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47D" w:rsidRPr="00D6660E" w:rsidRDefault="00C61C59" w:rsidP="00DA5630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 xml:space="preserve">Диф.зачет </w:t>
            </w:r>
            <w:r w:rsidR="00BC547D" w:rsidRPr="00D6660E">
              <w:rPr>
                <w:color w:val="000000"/>
              </w:rPr>
              <w:t>/отчет</w:t>
            </w:r>
          </w:p>
        </w:tc>
      </w:tr>
      <w:tr w:rsidR="00BC547D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C547D" w:rsidRPr="00D6660E" w:rsidRDefault="00BC547D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7D" w:rsidRPr="00D6660E" w:rsidRDefault="00BC547D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7D" w:rsidRPr="00D6660E" w:rsidRDefault="00BC547D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Научно-исследовательская деятел</w:t>
            </w:r>
            <w:r w:rsidRPr="00D6660E">
              <w:rPr>
                <w:color w:val="000000"/>
              </w:rPr>
              <w:t>ь</w:t>
            </w:r>
            <w:r w:rsidRPr="00D6660E">
              <w:rPr>
                <w:color w:val="000000"/>
              </w:rPr>
              <w:t>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47D" w:rsidRPr="00D6660E" w:rsidRDefault="00C61C59" w:rsidP="00DA5630">
            <w:pPr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основной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47D" w:rsidRPr="00D6660E" w:rsidRDefault="00C61C59" w:rsidP="00DA5630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 xml:space="preserve">Диф.зачет </w:t>
            </w:r>
            <w:r w:rsidR="00BC547D" w:rsidRPr="00D6660E">
              <w:rPr>
                <w:color w:val="000000"/>
              </w:rPr>
              <w:t>/отчет</w:t>
            </w:r>
          </w:p>
        </w:tc>
      </w:tr>
      <w:tr w:rsidR="00992F77" w:rsidRPr="00D6660E" w:rsidTr="00D6660E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92F77" w:rsidRPr="00D6660E" w:rsidRDefault="00992F77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77" w:rsidRPr="00D6660E" w:rsidRDefault="00992F77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Б1.В.ОД.6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7" w:rsidRPr="00D6660E" w:rsidRDefault="00992F77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Общая педагогика, история педагог</w:t>
            </w:r>
            <w:r w:rsidRPr="00D6660E">
              <w:rPr>
                <w:color w:val="000000"/>
              </w:rPr>
              <w:t>и</w:t>
            </w:r>
            <w:r w:rsidRPr="00D6660E">
              <w:rPr>
                <w:color w:val="000000"/>
              </w:rPr>
              <w:t>ки 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77" w:rsidRPr="00D6660E" w:rsidRDefault="00C61C59" w:rsidP="00C61C59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заключительный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77" w:rsidRPr="00D6660E" w:rsidRDefault="00992F77" w:rsidP="00992F77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экзамен/вопрос</w:t>
            </w:r>
          </w:p>
        </w:tc>
      </w:tr>
      <w:tr w:rsidR="00992F77" w:rsidRPr="00D6660E" w:rsidTr="00D6660E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92F77" w:rsidRPr="00D6660E" w:rsidRDefault="00992F77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77" w:rsidRPr="00D6660E" w:rsidRDefault="00992F77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7" w:rsidRPr="00D6660E" w:rsidRDefault="00992F77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Практика по получению професси</w:t>
            </w:r>
            <w:r w:rsidRPr="00D6660E">
              <w:rPr>
                <w:color w:val="000000"/>
              </w:rPr>
              <w:t>о</w:t>
            </w:r>
            <w:r w:rsidRPr="00D6660E">
              <w:rPr>
                <w:color w:val="000000"/>
              </w:rPr>
              <w:t>нальных умений и опыта професси</w:t>
            </w:r>
            <w:r w:rsidRPr="00D6660E">
              <w:rPr>
                <w:color w:val="000000"/>
              </w:rPr>
              <w:t>о</w:t>
            </w:r>
            <w:r w:rsidRPr="00D6660E">
              <w:rPr>
                <w:color w:val="000000"/>
              </w:rPr>
              <w:t>нальной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77" w:rsidRPr="00D6660E" w:rsidRDefault="00C61C59" w:rsidP="00C61C59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заключительный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77" w:rsidRPr="00D6660E" w:rsidRDefault="00C61C59" w:rsidP="00992F77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 xml:space="preserve">Диф.зачет </w:t>
            </w:r>
            <w:r w:rsidR="00992F77" w:rsidRPr="00D6660E">
              <w:rPr>
                <w:color w:val="000000"/>
              </w:rPr>
              <w:t>/отчет</w:t>
            </w:r>
          </w:p>
        </w:tc>
      </w:tr>
      <w:tr w:rsidR="00BC547D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C547D" w:rsidRPr="00D6660E" w:rsidRDefault="00BC547D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7D" w:rsidRPr="00D6660E" w:rsidRDefault="00BC547D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Б3.1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7D" w:rsidRPr="00D6660E" w:rsidRDefault="00BC547D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Научно-исследовательская деятел</w:t>
            </w:r>
            <w:r w:rsidRPr="00D6660E">
              <w:rPr>
                <w:color w:val="000000"/>
              </w:rPr>
              <w:t>ь</w:t>
            </w:r>
            <w:r w:rsidRPr="00D6660E">
              <w:rPr>
                <w:color w:val="000000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47D" w:rsidRPr="00D6660E" w:rsidRDefault="00C61C59" w:rsidP="00C61C59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заключительный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47D" w:rsidRPr="00D6660E" w:rsidRDefault="00C61C59" w:rsidP="00DA5630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 xml:space="preserve">Диф.зачет </w:t>
            </w:r>
            <w:r w:rsidR="00BC547D" w:rsidRPr="00D6660E">
              <w:rPr>
                <w:color w:val="000000"/>
              </w:rPr>
              <w:t>/отчет</w:t>
            </w:r>
          </w:p>
        </w:tc>
      </w:tr>
      <w:tr w:rsidR="00992F77" w:rsidRPr="00D6660E" w:rsidTr="00D6660E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92F77" w:rsidRPr="00D6660E" w:rsidRDefault="00BC547D" w:rsidP="00DA5630">
            <w:pPr>
              <w:jc w:val="center"/>
              <w:rPr>
                <w:b/>
                <w:bCs/>
                <w:color w:val="000000"/>
              </w:rPr>
            </w:pPr>
            <w:r w:rsidRPr="00D6660E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7" w:rsidRPr="00D6660E" w:rsidRDefault="00BC547D" w:rsidP="007132DD">
            <w:pPr>
              <w:ind w:firstLine="34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Б4.Г.1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7" w:rsidRPr="00D6660E" w:rsidRDefault="00BC547D" w:rsidP="007132D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Государственный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77" w:rsidRPr="00D6660E" w:rsidRDefault="00C61C59" w:rsidP="00C61C59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заключительный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77" w:rsidRPr="00D6660E" w:rsidRDefault="00BC547D" w:rsidP="00BC547D">
            <w:pPr>
              <w:ind w:firstLine="0"/>
              <w:jc w:val="left"/>
              <w:rPr>
                <w:color w:val="000000"/>
              </w:rPr>
            </w:pPr>
            <w:r w:rsidRPr="00D6660E">
              <w:rPr>
                <w:color w:val="000000"/>
              </w:rPr>
              <w:t>экзамен/вопрос</w:t>
            </w:r>
          </w:p>
        </w:tc>
      </w:tr>
    </w:tbl>
    <w:p w:rsidR="00D6660E" w:rsidRDefault="00D6660E" w:rsidP="006243CE">
      <w:pPr>
        <w:shd w:val="clear" w:color="auto" w:fill="FFFFFF"/>
        <w:jc w:val="right"/>
        <w:rPr>
          <w:noProof/>
        </w:rPr>
        <w:sectPr w:rsidR="00D6660E" w:rsidSect="00D6660E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FA6ADB" w:rsidRDefault="00FA6ADB" w:rsidP="006243CE">
      <w:pPr>
        <w:shd w:val="clear" w:color="auto" w:fill="FFFFFF"/>
        <w:jc w:val="right"/>
        <w:rPr>
          <w:b/>
        </w:rPr>
      </w:pPr>
      <w:r>
        <w:rPr>
          <w:b/>
        </w:rPr>
        <w:lastRenderedPageBreak/>
        <w:t xml:space="preserve">Макет </w:t>
      </w:r>
      <w:r w:rsidRPr="00D7441D">
        <w:rPr>
          <w:b/>
        </w:rPr>
        <w:t>приложени</w:t>
      </w:r>
      <w:r>
        <w:rPr>
          <w:b/>
        </w:rPr>
        <w:t>я2</w:t>
      </w:r>
    </w:p>
    <w:p w:rsidR="0061412A" w:rsidRDefault="0061412A" w:rsidP="0061412A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</w:pPr>
    </w:p>
    <w:p w:rsidR="0061412A" w:rsidRDefault="0061412A" w:rsidP="0061412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A19AC2" wp14:editId="23BACA76">
            <wp:simplePos x="0" y="0"/>
            <wp:positionH relativeFrom="column">
              <wp:posOffset>2854960</wp:posOffset>
            </wp:positionH>
            <wp:positionV relativeFrom="paragraph">
              <wp:posOffset>64135</wp:posOffset>
            </wp:positionV>
            <wp:extent cx="567055" cy="571500"/>
            <wp:effectExtent l="0" t="0" r="4445" b="0"/>
            <wp:wrapSquare wrapText="bothSides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2A" w:rsidRDefault="0061412A" w:rsidP="0061412A">
      <w:pPr>
        <w:jc w:val="center"/>
      </w:pPr>
    </w:p>
    <w:p w:rsidR="0061412A" w:rsidRPr="003E306E" w:rsidRDefault="0061412A" w:rsidP="0061412A">
      <w:pPr>
        <w:jc w:val="center"/>
      </w:pPr>
    </w:p>
    <w:p w:rsidR="0061412A" w:rsidRPr="003E306E" w:rsidRDefault="0061412A" w:rsidP="0061412A">
      <w:pPr>
        <w:jc w:val="center"/>
      </w:pPr>
    </w:p>
    <w:p w:rsidR="0061412A" w:rsidRPr="00A62F53" w:rsidRDefault="0061412A" w:rsidP="0061412A">
      <w:pPr>
        <w:jc w:val="center"/>
        <w:rPr>
          <w:b/>
        </w:rPr>
      </w:pPr>
      <w:r w:rsidRPr="00A62F53">
        <w:rPr>
          <w:b/>
        </w:rPr>
        <w:t>Министерство образования и науки Российской Федерации</w:t>
      </w:r>
    </w:p>
    <w:p w:rsidR="0061412A" w:rsidRPr="00A62F53" w:rsidRDefault="0061412A" w:rsidP="0061412A">
      <w:pPr>
        <w:jc w:val="center"/>
        <w:rPr>
          <w:b/>
        </w:rPr>
      </w:pPr>
      <w:r>
        <w:rPr>
          <w:b/>
        </w:rPr>
        <w:t>ф</w:t>
      </w:r>
      <w:r w:rsidRPr="00A62F53">
        <w:rPr>
          <w:b/>
        </w:rPr>
        <w:t>едеральное государственное бюджетное образовательное учреждение</w:t>
      </w:r>
    </w:p>
    <w:p w:rsidR="0061412A" w:rsidRPr="00A62F53" w:rsidRDefault="0061412A" w:rsidP="0061412A">
      <w:pPr>
        <w:jc w:val="center"/>
        <w:rPr>
          <w:b/>
        </w:rPr>
      </w:pPr>
      <w:r w:rsidRPr="00A62F53">
        <w:rPr>
          <w:b/>
        </w:rPr>
        <w:t>высшего образования</w:t>
      </w:r>
    </w:p>
    <w:p w:rsidR="0061412A" w:rsidRPr="00A62F53" w:rsidRDefault="0061412A" w:rsidP="0061412A">
      <w:pPr>
        <w:jc w:val="center"/>
        <w:rPr>
          <w:b/>
        </w:rPr>
      </w:pPr>
      <w:r w:rsidRPr="00A62F53">
        <w:rPr>
          <w:b/>
        </w:rPr>
        <w:t>«Иркутский государственный университет»</w:t>
      </w:r>
    </w:p>
    <w:p w:rsidR="0061412A" w:rsidRPr="00A62F53" w:rsidRDefault="0061412A" w:rsidP="0061412A">
      <w:pPr>
        <w:jc w:val="center"/>
        <w:rPr>
          <w:b/>
        </w:rPr>
      </w:pPr>
      <w:r w:rsidRPr="00A62F53">
        <w:rPr>
          <w:b/>
        </w:rPr>
        <w:t xml:space="preserve">(ФГБОУ </w:t>
      </w:r>
      <w:r>
        <w:rPr>
          <w:b/>
        </w:rPr>
        <w:t xml:space="preserve">ВО </w:t>
      </w:r>
      <w:r w:rsidRPr="00A62F53">
        <w:rPr>
          <w:b/>
        </w:rPr>
        <w:t>«ИГУ»)</w:t>
      </w:r>
    </w:p>
    <w:p w:rsidR="0061412A" w:rsidRDefault="0061412A" w:rsidP="0061412A">
      <w:pPr>
        <w:jc w:val="center"/>
      </w:pPr>
      <w:r>
        <w:t>Факультет (институт)______________________________</w:t>
      </w:r>
    </w:p>
    <w:p w:rsidR="0061412A" w:rsidRDefault="0061412A" w:rsidP="0061412A">
      <w:pPr>
        <w:jc w:val="center"/>
      </w:pPr>
    </w:p>
    <w:tbl>
      <w:tblPr>
        <w:tblpPr w:leftFromText="180" w:rightFromText="180" w:vertAnchor="text" w:horzAnchor="margin" w:tblpY="42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61412A" w:rsidRPr="005B5654" w:rsidTr="00CB6BDF">
        <w:tc>
          <w:tcPr>
            <w:tcW w:w="3019" w:type="pct"/>
          </w:tcPr>
          <w:p w:rsidR="0061412A" w:rsidRPr="00490F03" w:rsidRDefault="0061412A" w:rsidP="00CB6BDF">
            <w:pPr>
              <w:tabs>
                <w:tab w:val="left" w:pos="1418"/>
              </w:tabs>
            </w:pPr>
          </w:p>
        </w:tc>
        <w:tc>
          <w:tcPr>
            <w:tcW w:w="1981" w:type="pct"/>
          </w:tcPr>
          <w:p w:rsidR="0061412A" w:rsidRPr="005B5654" w:rsidRDefault="0061412A" w:rsidP="00CB6BDF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5B5654">
              <w:rPr>
                <w:b/>
              </w:rPr>
              <w:t xml:space="preserve">                                      УТВЕРЖДАЮ </w:t>
            </w:r>
          </w:p>
          <w:p w:rsidR="0061412A" w:rsidRPr="005B5654" w:rsidRDefault="0061412A" w:rsidP="00CB6BDF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>
              <w:rPr>
                <w:b/>
              </w:rPr>
              <w:t>Декан (директор) ф</w:t>
            </w:r>
            <w:r w:rsidRPr="005B5654">
              <w:rPr>
                <w:b/>
              </w:rPr>
              <w:t>акультета (института)               __________</w:t>
            </w:r>
            <w:r>
              <w:rPr>
                <w:b/>
              </w:rPr>
              <w:t>/Ф.И.О.</w:t>
            </w:r>
          </w:p>
          <w:p w:rsidR="0061412A" w:rsidRPr="005B5654" w:rsidRDefault="0061412A" w:rsidP="00CB6BDF">
            <w:pPr>
              <w:suppressLineNumbers/>
              <w:ind w:firstLine="34"/>
              <w:jc w:val="right"/>
              <w:rPr>
                <w:b/>
              </w:rPr>
            </w:pPr>
            <w:r w:rsidRPr="005B5654">
              <w:rPr>
                <w:b/>
              </w:rPr>
              <w:t xml:space="preserve">                  “___”  ______________     201   </w:t>
            </w:r>
            <w:r>
              <w:rPr>
                <w:b/>
              </w:rPr>
              <w:t>г</w:t>
            </w:r>
            <w:r w:rsidRPr="005B5654">
              <w:rPr>
                <w:b/>
              </w:rPr>
              <w:t>.</w:t>
            </w:r>
          </w:p>
        </w:tc>
      </w:tr>
    </w:tbl>
    <w:p w:rsidR="0061412A" w:rsidRDefault="0061412A" w:rsidP="0061412A">
      <w:pPr>
        <w:jc w:val="center"/>
      </w:pPr>
    </w:p>
    <w:p w:rsidR="0061412A" w:rsidRDefault="0061412A" w:rsidP="0061412A">
      <w:pPr>
        <w:jc w:val="center"/>
      </w:pPr>
    </w:p>
    <w:p w:rsidR="0061412A" w:rsidRDefault="0061412A" w:rsidP="0061412A">
      <w:pPr>
        <w:jc w:val="center"/>
      </w:pPr>
    </w:p>
    <w:p w:rsidR="0061412A" w:rsidRPr="001A677E" w:rsidRDefault="0061412A" w:rsidP="0061412A">
      <w:pPr>
        <w:shd w:val="clear" w:color="auto" w:fill="FFFFFF"/>
        <w:jc w:val="center"/>
        <w:rPr>
          <w:b/>
        </w:rPr>
      </w:pPr>
      <w:r w:rsidRPr="001A677E">
        <w:rPr>
          <w:b/>
          <w:bCs/>
        </w:rPr>
        <w:t>ПРОГРАММА</w:t>
      </w:r>
    </w:p>
    <w:p w:rsidR="0061412A" w:rsidRPr="001A677E" w:rsidRDefault="0061412A" w:rsidP="0061412A">
      <w:pPr>
        <w:shd w:val="clear" w:color="auto" w:fill="FFFFFF"/>
        <w:jc w:val="center"/>
        <w:rPr>
          <w:b/>
        </w:rPr>
      </w:pPr>
      <w:r w:rsidRPr="001A677E">
        <w:rPr>
          <w:b/>
        </w:rPr>
        <w:t xml:space="preserve">ГОСУДАРСТВЕННОЙ ИТОГОВОЙ АТТЕСТАЦИИ </w:t>
      </w:r>
    </w:p>
    <w:p w:rsidR="0061412A" w:rsidRPr="000E035B" w:rsidRDefault="0061412A" w:rsidP="0061412A">
      <w:pPr>
        <w:jc w:val="center"/>
        <w:rPr>
          <w:b/>
        </w:rPr>
      </w:pPr>
    </w:p>
    <w:p w:rsidR="0061412A" w:rsidRPr="006C21C6" w:rsidRDefault="0061412A" w:rsidP="0061412A">
      <w:pPr>
        <w:ind w:firstLine="0"/>
      </w:pPr>
      <w:r w:rsidRPr="00E210F1">
        <w:rPr>
          <w:b/>
        </w:rPr>
        <w:t xml:space="preserve">Направление подготовки кадров высшей квалификации  (программа аспирантуры): </w:t>
      </w:r>
      <w:r w:rsidRPr="00E210F1">
        <w:t>___________________________________________________________________________</w:t>
      </w:r>
    </w:p>
    <w:p w:rsidR="0061412A" w:rsidRPr="006C21C6" w:rsidRDefault="0061412A" w:rsidP="0061412A">
      <w:pPr>
        <w:ind w:firstLine="0"/>
        <w:jc w:val="center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>(указывается код и наименование направления подготовки)</w:t>
      </w:r>
    </w:p>
    <w:p w:rsidR="0061412A" w:rsidRPr="006C21C6" w:rsidRDefault="0061412A" w:rsidP="0061412A">
      <w:pPr>
        <w:spacing w:line="360" w:lineRule="auto"/>
        <w:ind w:firstLine="0"/>
        <w:rPr>
          <w:sz w:val="22"/>
          <w:szCs w:val="22"/>
        </w:rPr>
      </w:pPr>
    </w:p>
    <w:p w:rsidR="0061412A" w:rsidRPr="00DF2AB7" w:rsidRDefault="0061412A" w:rsidP="0061412A">
      <w:pPr>
        <w:spacing w:line="360" w:lineRule="auto"/>
        <w:ind w:firstLine="0"/>
      </w:pPr>
      <w:r w:rsidRPr="00083F9F">
        <w:rPr>
          <w:b/>
        </w:rPr>
        <w:t>Направленность программы подготовки кадров высшей квалификации (программы аспирантуры):</w:t>
      </w:r>
      <w:r w:rsidRPr="00DF2AB7">
        <w:rPr>
          <w:b/>
        </w:rPr>
        <w:t xml:space="preserve">    __________________________</w:t>
      </w:r>
      <w:r w:rsidRPr="006C21C6">
        <w:t>____</w:t>
      </w:r>
      <w:r>
        <w:t>_______________________________</w:t>
      </w:r>
    </w:p>
    <w:p w:rsidR="0061412A" w:rsidRPr="006C21C6" w:rsidRDefault="0061412A" w:rsidP="0061412A">
      <w:pPr>
        <w:ind w:firstLine="0"/>
        <w:jc w:val="left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 xml:space="preserve">                                  (указывается наименование направленности подготовки)</w:t>
      </w:r>
    </w:p>
    <w:p w:rsidR="0061412A" w:rsidRDefault="0061412A" w:rsidP="0061412A">
      <w:pPr>
        <w:ind w:firstLine="0"/>
        <w:jc w:val="left"/>
        <w:rPr>
          <w:b/>
        </w:rPr>
      </w:pPr>
    </w:p>
    <w:p w:rsidR="0061412A" w:rsidRPr="00921A62" w:rsidRDefault="0061412A" w:rsidP="0061412A">
      <w:pPr>
        <w:ind w:firstLine="0"/>
        <w:jc w:val="left"/>
      </w:pPr>
      <w:r>
        <w:rPr>
          <w:b/>
        </w:rPr>
        <w:t>К</w:t>
      </w:r>
      <w:r w:rsidRPr="001A677E">
        <w:rPr>
          <w:b/>
        </w:rPr>
        <w:t>валификация выпускника</w:t>
      </w:r>
      <w:r>
        <w:rPr>
          <w:b/>
        </w:rPr>
        <w:t>:</w:t>
      </w:r>
      <w:r w:rsidRPr="001A677E">
        <w:t xml:space="preserve"> Исследователь. Преподаватель-исследователь</w:t>
      </w:r>
    </w:p>
    <w:p w:rsidR="0061412A" w:rsidRDefault="0061412A" w:rsidP="0061412A">
      <w:pPr>
        <w:jc w:val="left"/>
        <w:rPr>
          <w:vertAlign w:val="superscript"/>
        </w:rPr>
      </w:pPr>
    </w:p>
    <w:p w:rsidR="0061412A" w:rsidRDefault="0061412A" w:rsidP="0061412A">
      <w:pPr>
        <w:jc w:val="left"/>
        <w:rPr>
          <w:vertAlign w:val="superscript"/>
        </w:rPr>
      </w:pPr>
    </w:p>
    <w:p w:rsidR="0061412A" w:rsidRDefault="0061412A" w:rsidP="0061412A">
      <w:pPr>
        <w:jc w:val="center"/>
        <w:rPr>
          <w:vertAlign w:val="superscript"/>
        </w:rPr>
      </w:pPr>
    </w:p>
    <w:p w:rsidR="0061412A" w:rsidRDefault="0061412A" w:rsidP="0061412A">
      <w:pPr>
        <w:jc w:val="center"/>
        <w:rPr>
          <w:vertAlign w:val="superscript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16"/>
        <w:gridCol w:w="4939"/>
      </w:tblGrid>
      <w:tr w:rsidR="0061412A" w:rsidRPr="00490F03" w:rsidTr="00CB6BDF">
        <w:tc>
          <w:tcPr>
            <w:tcW w:w="2494" w:type="pct"/>
          </w:tcPr>
          <w:p w:rsidR="0061412A" w:rsidRPr="004B7DA8" w:rsidRDefault="0061412A" w:rsidP="00CB6BDF">
            <w:pPr>
              <w:tabs>
                <w:tab w:val="left" w:pos="1418"/>
              </w:tabs>
              <w:ind w:firstLine="0"/>
              <w:jc w:val="left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>Согласовано с УМК факультета (института)</w:t>
            </w:r>
          </w:p>
          <w:p w:rsidR="0061412A" w:rsidRPr="004B7DA8" w:rsidRDefault="0061412A" w:rsidP="00CB6BDF">
            <w:pPr>
              <w:tabs>
                <w:tab w:val="left" w:pos="1418"/>
              </w:tabs>
              <w:ind w:firstLine="0"/>
              <w:jc w:val="left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>протокол  № ___ от «_____»  ________  2016 г.</w:t>
            </w:r>
          </w:p>
          <w:p w:rsidR="0061412A" w:rsidRPr="004B7DA8" w:rsidRDefault="0061412A" w:rsidP="00CB6BDF">
            <w:pPr>
              <w:ind w:firstLine="0"/>
              <w:jc w:val="left"/>
              <w:rPr>
                <w:sz w:val="22"/>
                <w:szCs w:val="22"/>
              </w:rPr>
            </w:pPr>
          </w:p>
          <w:p w:rsidR="0061412A" w:rsidRPr="004B7DA8" w:rsidRDefault="0061412A" w:rsidP="00CB6BDF">
            <w:pPr>
              <w:ind w:firstLine="0"/>
              <w:jc w:val="left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 xml:space="preserve">Председатель УМК __________/ Ф.И.О./ </w:t>
            </w:r>
          </w:p>
          <w:p w:rsidR="0061412A" w:rsidRPr="004B7DA8" w:rsidRDefault="0061412A" w:rsidP="00CB6BDF">
            <w:pPr>
              <w:ind w:firstLine="0"/>
              <w:jc w:val="left"/>
              <w:rPr>
                <w:sz w:val="22"/>
                <w:szCs w:val="22"/>
              </w:rPr>
            </w:pPr>
          </w:p>
          <w:p w:rsidR="0061412A" w:rsidRPr="004B7DA8" w:rsidRDefault="0061412A" w:rsidP="00CB6BDF">
            <w:pPr>
              <w:rPr>
                <w:b/>
                <w:sz w:val="22"/>
                <w:szCs w:val="22"/>
              </w:rPr>
            </w:pPr>
          </w:p>
        </w:tc>
        <w:tc>
          <w:tcPr>
            <w:tcW w:w="2506" w:type="pct"/>
          </w:tcPr>
          <w:p w:rsidR="0061412A" w:rsidRPr="004B7DA8" w:rsidRDefault="0061412A" w:rsidP="00CB6BDF">
            <w:pPr>
              <w:shd w:val="clear" w:color="auto" w:fill="FFFFFF"/>
              <w:tabs>
                <w:tab w:val="left" w:leader="underscore" w:pos="14600"/>
              </w:tabs>
              <w:ind w:firstLine="0"/>
              <w:jc w:val="left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>Программа рассмотрена на заседании кафе</w:t>
            </w:r>
            <w:r w:rsidRPr="004B7DA8">
              <w:rPr>
                <w:sz w:val="22"/>
                <w:szCs w:val="22"/>
              </w:rPr>
              <w:t>д</w:t>
            </w:r>
            <w:r w:rsidRPr="004B7DA8">
              <w:rPr>
                <w:sz w:val="22"/>
                <w:szCs w:val="22"/>
              </w:rPr>
              <w:t>ры____________________________________</w:t>
            </w:r>
          </w:p>
          <w:p w:rsidR="0061412A" w:rsidRPr="004B7DA8" w:rsidRDefault="0061412A" w:rsidP="00CB6BDF">
            <w:pPr>
              <w:shd w:val="clear" w:color="auto" w:fill="FFFFFF"/>
              <w:tabs>
                <w:tab w:val="left" w:leader="underscore" w:pos="14600"/>
              </w:tabs>
              <w:ind w:right="1311"/>
              <w:jc w:val="right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>(наименование)</w:t>
            </w:r>
          </w:p>
          <w:p w:rsidR="0061412A" w:rsidRDefault="0061412A" w:rsidP="00CB6BDF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 xml:space="preserve"> «___» ______201__г. Протокол № ____ </w:t>
            </w:r>
          </w:p>
          <w:p w:rsidR="0061412A" w:rsidRPr="004B7DA8" w:rsidRDefault="0061412A" w:rsidP="00CB6BDF">
            <w:pPr>
              <w:shd w:val="clear" w:color="auto" w:fill="FFFFFF"/>
              <w:tabs>
                <w:tab w:val="left" w:leader="underscore" w:pos="14600"/>
              </w:tabs>
              <w:ind w:firstLine="0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>Зав. кафед</w:t>
            </w:r>
            <w:r>
              <w:rPr>
                <w:sz w:val="22"/>
                <w:szCs w:val="22"/>
              </w:rPr>
              <w:t>рой_____________</w:t>
            </w:r>
            <w:r w:rsidRPr="004B7DA8">
              <w:rPr>
                <w:sz w:val="22"/>
                <w:szCs w:val="22"/>
              </w:rPr>
              <w:t>/________________/</w:t>
            </w:r>
          </w:p>
          <w:p w:rsidR="0061412A" w:rsidRPr="004B7DA8" w:rsidRDefault="0061412A" w:rsidP="00CB6BDF">
            <w:pPr>
              <w:shd w:val="clear" w:color="auto" w:fill="FFFFFF"/>
              <w:tabs>
                <w:tab w:val="left" w:leader="underscore" w:pos="14600"/>
              </w:tabs>
              <w:ind w:left="600"/>
              <w:jc w:val="left"/>
              <w:rPr>
                <w:sz w:val="22"/>
                <w:szCs w:val="22"/>
              </w:rPr>
            </w:pPr>
            <w:r w:rsidRPr="004B7D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Ф.И.О.</w:t>
            </w:r>
            <w:r w:rsidRPr="004B7DA8">
              <w:rPr>
                <w:sz w:val="22"/>
                <w:szCs w:val="22"/>
              </w:rPr>
              <w:t>)</w:t>
            </w:r>
          </w:p>
          <w:p w:rsidR="0061412A" w:rsidRPr="004B7DA8" w:rsidRDefault="0061412A" w:rsidP="00CB6BD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61412A" w:rsidRDefault="0061412A" w:rsidP="0061412A">
      <w:pPr>
        <w:jc w:val="center"/>
        <w:rPr>
          <w:vertAlign w:val="superscript"/>
        </w:rPr>
      </w:pPr>
    </w:p>
    <w:p w:rsidR="0061412A" w:rsidRDefault="0061412A" w:rsidP="0061412A">
      <w:pPr>
        <w:jc w:val="center"/>
        <w:rPr>
          <w:vertAlign w:val="superscript"/>
        </w:rPr>
      </w:pPr>
    </w:p>
    <w:p w:rsidR="0061412A" w:rsidRDefault="0061412A" w:rsidP="0061412A">
      <w:pPr>
        <w:jc w:val="center"/>
        <w:rPr>
          <w:b/>
        </w:rPr>
      </w:pPr>
      <w:r w:rsidRPr="00FA6ADB">
        <w:rPr>
          <w:b/>
        </w:rPr>
        <w:t>Иркутск 2016 г.</w:t>
      </w:r>
    </w:p>
    <w:p w:rsidR="0061412A" w:rsidRDefault="0061412A" w:rsidP="0061412A">
      <w:pPr>
        <w:jc w:val="center"/>
      </w:pPr>
      <w:r>
        <w:rPr>
          <w:b/>
        </w:rPr>
        <w:br w:type="page"/>
      </w:r>
    </w:p>
    <w:p w:rsidR="0061412A" w:rsidRPr="0013367F" w:rsidRDefault="0061412A" w:rsidP="0061412A">
      <w:pPr>
        <w:widowControl/>
        <w:numPr>
          <w:ilvl w:val="0"/>
          <w:numId w:val="5"/>
        </w:numPr>
        <w:shd w:val="clear" w:color="auto" w:fill="FFFFFF"/>
        <w:ind w:firstLine="0"/>
        <w:contextualSpacing/>
        <w:jc w:val="left"/>
      </w:pPr>
      <w:r w:rsidRPr="0013367F">
        <w:rPr>
          <w:b/>
          <w:bCs/>
        </w:rPr>
        <w:lastRenderedPageBreak/>
        <w:t>ЦЕЛИ ГОСУДАРСТВЕННОЙ ИТОГОВОЙ АТТЕСТАЦИИ ВЫПУСКНИКОВ</w:t>
      </w:r>
    </w:p>
    <w:p w:rsidR="0061412A" w:rsidRDefault="0061412A" w:rsidP="0061412A">
      <w:pPr>
        <w:ind w:firstLine="709"/>
      </w:pPr>
      <w:r w:rsidRPr="0013367F">
        <w:rPr>
          <w:rFonts w:eastAsia="HiddenHorzOCR"/>
        </w:rPr>
        <w:t>И</w:t>
      </w:r>
      <w:r w:rsidRPr="0013367F">
        <w:t>тоговые испытания предназначены для оценки сформированности универсальных, общепрофессиональных и профессиональных  компетенций выпускника аспирантуры, опр</w:t>
      </w:r>
      <w:r w:rsidRPr="0013367F">
        <w:t>е</w:t>
      </w:r>
      <w:r w:rsidRPr="0013367F">
        <w:t>деляющих его подготовленность к решению профессиональных задач, установленных фед</w:t>
      </w:r>
      <w:r w:rsidRPr="0013367F">
        <w:t>е</w:t>
      </w:r>
      <w:r w:rsidRPr="0013367F">
        <w:t>ральным государственным образовательным стандартом.</w:t>
      </w:r>
    </w:p>
    <w:p w:rsidR="0061412A" w:rsidRPr="006A7396" w:rsidRDefault="0061412A" w:rsidP="0061412A">
      <w:pPr>
        <w:ind w:firstLine="709"/>
      </w:pPr>
    </w:p>
    <w:p w:rsidR="0061412A" w:rsidRDefault="0061412A" w:rsidP="0061412A">
      <w:pPr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rPr>
          <w:b/>
          <w:bCs/>
        </w:rPr>
      </w:pPr>
      <w:r w:rsidRPr="0013367F">
        <w:rPr>
          <w:b/>
          <w:bCs/>
        </w:rPr>
        <w:t xml:space="preserve"> ЗАДАЧИ ГОСУДАРСТВЕННОЙ ИТОГОВОЙ АТТЕСТАЦИИ ВЫПУСКНИКОВ</w:t>
      </w:r>
    </w:p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Cs/>
        </w:rPr>
      </w:pPr>
      <w:r>
        <w:rPr>
          <w:bCs/>
        </w:rPr>
        <w:t>Выявление уровня подготовки аспирантов к видам деятельности и решению професси</w:t>
      </w:r>
      <w:r>
        <w:rPr>
          <w:bCs/>
        </w:rPr>
        <w:t>о</w:t>
      </w:r>
      <w:r>
        <w:rPr>
          <w:bCs/>
        </w:rPr>
        <w:t>нальных задач в области:</w:t>
      </w:r>
    </w:p>
    <w:p w:rsidR="0061412A" w:rsidRPr="006C21C6" w:rsidRDefault="0061412A" w:rsidP="0061412A">
      <w:pPr>
        <w:rPr>
          <w:bCs/>
        </w:rPr>
      </w:pPr>
      <w:r w:rsidRPr="006C21C6">
        <w:rPr>
          <w:bCs/>
        </w:rPr>
        <w:t>- _________________________________________________________________</w:t>
      </w:r>
    </w:p>
    <w:p w:rsidR="0061412A" w:rsidRPr="006C21C6" w:rsidRDefault="0061412A" w:rsidP="0061412A">
      <w:pPr>
        <w:rPr>
          <w:bCs/>
        </w:rPr>
      </w:pPr>
      <w:r w:rsidRPr="006C21C6">
        <w:rPr>
          <w:bCs/>
        </w:rPr>
        <w:t>-_________________________________________________________________</w:t>
      </w:r>
    </w:p>
    <w:p w:rsidR="0061412A" w:rsidRPr="006C21C6" w:rsidRDefault="0061412A" w:rsidP="0061412A">
      <w:pPr>
        <w:rPr>
          <w:bCs/>
        </w:rPr>
      </w:pPr>
      <w:r w:rsidRPr="006C21C6">
        <w:rPr>
          <w:bCs/>
        </w:rPr>
        <w:t>- _________________________________________________________________</w:t>
      </w:r>
    </w:p>
    <w:p w:rsidR="0061412A" w:rsidRPr="006C21C6" w:rsidRDefault="0061412A" w:rsidP="0061412A">
      <w:r w:rsidRPr="006C21C6">
        <w:rPr>
          <w:bCs/>
        </w:rPr>
        <w:t>- _________________________________________________________________</w:t>
      </w:r>
    </w:p>
    <w:p w:rsidR="0061412A" w:rsidRPr="006F1EBA" w:rsidRDefault="0061412A" w:rsidP="0061412A">
      <w:pPr>
        <w:pStyle w:val="5"/>
        <w:ind w:firstLine="284"/>
        <w:rPr>
          <w:i/>
          <w:sz w:val="20"/>
          <w:szCs w:val="20"/>
          <w:highlight w:val="green"/>
        </w:rPr>
      </w:pPr>
      <w:r w:rsidRPr="006F1EBA">
        <w:rPr>
          <w:i/>
          <w:sz w:val="20"/>
          <w:szCs w:val="20"/>
          <w:highlight w:val="green"/>
        </w:rPr>
        <w:t>(перечислить из п. 4.1. ФГОС ВО  области  с учетом направленности  программы аспирантуры,</w:t>
      </w:r>
    </w:p>
    <w:p w:rsidR="0061412A" w:rsidRDefault="0061412A" w:rsidP="0061412A">
      <w:pPr>
        <w:pStyle w:val="5"/>
        <w:ind w:firstLine="284"/>
        <w:rPr>
          <w:i/>
          <w:sz w:val="20"/>
          <w:szCs w:val="20"/>
        </w:rPr>
      </w:pPr>
      <w:r w:rsidRPr="006F1EBA">
        <w:rPr>
          <w:i/>
          <w:sz w:val="20"/>
          <w:szCs w:val="20"/>
          <w:highlight w:val="green"/>
        </w:rPr>
        <w:t>из.п. 4.3. ФГОС ВО виды профессиональной деятельности)</w:t>
      </w:r>
    </w:p>
    <w:p w:rsidR="0061412A" w:rsidRPr="009C4C31" w:rsidRDefault="0061412A" w:rsidP="0061412A"/>
    <w:p w:rsidR="0061412A" w:rsidRDefault="0061412A" w:rsidP="0061412A">
      <w:pPr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contextualSpacing/>
        <w:rPr>
          <w:b/>
          <w:bCs/>
        </w:rPr>
      </w:pPr>
      <w:r>
        <w:rPr>
          <w:b/>
          <w:bCs/>
        </w:rPr>
        <w:t>ФОРМЫ</w:t>
      </w:r>
      <w:r w:rsidRPr="0013367F">
        <w:rPr>
          <w:b/>
          <w:bCs/>
        </w:rPr>
        <w:t xml:space="preserve"> ПРОВЕДЕНИЯ  ГОСУДАРСТВЕННОЙ ИТОГОВОЙ АТТЕСТАЦИИ </w:t>
      </w:r>
    </w:p>
    <w:p w:rsidR="0061412A" w:rsidRPr="00DE3653" w:rsidRDefault="0061412A" w:rsidP="0061412A">
      <w:pPr>
        <w:pStyle w:val="af5"/>
        <w:ind w:left="0"/>
        <w:rPr>
          <w:rStyle w:val="FontStyle27"/>
          <w:sz w:val="24"/>
        </w:rPr>
      </w:pPr>
      <w:r w:rsidRPr="00DE3653">
        <w:rPr>
          <w:rStyle w:val="FontStyle27"/>
          <w:sz w:val="24"/>
        </w:rPr>
        <w:t>Государственная итоговая аттестация обучающихся проводится в формах:</w:t>
      </w:r>
    </w:p>
    <w:p w:rsidR="0061412A" w:rsidRPr="00DE3653" w:rsidRDefault="0061412A" w:rsidP="0061412A">
      <w:pPr>
        <w:pStyle w:val="af5"/>
        <w:numPr>
          <w:ilvl w:val="0"/>
          <w:numId w:val="20"/>
        </w:numPr>
        <w:tabs>
          <w:tab w:val="left" w:pos="284"/>
        </w:tabs>
        <w:ind w:left="0" w:firstLine="0"/>
        <w:rPr>
          <w:rStyle w:val="FontStyle27"/>
          <w:sz w:val="24"/>
        </w:rPr>
      </w:pPr>
      <w:r w:rsidRPr="00DE3653">
        <w:rPr>
          <w:rStyle w:val="FontStyle27"/>
          <w:sz w:val="24"/>
        </w:rPr>
        <w:t>государственного экзамена,</w:t>
      </w:r>
    </w:p>
    <w:p w:rsidR="0061412A" w:rsidRDefault="0061412A" w:rsidP="0061412A">
      <w:pPr>
        <w:pStyle w:val="af5"/>
        <w:numPr>
          <w:ilvl w:val="0"/>
          <w:numId w:val="20"/>
        </w:numPr>
        <w:tabs>
          <w:tab w:val="left" w:pos="284"/>
        </w:tabs>
        <w:ind w:left="0" w:firstLine="0"/>
        <w:rPr>
          <w:rStyle w:val="FontStyle27"/>
          <w:sz w:val="24"/>
        </w:rPr>
      </w:pPr>
      <w:r w:rsidRPr="000E7735">
        <w:rPr>
          <w:rStyle w:val="FontStyle27"/>
          <w:sz w:val="24"/>
        </w:rPr>
        <w:t>научного доклада об основных результатах подготовленной научно-квалификационной работы (диссертации)</w:t>
      </w:r>
      <w:r>
        <w:rPr>
          <w:rStyle w:val="FontStyle27"/>
          <w:sz w:val="24"/>
        </w:rPr>
        <w:t>, оформленного в соответствии с требованиями, установленными М</w:t>
      </w:r>
      <w:r>
        <w:rPr>
          <w:rStyle w:val="FontStyle27"/>
          <w:sz w:val="24"/>
        </w:rPr>
        <w:t>и</w:t>
      </w:r>
      <w:r>
        <w:rPr>
          <w:rStyle w:val="FontStyle27"/>
          <w:sz w:val="24"/>
        </w:rPr>
        <w:t>нистерством образования и науки Российской Федерации.</w:t>
      </w:r>
    </w:p>
    <w:p w:rsidR="0061412A" w:rsidRDefault="0061412A" w:rsidP="0061412A">
      <w:pPr>
        <w:shd w:val="clear" w:color="auto" w:fill="FFFFFF"/>
        <w:tabs>
          <w:tab w:val="left" w:pos="302"/>
        </w:tabs>
        <w:ind w:firstLine="567"/>
        <w:contextualSpacing/>
        <w:rPr>
          <w:rStyle w:val="FontStyle27"/>
        </w:rPr>
      </w:pPr>
    </w:p>
    <w:p w:rsidR="0061412A" w:rsidRDefault="0061412A" w:rsidP="0061412A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ind w:firstLine="0"/>
        <w:contextualSpacing/>
        <w:rPr>
          <w:b/>
          <w:bCs/>
        </w:rPr>
      </w:pPr>
      <w:r w:rsidRPr="00FD25B6">
        <w:rPr>
          <w:b/>
          <w:bCs/>
        </w:rPr>
        <w:t>СОДЕРЖАНИЕ ГОСУДАРСТВЕННОГО ЭКЗАМЕНА И ЕГО СООТНЕСЕНИЕ С ОЖИДАЕМЫМ РЕЗУЛЬТАТОМ ОБРАЗОВАНИЯ В КОМПЕТЕНТНОСТНОМ ФОРМАТЕ</w:t>
      </w:r>
    </w:p>
    <w:p w:rsidR="0061412A" w:rsidRDefault="0061412A" w:rsidP="0061412A">
      <w:pPr>
        <w:widowControl/>
        <w:autoSpaceDE w:val="0"/>
        <w:autoSpaceDN w:val="0"/>
        <w:adjustRightInd w:val="0"/>
      </w:pPr>
      <w:r w:rsidRPr="00C80660">
        <w:rPr>
          <w:rStyle w:val="FontStyle27"/>
        </w:rPr>
        <w:t xml:space="preserve">Государственный экзамен проводится </w:t>
      </w:r>
      <w:r>
        <w:t xml:space="preserve">форме открытого </w:t>
      </w:r>
      <w:r w:rsidRPr="00DC6D68">
        <w:rPr>
          <w:highlight w:val="green"/>
        </w:rPr>
        <w:t>лекционного или семина</w:t>
      </w:r>
      <w:r w:rsidRPr="00DC6D68">
        <w:rPr>
          <w:highlight w:val="green"/>
        </w:rPr>
        <w:t>р</w:t>
      </w:r>
      <w:r w:rsidRPr="00DC6D68">
        <w:rPr>
          <w:highlight w:val="green"/>
        </w:rPr>
        <w:t>ского</w:t>
      </w:r>
      <w:r>
        <w:t xml:space="preserve"> занятия для студентов, которое аспирант проводит в присутствии членов Госуда</w:t>
      </w:r>
      <w:r>
        <w:t>р</w:t>
      </w:r>
      <w:r>
        <w:t>ственной экзаменационной комиссии по одному из предметов своей научной направленн</w:t>
      </w:r>
      <w:r>
        <w:t>о</w:t>
      </w:r>
      <w:r>
        <w:t>сти по согласованию с руководством факультета, либо публичной лекции по тематике своих исследований. На экзамене в основном должна быть проверена и оценена сформированность компетенций, необходимых для выполнения выпускником преподавательского вида де</w:t>
      </w:r>
      <w:r>
        <w:t>я</w:t>
      </w:r>
      <w:r>
        <w:t>тельности.</w:t>
      </w:r>
    </w:p>
    <w:p w:rsidR="0061412A" w:rsidRPr="00A71B49" w:rsidRDefault="0061412A" w:rsidP="0061412A">
      <w:pPr>
        <w:shd w:val="clear" w:color="auto" w:fill="FFFFFF"/>
        <w:tabs>
          <w:tab w:val="left" w:pos="302"/>
        </w:tabs>
        <w:contextualSpacing/>
        <w:rPr>
          <w:b/>
          <w:bCs/>
          <w:color w:val="000000"/>
          <w:sz w:val="20"/>
          <w:szCs w:val="20"/>
        </w:rPr>
      </w:pPr>
      <w:r w:rsidRPr="008270CB">
        <w:t xml:space="preserve">В рамках проведения государственного экзамена проверятся </w:t>
      </w:r>
      <w:r>
        <w:t>сформированность</w:t>
      </w:r>
      <w:r w:rsidRPr="008270CB">
        <w:t xml:space="preserve"> </w:t>
      </w:r>
      <w:r>
        <w:t xml:space="preserve">у </w:t>
      </w:r>
      <w:r w:rsidRPr="008270CB">
        <w:t>в</w:t>
      </w:r>
      <w:r w:rsidRPr="008270CB">
        <w:t>ы</w:t>
      </w:r>
      <w:r w:rsidRPr="008270CB">
        <w:t>пускник</w:t>
      </w:r>
      <w:r>
        <w:t>а</w:t>
      </w:r>
      <w:r w:rsidRPr="008270CB">
        <w:t xml:space="preserve"> следующих компетенций:</w:t>
      </w:r>
      <w:r w:rsidRPr="00A71B49">
        <w:rPr>
          <w:b/>
          <w:sz w:val="20"/>
          <w:szCs w:val="20"/>
          <w:highlight w:val="green"/>
        </w:rPr>
        <w:t>(</w:t>
      </w:r>
      <w:r w:rsidRPr="00A71B49">
        <w:rPr>
          <w:b/>
          <w:bCs/>
          <w:color w:val="000000"/>
          <w:sz w:val="20"/>
          <w:szCs w:val="20"/>
          <w:highlight w:val="green"/>
        </w:rPr>
        <w:t>указать компетенции в соответствии с учебным планом)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622"/>
      </w:tblGrid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  <w:jc w:val="center"/>
            </w:pPr>
            <w:r w:rsidRPr="008270CB">
              <w:t>Код</w:t>
            </w:r>
          </w:p>
        </w:tc>
        <w:tc>
          <w:tcPr>
            <w:tcW w:w="8622" w:type="dxa"/>
          </w:tcPr>
          <w:p w:rsidR="0061412A" w:rsidRPr="008270CB" w:rsidRDefault="0061412A" w:rsidP="00CB6BDF">
            <w:pPr>
              <w:jc w:val="center"/>
            </w:pPr>
            <w:r w:rsidRPr="008270CB">
              <w:t>Содержание</w:t>
            </w:r>
          </w:p>
        </w:tc>
      </w:tr>
      <w:tr w:rsidR="0061412A" w:rsidRPr="008270CB" w:rsidTr="00CB6BDF">
        <w:tc>
          <w:tcPr>
            <w:tcW w:w="9570" w:type="dxa"/>
            <w:gridSpan w:val="2"/>
          </w:tcPr>
          <w:p w:rsidR="0061412A" w:rsidRPr="008270CB" w:rsidRDefault="0061412A" w:rsidP="00CB6BDF">
            <w:pPr>
              <w:ind w:firstLine="0"/>
            </w:pPr>
            <w:r w:rsidRPr="008270CB">
              <w:t>Универсальные компетенции (УК)</w:t>
            </w:r>
          </w:p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УК-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УК-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...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570" w:type="dxa"/>
            <w:gridSpan w:val="2"/>
          </w:tcPr>
          <w:p w:rsidR="0061412A" w:rsidRPr="008270CB" w:rsidRDefault="0061412A" w:rsidP="00CB6BDF">
            <w:pPr>
              <w:ind w:firstLine="0"/>
            </w:pPr>
            <w:r w:rsidRPr="008270CB">
              <w:t>Общепрофессиональные компетенции (ОПК)</w:t>
            </w:r>
          </w:p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ОПК-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…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570" w:type="dxa"/>
            <w:gridSpan w:val="2"/>
          </w:tcPr>
          <w:p w:rsidR="0061412A" w:rsidRPr="008270CB" w:rsidRDefault="0061412A" w:rsidP="00CB6BDF">
            <w:pPr>
              <w:ind w:firstLine="0"/>
            </w:pPr>
            <w:r w:rsidRPr="008270CB">
              <w:t>Профессиональные компетенции (ПК)</w:t>
            </w:r>
          </w:p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ПК-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pPr>
              <w:ind w:firstLine="0"/>
            </w:pPr>
            <w:r w:rsidRPr="008270CB">
              <w:t>ПК-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  <w:tr w:rsidR="0061412A" w:rsidRPr="008270CB" w:rsidTr="00CB6BDF">
        <w:tc>
          <w:tcPr>
            <w:tcW w:w="948" w:type="dxa"/>
          </w:tcPr>
          <w:p w:rsidR="0061412A" w:rsidRPr="008270CB" w:rsidRDefault="0061412A" w:rsidP="00CB6BDF">
            <w:r w:rsidRPr="008270CB">
              <w:t>...</w:t>
            </w:r>
          </w:p>
        </w:tc>
        <w:tc>
          <w:tcPr>
            <w:tcW w:w="8622" w:type="dxa"/>
          </w:tcPr>
          <w:p w:rsidR="0061412A" w:rsidRPr="008270CB" w:rsidRDefault="0061412A" w:rsidP="00CB6BDF"/>
        </w:tc>
      </w:tr>
    </w:tbl>
    <w:p w:rsidR="0061412A" w:rsidRDefault="0061412A" w:rsidP="0061412A">
      <w:pPr>
        <w:pStyle w:val="af5"/>
        <w:tabs>
          <w:tab w:val="left" w:pos="993"/>
        </w:tabs>
        <w:ind w:left="0"/>
        <w:rPr>
          <w:rStyle w:val="FontStyle27"/>
          <w:b/>
          <w:sz w:val="24"/>
        </w:rPr>
      </w:pPr>
    </w:p>
    <w:p w:rsidR="0061412A" w:rsidRDefault="0061412A" w:rsidP="0061412A">
      <w:pPr>
        <w:shd w:val="clear" w:color="auto" w:fill="FFFFFF"/>
        <w:tabs>
          <w:tab w:val="left" w:pos="0"/>
        </w:tabs>
        <w:contextualSpacing/>
      </w:pPr>
      <w:r>
        <w:t>Аспирант проводит открытое занятие для студентов в мае текущего учебного года. Об</w:t>
      </w:r>
      <w:r>
        <w:t>ъ</w:t>
      </w:r>
      <w:r>
        <w:t xml:space="preserve">явление об открытом занятии размещается </w:t>
      </w:r>
      <w:r w:rsidRPr="00DC6D68">
        <w:rPr>
          <w:highlight w:val="green"/>
        </w:rPr>
        <w:t>на сайте факультета/института</w:t>
      </w:r>
      <w:r>
        <w:t>. Во время пров</w:t>
      </w:r>
      <w:r>
        <w:t>е</w:t>
      </w:r>
      <w:r>
        <w:t xml:space="preserve">дения открытого занятия ведется видеосъемка. </w:t>
      </w:r>
    </w:p>
    <w:p w:rsidR="0061412A" w:rsidRDefault="0061412A" w:rsidP="0061412A">
      <w:pPr>
        <w:shd w:val="clear" w:color="auto" w:fill="FFFFFF"/>
        <w:tabs>
          <w:tab w:val="left" w:pos="0"/>
        </w:tabs>
        <w:contextualSpacing/>
      </w:pPr>
      <w:r>
        <w:lastRenderedPageBreak/>
        <w:t>По итогам проведенного аспирантом открытого занятия выпускающая кафедра оформл</w:t>
      </w:r>
      <w:r>
        <w:t>я</w:t>
      </w:r>
      <w:r>
        <w:t>ет заключение. Аспирант в сроки проведения государственного экзамена по утвержденному расписанию предоставляет Государственной экзаменационной комиссии:</w:t>
      </w:r>
    </w:p>
    <w:p w:rsidR="0061412A" w:rsidRDefault="0061412A" w:rsidP="0061412A">
      <w:pPr>
        <w:widowControl/>
        <w:autoSpaceDE w:val="0"/>
        <w:autoSpaceDN w:val="0"/>
        <w:adjustRightInd w:val="0"/>
        <w:ind w:firstLine="0"/>
        <w:jc w:val="left"/>
      </w:pPr>
      <w:r>
        <w:t xml:space="preserve"> - презентационный материал и/или план-конспект занятия;</w:t>
      </w:r>
    </w:p>
    <w:p w:rsidR="0061412A" w:rsidRDefault="0061412A" w:rsidP="0061412A">
      <w:pPr>
        <w:widowControl/>
        <w:autoSpaceDE w:val="0"/>
        <w:autoSpaceDN w:val="0"/>
        <w:adjustRightInd w:val="0"/>
        <w:ind w:firstLine="0"/>
        <w:jc w:val="left"/>
      </w:pPr>
      <w:r>
        <w:t xml:space="preserve"> - отчет о проведенном открытом занятии;</w:t>
      </w:r>
    </w:p>
    <w:p w:rsidR="0061412A" w:rsidRDefault="0061412A" w:rsidP="0061412A">
      <w:pPr>
        <w:widowControl/>
        <w:autoSpaceDE w:val="0"/>
        <w:autoSpaceDN w:val="0"/>
        <w:adjustRightInd w:val="0"/>
        <w:ind w:firstLine="0"/>
        <w:jc w:val="left"/>
      </w:pPr>
      <w:r>
        <w:t xml:space="preserve"> - отзыв научного руководителя о проведенном открытом занятии;</w:t>
      </w:r>
    </w:p>
    <w:p w:rsidR="0061412A" w:rsidRDefault="0061412A" w:rsidP="0061412A">
      <w:pPr>
        <w:widowControl/>
        <w:autoSpaceDE w:val="0"/>
        <w:autoSpaceDN w:val="0"/>
        <w:adjustRightInd w:val="0"/>
        <w:ind w:firstLine="0"/>
        <w:jc w:val="left"/>
      </w:pPr>
      <w:r>
        <w:t xml:space="preserve"> - заключение кафедры о проведенном открытом занятии.</w:t>
      </w:r>
    </w:p>
    <w:p w:rsidR="0061412A" w:rsidRDefault="0061412A" w:rsidP="0061412A">
      <w:pPr>
        <w:shd w:val="clear" w:color="auto" w:fill="FFFFFF"/>
        <w:tabs>
          <w:tab w:val="left" w:pos="0"/>
        </w:tabs>
        <w:contextualSpacing/>
        <w:rPr>
          <w:b/>
          <w:bCs/>
        </w:rPr>
      </w:pPr>
      <w:r>
        <w:t>Члены Государственной экзаменационной комиссии также имеют возможность до зас</w:t>
      </w:r>
      <w:r>
        <w:t>е</w:t>
      </w:r>
      <w:r>
        <w:t>дания Комиссии просмотреть видеозапись открытого занятия.</w:t>
      </w:r>
    </w:p>
    <w:p w:rsidR="0061412A" w:rsidRDefault="0061412A" w:rsidP="0061412A">
      <w:pPr>
        <w:shd w:val="clear" w:color="auto" w:fill="FFFFFF"/>
        <w:tabs>
          <w:tab w:val="left" w:pos="0"/>
        </w:tabs>
        <w:contextualSpacing/>
        <w:rPr>
          <w:b/>
          <w:bCs/>
        </w:rPr>
      </w:pPr>
    </w:p>
    <w:p w:rsidR="0061412A" w:rsidRDefault="0061412A" w:rsidP="0061412A">
      <w:pPr>
        <w:shd w:val="clear" w:color="auto" w:fill="FFFFFF"/>
        <w:tabs>
          <w:tab w:val="left" w:pos="302"/>
        </w:tabs>
        <w:contextualSpacing/>
        <w:rPr>
          <w:b/>
          <w:bCs/>
        </w:rPr>
      </w:pPr>
      <w:r>
        <w:rPr>
          <w:b/>
          <w:bCs/>
        </w:rPr>
        <w:t>4.1. РЕКОМЕНДУЕМЫЙ ПЕРЕЧЕНЬ ТЕМ  ОТКРЫТЫХ ЗАНЯТИЙ</w:t>
      </w:r>
    </w:p>
    <w:p w:rsidR="0061412A" w:rsidRDefault="0061412A" w:rsidP="0061412A">
      <w:pPr>
        <w:shd w:val="clear" w:color="auto" w:fill="FFFFFF"/>
        <w:tabs>
          <w:tab w:val="left" w:pos="302"/>
        </w:tabs>
        <w:contextualSpacing/>
        <w:rPr>
          <w:b/>
          <w:bCs/>
        </w:rPr>
      </w:pPr>
    </w:p>
    <w:p w:rsidR="0061412A" w:rsidRPr="00BE5279" w:rsidRDefault="0061412A" w:rsidP="0061412A">
      <w:pPr>
        <w:shd w:val="clear" w:color="auto" w:fill="FFFFFF"/>
        <w:tabs>
          <w:tab w:val="left" w:pos="302"/>
        </w:tabs>
        <w:contextualSpacing/>
        <w:rPr>
          <w:bCs/>
        </w:rPr>
      </w:pPr>
      <w:r w:rsidRPr="00BE5279">
        <w:rPr>
          <w:bCs/>
        </w:rPr>
        <w:t>1.</w:t>
      </w:r>
    </w:p>
    <w:p w:rsidR="0061412A" w:rsidRPr="00BE5279" w:rsidRDefault="0061412A" w:rsidP="0061412A">
      <w:pPr>
        <w:shd w:val="clear" w:color="auto" w:fill="FFFFFF"/>
        <w:tabs>
          <w:tab w:val="left" w:pos="302"/>
        </w:tabs>
        <w:contextualSpacing/>
        <w:rPr>
          <w:bCs/>
        </w:rPr>
      </w:pPr>
      <w:r w:rsidRPr="00BE5279">
        <w:rPr>
          <w:bCs/>
        </w:rPr>
        <w:t xml:space="preserve">2. </w:t>
      </w:r>
    </w:p>
    <w:p w:rsidR="0061412A" w:rsidRPr="00F2283F" w:rsidRDefault="0061412A" w:rsidP="0061412A">
      <w:pPr>
        <w:pStyle w:val="14"/>
        <w:ind w:left="0"/>
      </w:pPr>
      <w:r>
        <w:t>…</w:t>
      </w:r>
    </w:p>
    <w:p w:rsidR="0061412A" w:rsidRDefault="0061412A" w:rsidP="0061412A">
      <w:pPr>
        <w:autoSpaceDE w:val="0"/>
        <w:autoSpaceDN w:val="0"/>
        <w:adjustRightInd w:val="0"/>
        <w:rPr>
          <w:b/>
          <w:bCs/>
        </w:rPr>
      </w:pPr>
    </w:p>
    <w:p w:rsidR="0061412A" w:rsidRDefault="0061412A" w:rsidP="0061412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</w:rPr>
      </w:pPr>
    </w:p>
    <w:p w:rsidR="0061412A" w:rsidRDefault="0061412A" w:rsidP="006141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4.2 ПОКАЗАТЕЛИ И КРИТЕРИИ ОЦЕНКИ </w:t>
      </w:r>
      <w:r w:rsidRPr="001C3FF2">
        <w:rPr>
          <w:rFonts w:ascii="TimesNewRomanPS-BoldMT" w:hAnsi="TimesNewRomanPS-BoldMT" w:cs="TimesNewRomanPS-BoldMT"/>
          <w:b/>
          <w:bCs/>
        </w:rPr>
        <w:t>РЕЗУЛЬТАТОВ</w:t>
      </w:r>
      <w:r>
        <w:rPr>
          <w:rFonts w:ascii="TimesNewRomanPS-BoldMT" w:hAnsi="TimesNewRomanPS-BoldMT" w:cs="TimesNewRomanPS-BoldMT"/>
          <w:b/>
          <w:bCs/>
        </w:rPr>
        <w:t xml:space="preserve"> ОТКРЫТОГО ЗАНЯТИЯ</w:t>
      </w:r>
    </w:p>
    <w:p w:rsidR="0061412A" w:rsidRDefault="0061412A" w:rsidP="006141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1412A" w:rsidRDefault="0061412A" w:rsidP="006141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Оценочные средства:</w:t>
      </w:r>
    </w:p>
    <w:p w:rsidR="0061412A" w:rsidRDefault="0061412A" w:rsidP="0061412A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Качество проработки материала в плане-конспекте</w:t>
      </w:r>
    </w:p>
    <w:p w:rsidR="0061412A" w:rsidRDefault="0061412A" w:rsidP="0061412A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Качество презентационного материала</w:t>
      </w:r>
    </w:p>
    <w:p w:rsidR="0061412A" w:rsidRDefault="0061412A" w:rsidP="0061412A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Методический уровень проведения занятия</w:t>
      </w:r>
    </w:p>
    <w:p w:rsidR="0061412A" w:rsidRDefault="0061412A" w:rsidP="0061412A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Полнота и логичность изложения материала</w:t>
      </w:r>
    </w:p>
    <w:p w:rsidR="0061412A" w:rsidRPr="00C87CDA" w:rsidRDefault="0061412A" w:rsidP="0061412A">
      <w:pPr>
        <w:autoSpaceDE w:val="0"/>
        <w:autoSpaceDN w:val="0"/>
        <w:adjustRightInd w:val="0"/>
        <w:ind w:left="400" w:firstLine="0"/>
        <w:rPr>
          <w:rFonts w:ascii="TimesNewRomanPS-BoldMT" w:hAnsi="TimesNewRomanPS-BoldMT" w:cs="TimesNewRomanPS-BoldMT"/>
          <w:b/>
          <w:bCs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1984"/>
      </w:tblGrid>
      <w:tr w:rsidR="0061412A" w:rsidRPr="00D03C07" w:rsidTr="00CB6BDF">
        <w:trPr>
          <w:trHeight w:val="595"/>
        </w:trPr>
        <w:tc>
          <w:tcPr>
            <w:tcW w:w="3686" w:type="dxa"/>
          </w:tcPr>
          <w:p w:rsidR="0061412A" w:rsidRPr="00D03C07" w:rsidRDefault="0061412A" w:rsidP="00CB6BDF">
            <w:pPr>
              <w:ind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Компетенции</w:t>
            </w:r>
          </w:p>
        </w:tc>
        <w:tc>
          <w:tcPr>
            <w:tcW w:w="4394" w:type="dxa"/>
          </w:tcPr>
          <w:p w:rsidR="0061412A" w:rsidRPr="00D03C07" w:rsidRDefault="0061412A" w:rsidP="00CB6BDF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03C07">
              <w:rPr>
                <w:b/>
                <w:iCs/>
                <w:sz w:val="20"/>
                <w:szCs w:val="20"/>
              </w:rPr>
              <w:t>Признаки проявлени</w:t>
            </w:r>
            <w:r>
              <w:rPr>
                <w:b/>
                <w:iCs/>
                <w:sz w:val="20"/>
                <w:szCs w:val="20"/>
              </w:rPr>
              <w:t>я</w:t>
            </w:r>
          </w:p>
        </w:tc>
        <w:tc>
          <w:tcPr>
            <w:tcW w:w="1984" w:type="dxa"/>
          </w:tcPr>
          <w:p w:rsidR="0061412A" w:rsidRPr="00D03C07" w:rsidRDefault="0061412A" w:rsidP="00CB6BDF">
            <w:pPr>
              <w:ind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Критерии</w:t>
            </w:r>
          </w:p>
        </w:tc>
      </w:tr>
      <w:tr w:rsidR="0061412A" w:rsidRPr="00E47DD3" w:rsidTr="00CB6BDF">
        <w:tc>
          <w:tcPr>
            <w:tcW w:w="3686" w:type="dxa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highlight w:val="green"/>
              </w:rPr>
              <w:t>УК-5 способность планировать и решать задачи собственного профессионального и личностн</w:t>
            </w:r>
            <w:r w:rsidRPr="00BE5279">
              <w:rPr>
                <w:iCs/>
                <w:highlight w:val="green"/>
              </w:rPr>
              <w:t>о</w:t>
            </w:r>
            <w:r w:rsidRPr="00BE5279">
              <w:rPr>
                <w:iCs/>
                <w:highlight w:val="green"/>
              </w:rPr>
              <w:t>го развития</w:t>
            </w:r>
          </w:p>
        </w:tc>
        <w:tc>
          <w:tcPr>
            <w:tcW w:w="4394" w:type="dxa"/>
          </w:tcPr>
          <w:p w:rsidR="0061412A" w:rsidRPr="00BE5279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-Методический уровень подготовки и пров</w:t>
            </w:r>
            <w:r w:rsidRPr="00BE5279">
              <w:rPr>
                <w:iCs/>
                <w:sz w:val="20"/>
                <w:szCs w:val="20"/>
                <w:highlight w:val="green"/>
              </w:rPr>
              <w:t>е</w:t>
            </w:r>
            <w:r w:rsidRPr="00BE5279">
              <w:rPr>
                <w:iCs/>
                <w:sz w:val="20"/>
                <w:szCs w:val="20"/>
                <w:highlight w:val="green"/>
              </w:rPr>
              <w:t>дения занятия</w:t>
            </w:r>
          </w:p>
          <w:p w:rsidR="0061412A" w:rsidRPr="00BE5279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-Качество проработки материала в плане-конспекте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- Качество презентационного материала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- Полнота и логичность изложения материала</w:t>
            </w:r>
          </w:p>
          <w:p w:rsidR="0061412A" w:rsidRPr="00BE5279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Критерии оценки методического уровня  подготовки и проведения зан</w:t>
            </w:r>
            <w:r w:rsidRPr="00BE5279">
              <w:rPr>
                <w:iCs/>
                <w:sz w:val="20"/>
                <w:szCs w:val="20"/>
                <w:highlight w:val="green"/>
              </w:rPr>
              <w:t>я</w:t>
            </w:r>
            <w:r w:rsidRPr="00BE5279">
              <w:rPr>
                <w:iCs/>
                <w:sz w:val="20"/>
                <w:szCs w:val="20"/>
                <w:highlight w:val="green"/>
              </w:rPr>
              <w:t>тия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(Приложение 1)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Критерии   оценки качества прорабо</w:t>
            </w:r>
            <w:r w:rsidRPr="00BE5279">
              <w:rPr>
                <w:iCs/>
                <w:sz w:val="20"/>
                <w:szCs w:val="20"/>
                <w:highlight w:val="green"/>
              </w:rPr>
              <w:t>т</w:t>
            </w:r>
            <w:r w:rsidRPr="00BE5279">
              <w:rPr>
                <w:iCs/>
                <w:sz w:val="20"/>
                <w:szCs w:val="20"/>
                <w:highlight w:val="green"/>
              </w:rPr>
              <w:t>ки материала зан</w:t>
            </w:r>
            <w:r w:rsidRPr="00BE5279">
              <w:rPr>
                <w:iCs/>
                <w:sz w:val="20"/>
                <w:szCs w:val="20"/>
                <w:highlight w:val="green"/>
              </w:rPr>
              <w:t>я</w:t>
            </w:r>
            <w:r w:rsidRPr="00BE5279">
              <w:rPr>
                <w:iCs/>
                <w:sz w:val="20"/>
                <w:szCs w:val="20"/>
                <w:highlight w:val="green"/>
              </w:rPr>
              <w:t>тия в плане-конспекте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(Приложение 2)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Критерии оценки качества презент</w:t>
            </w:r>
            <w:r w:rsidRPr="00BE5279">
              <w:rPr>
                <w:iCs/>
                <w:sz w:val="20"/>
                <w:szCs w:val="20"/>
                <w:highlight w:val="green"/>
              </w:rPr>
              <w:t>а</w:t>
            </w:r>
            <w:r w:rsidRPr="00BE5279">
              <w:rPr>
                <w:iCs/>
                <w:sz w:val="20"/>
                <w:szCs w:val="20"/>
                <w:highlight w:val="green"/>
              </w:rPr>
              <w:t>ционного материала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(Приложение 3)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Критерии оценки полноты и логичн</w:t>
            </w:r>
            <w:r w:rsidRPr="00BE5279">
              <w:rPr>
                <w:iCs/>
                <w:sz w:val="20"/>
                <w:szCs w:val="20"/>
                <w:highlight w:val="green"/>
              </w:rPr>
              <w:t>о</w:t>
            </w:r>
            <w:r w:rsidRPr="00BE5279">
              <w:rPr>
                <w:iCs/>
                <w:sz w:val="20"/>
                <w:szCs w:val="20"/>
                <w:highlight w:val="green"/>
              </w:rPr>
              <w:t>сти изложения м</w:t>
            </w:r>
            <w:r w:rsidRPr="00BE5279">
              <w:rPr>
                <w:iCs/>
                <w:sz w:val="20"/>
                <w:szCs w:val="20"/>
                <w:highlight w:val="green"/>
              </w:rPr>
              <w:t>а</w:t>
            </w:r>
            <w:r w:rsidRPr="00BE5279">
              <w:rPr>
                <w:iCs/>
                <w:sz w:val="20"/>
                <w:szCs w:val="20"/>
                <w:highlight w:val="green"/>
              </w:rPr>
              <w:t>териала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BE5279">
              <w:rPr>
                <w:iCs/>
                <w:sz w:val="20"/>
                <w:szCs w:val="20"/>
                <w:highlight w:val="green"/>
              </w:rPr>
              <w:t>(Приложение 4)</w:t>
            </w:r>
          </w:p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jc w:val="center"/>
              <w:rPr>
                <w:iCs/>
                <w:sz w:val="20"/>
                <w:szCs w:val="20"/>
                <w:highlight w:val="green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439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Align w:val="center"/>
          </w:tcPr>
          <w:p w:rsidR="0061412A" w:rsidRPr="00BE5279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941DA9" w:rsidRDefault="0061412A" w:rsidP="00CB6BDF">
            <w:pPr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1412A" w:rsidRPr="00941DA9" w:rsidRDefault="0061412A" w:rsidP="00CB6BDF">
            <w:pPr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12A" w:rsidRPr="00941DA9" w:rsidRDefault="0061412A" w:rsidP="00CB6BDF">
            <w:pPr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</w:tr>
      <w:tr w:rsidR="0061412A" w:rsidRPr="00E47DD3" w:rsidTr="00CB6BDF">
        <w:tc>
          <w:tcPr>
            <w:tcW w:w="3686" w:type="dxa"/>
            <w:vAlign w:val="center"/>
          </w:tcPr>
          <w:p w:rsidR="0061412A" w:rsidRPr="00941DA9" w:rsidRDefault="0061412A" w:rsidP="00CB6BDF">
            <w:pPr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1412A" w:rsidRPr="00941DA9" w:rsidRDefault="0061412A" w:rsidP="00CB6BDF">
            <w:pPr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12A" w:rsidRPr="00941DA9" w:rsidRDefault="0061412A" w:rsidP="00CB6BDF">
            <w:pPr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</w:tr>
    </w:tbl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jc w:val="center"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>Критерии оценки</w:t>
      </w:r>
    </w:p>
    <w:p w:rsidR="0061412A" w:rsidRDefault="0061412A" w:rsidP="0061412A">
      <w:pPr>
        <w:shd w:val="clear" w:color="auto" w:fill="FFFFFF"/>
        <w:tabs>
          <w:tab w:val="left" w:pos="0"/>
        </w:tabs>
        <w:ind w:firstLine="0"/>
        <w:contextualSpacing/>
      </w:pPr>
    </w:p>
    <w:p w:rsidR="0061412A" w:rsidRDefault="0061412A" w:rsidP="0061412A">
      <w:pPr>
        <w:shd w:val="clear" w:color="auto" w:fill="FFFFFF"/>
        <w:tabs>
          <w:tab w:val="left" w:pos="0"/>
        </w:tabs>
        <w:ind w:firstLine="0"/>
        <w:contextualSpacing/>
      </w:pPr>
      <w:r>
        <w:tab/>
        <w:t>Члены Государственной экзаменационной комиссии изучают предоставленные асп</w:t>
      </w:r>
      <w:r>
        <w:t>и</w:t>
      </w:r>
      <w:r>
        <w:t xml:space="preserve">рантом материалы, проводят собеседование с аспирантом. </w:t>
      </w:r>
    </w:p>
    <w:p w:rsidR="0061412A" w:rsidRDefault="0061412A" w:rsidP="0061412A">
      <w:pPr>
        <w:shd w:val="clear" w:color="auto" w:fill="FFFFFF"/>
        <w:tabs>
          <w:tab w:val="left" w:pos="0"/>
        </w:tabs>
        <w:ind w:firstLine="0"/>
        <w:contextualSpacing/>
      </w:pPr>
      <w:r>
        <w:tab/>
        <w:t xml:space="preserve">На заседании Государственной экзаменационной комиссии каждый член Комиссии заполняет ведомость по государственному экзамену </w:t>
      </w:r>
      <w:r w:rsidRPr="00760C5B">
        <w:t>(Приложение</w:t>
      </w:r>
      <w:r>
        <w:t xml:space="preserve"> 1</w:t>
      </w:r>
      <w:r w:rsidRPr="00760C5B">
        <w:t>),</w:t>
      </w:r>
      <w:r>
        <w:t xml:space="preserve"> в которой выставляет баллы по каждому критерию:</w:t>
      </w:r>
    </w:p>
    <w:p w:rsidR="0061412A" w:rsidRDefault="0061412A" w:rsidP="0061412A">
      <w:pPr>
        <w:ind w:right="113" w:firstLine="0"/>
        <w:contextualSpacing/>
        <w:jc w:val="center"/>
        <w:rPr>
          <w:b/>
          <w:iCs/>
          <w:sz w:val="28"/>
          <w:szCs w:val="28"/>
        </w:rPr>
      </w:pP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>1.Критерии оценки методического уровня проведения занятия</w:t>
      </w: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Поддержание дисциплины во время лекции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Использование технических средств обучения и наглядных м</w:t>
            </w:r>
            <w:r w:rsidRPr="00380514">
              <w:rPr>
                <w:iCs/>
              </w:rPr>
              <w:t>а</w:t>
            </w:r>
            <w:r w:rsidRPr="00380514">
              <w:rPr>
                <w:iCs/>
              </w:rPr>
              <w:t>териалов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Умение преподавателя объяснять новый материал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Умение преподавателя наладить и поддерживать контакт с аудиторий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Общий эмоциональный фон занятия (доброжелательность, п</w:t>
            </w:r>
            <w:r w:rsidRPr="00380514">
              <w:rPr>
                <w:iCs/>
              </w:rPr>
              <w:t>о</w:t>
            </w:r>
            <w:r w:rsidRPr="00380514">
              <w:rPr>
                <w:iCs/>
              </w:rPr>
              <w:t>зитивный настрой)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Активность обучающихся на занятии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firstLine="0"/>
        <w:contextualSpacing/>
        <w:rPr>
          <w:b/>
          <w:iCs/>
        </w:rPr>
      </w:pPr>
    </w:p>
    <w:p w:rsidR="0061412A" w:rsidRDefault="0061412A" w:rsidP="0061412A">
      <w:pPr>
        <w:ind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>2. Критерии оценки качества проработки материала занятия в плане-конспекте</w:t>
      </w:r>
    </w:p>
    <w:p w:rsidR="0061412A" w:rsidRDefault="0061412A" w:rsidP="0061412A">
      <w:pPr>
        <w:ind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Соответствие темы занятия его содержанию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Уровень проработки концептуальных положений, научных п</w:t>
            </w:r>
            <w:r w:rsidRPr="00380514">
              <w:rPr>
                <w:iCs/>
              </w:rPr>
              <w:t>о</w:t>
            </w:r>
            <w:r w:rsidRPr="00380514">
              <w:rPr>
                <w:iCs/>
              </w:rPr>
              <w:t>нятий и категорий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 xml:space="preserve">Использование результатов современных </w:t>
            </w:r>
            <w:r w:rsidRPr="0061412A">
              <w:rPr>
                <w:iCs/>
                <w:highlight w:val="green"/>
              </w:rPr>
              <w:t>исторических и общ</w:t>
            </w:r>
            <w:r w:rsidRPr="0061412A">
              <w:rPr>
                <w:iCs/>
                <w:highlight w:val="green"/>
              </w:rPr>
              <w:t>е</w:t>
            </w:r>
            <w:r w:rsidRPr="0061412A">
              <w:rPr>
                <w:iCs/>
                <w:highlight w:val="green"/>
              </w:rPr>
              <w:t>гуманитарных</w:t>
            </w:r>
            <w:r w:rsidRPr="00380514">
              <w:rPr>
                <w:iCs/>
              </w:rPr>
              <w:t xml:space="preserve"> исследований, примеров из практики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 xml:space="preserve">3. </w:t>
      </w:r>
      <w:r>
        <w:rPr>
          <w:b/>
          <w:iCs/>
          <w:sz w:val="28"/>
          <w:szCs w:val="28"/>
        </w:rPr>
        <w:t>Критерии оценки качества презентационного материала</w:t>
      </w: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Соответс</w:t>
            </w:r>
            <w:r>
              <w:rPr>
                <w:iCs/>
              </w:rPr>
              <w:t>т</w:t>
            </w:r>
            <w:r w:rsidRPr="00380514">
              <w:rPr>
                <w:iCs/>
              </w:rPr>
              <w:t>вие презентацион</w:t>
            </w:r>
            <w:r>
              <w:rPr>
                <w:iCs/>
              </w:rPr>
              <w:t>н</w:t>
            </w:r>
            <w:r w:rsidRPr="00380514">
              <w:rPr>
                <w:iCs/>
              </w:rPr>
              <w:t>ого материала тематике занятия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lastRenderedPageBreak/>
              <w:t>Уровень проработки концептуальных положений, научных п</w:t>
            </w:r>
            <w:r w:rsidRPr="00380514">
              <w:rPr>
                <w:iCs/>
              </w:rPr>
              <w:t>о</w:t>
            </w:r>
            <w:r w:rsidRPr="00380514">
              <w:rPr>
                <w:iCs/>
              </w:rPr>
              <w:t>нятий и категорий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Отсутствие перегруженности излишней информацией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>4. Критерии  полноты и логичности изложения материала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1412A" w:rsidTr="00CB6BDF">
        <w:tc>
          <w:tcPr>
            <w:tcW w:w="606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354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06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Материал соответствует современному уровню пре</w:t>
            </w:r>
            <w:r w:rsidRPr="00380514">
              <w:rPr>
                <w:iCs/>
              </w:rPr>
              <w:t>д</w:t>
            </w:r>
            <w:r w:rsidRPr="00380514">
              <w:rPr>
                <w:iCs/>
              </w:rPr>
              <w:t>ставлений по рассматриваемой проблематике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06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Материал включает критическое обсуждение нове</w:t>
            </w:r>
            <w:r w:rsidRPr="00380514">
              <w:rPr>
                <w:iCs/>
              </w:rPr>
              <w:t>й</w:t>
            </w:r>
            <w:r w:rsidRPr="00380514">
              <w:rPr>
                <w:iCs/>
              </w:rPr>
              <w:t>ших гипотез и научных публикаций по рассматрива</w:t>
            </w:r>
            <w:r w:rsidRPr="00380514">
              <w:rPr>
                <w:iCs/>
              </w:rPr>
              <w:t>е</w:t>
            </w:r>
            <w:r w:rsidRPr="00380514">
              <w:rPr>
                <w:iCs/>
              </w:rPr>
              <w:t>мой проблематике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06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Логика изложения материала облегчает слушателям его восприятие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Pr="00380514" w:rsidRDefault="0061412A" w:rsidP="0061412A">
      <w:pPr>
        <w:ind w:right="113" w:firstLine="0"/>
        <w:contextualSpacing/>
        <w:rPr>
          <w:iCs/>
        </w:rPr>
      </w:pPr>
    </w:p>
    <w:p w:rsidR="0061412A" w:rsidRPr="00F12E10" w:rsidRDefault="0061412A" w:rsidP="0061412A">
      <w:pPr>
        <w:pStyle w:val="3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F12E10">
        <w:rPr>
          <w:rStyle w:val="afe"/>
          <w:rFonts w:ascii="Times New Roman" w:hAnsi="Times New Roman"/>
          <w:i/>
          <w:bdr w:val="none" w:sz="0" w:space="0" w:color="auto" w:frame="1"/>
        </w:rPr>
        <w:t>Оценка «отлично»</w:t>
      </w:r>
    </w:p>
    <w:p w:rsidR="0061412A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Оценка «отлично» выставляется при средней сумме баллов ( сумма набранных баллов, выставленная всеми членами комиссии, деленная на число членов комиссии, присутствовавших на открытой лекции) – 25 баллов и более</w:t>
      </w:r>
    </w:p>
    <w:p w:rsidR="0061412A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</w:rPr>
      </w:pPr>
    </w:p>
    <w:p w:rsidR="0061412A" w:rsidRPr="00B93B25" w:rsidRDefault="0061412A" w:rsidP="0061412A">
      <w:pPr>
        <w:pStyle w:val="3"/>
        <w:spacing w:before="0" w:after="0"/>
        <w:ind w:firstLine="720"/>
        <w:rPr>
          <w:rStyle w:val="afe"/>
          <w:rFonts w:ascii="Times New Roman" w:hAnsi="Times New Roman"/>
          <w:b/>
          <w:i/>
          <w:bdr w:val="none" w:sz="0" w:space="0" w:color="auto" w:frame="1"/>
        </w:rPr>
      </w:pPr>
      <w:r w:rsidRPr="00B93B25">
        <w:rPr>
          <w:rFonts w:ascii="Times New Roman" w:hAnsi="Times New Roman"/>
          <w:b w:val="0"/>
          <w:i/>
          <w:sz w:val="24"/>
          <w:szCs w:val="24"/>
        </w:rPr>
        <w:t>Оценка</w:t>
      </w:r>
      <w:r w:rsidRPr="00B93B25">
        <w:rPr>
          <w:rStyle w:val="apple-converted-space"/>
          <w:rFonts w:ascii="Times New Roman" w:hAnsi="Times New Roman"/>
          <w:b w:val="0"/>
          <w:i/>
          <w:sz w:val="24"/>
          <w:szCs w:val="24"/>
        </w:rPr>
        <w:t> </w:t>
      </w:r>
      <w:r w:rsidRPr="00B93B25">
        <w:rPr>
          <w:rStyle w:val="afe"/>
          <w:rFonts w:ascii="Times New Roman" w:hAnsi="Times New Roman"/>
          <w:i/>
          <w:bdr w:val="none" w:sz="0" w:space="0" w:color="auto" w:frame="1"/>
        </w:rPr>
        <w:t>«хорошо»</w:t>
      </w:r>
    </w:p>
    <w:p w:rsidR="0061412A" w:rsidRPr="00B93B25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bCs w:val="0"/>
          <w:i/>
          <w:sz w:val="24"/>
          <w:szCs w:val="24"/>
          <w:bdr w:val="none" w:sz="0" w:space="0" w:color="auto" w:frame="1"/>
        </w:rPr>
      </w:pPr>
      <w:r w:rsidRPr="00B93B25">
        <w:rPr>
          <w:b w:val="0"/>
          <w:i/>
          <w:sz w:val="24"/>
          <w:szCs w:val="24"/>
        </w:rPr>
        <w:t xml:space="preserve">Оценка </w:t>
      </w:r>
      <w:r w:rsidRPr="00F12E10">
        <w:rPr>
          <w:rFonts w:ascii="Times New Roman" w:hAnsi="Times New Roman"/>
          <w:b w:val="0"/>
          <w:i/>
          <w:sz w:val="24"/>
          <w:szCs w:val="24"/>
        </w:rPr>
        <w:t>«хорошо» выставляется при  средней сумме баллов 16-2</w:t>
      </w:r>
      <w:r>
        <w:rPr>
          <w:rFonts w:ascii="Times New Roman" w:hAnsi="Times New Roman"/>
          <w:b w:val="0"/>
          <w:i/>
          <w:sz w:val="24"/>
          <w:szCs w:val="24"/>
          <w:lang w:val="ru-RU"/>
        </w:rPr>
        <w:t>4</w:t>
      </w:r>
      <w:r w:rsidRPr="00F12E10">
        <w:rPr>
          <w:rFonts w:ascii="Times New Roman" w:hAnsi="Times New Roman"/>
          <w:b w:val="0"/>
          <w:i/>
          <w:sz w:val="24"/>
          <w:szCs w:val="24"/>
        </w:rPr>
        <w:t xml:space="preserve"> баллов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</w:rPr>
      </w:pPr>
    </w:p>
    <w:p w:rsidR="0061412A" w:rsidRPr="00B93B25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b/>
          <w:i/>
        </w:rPr>
      </w:pPr>
      <w:r w:rsidRPr="00B93B25">
        <w:rPr>
          <w:b/>
          <w:i/>
        </w:rPr>
        <w:t xml:space="preserve">Оценка «удовлетворительно» 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</w:rPr>
      </w:pPr>
      <w:r>
        <w:rPr>
          <w:i/>
        </w:rPr>
        <w:t>Оценка «удовлетворительно» выставляется при средней сумме баллов 8-15 баллов</w:t>
      </w:r>
    </w:p>
    <w:p w:rsidR="0061412A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</w:rPr>
      </w:pPr>
    </w:p>
    <w:p w:rsidR="0061412A" w:rsidRPr="00B93B25" w:rsidRDefault="0061412A" w:rsidP="0061412A">
      <w:pPr>
        <w:pStyle w:val="3"/>
        <w:spacing w:before="0" w:after="0"/>
        <w:ind w:firstLine="720"/>
        <w:rPr>
          <w:rFonts w:ascii="Times New Roman" w:hAnsi="Times New Roman"/>
          <w:i/>
          <w:sz w:val="24"/>
          <w:szCs w:val="24"/>
        </w:rPr>
      </w:pPr>
      <w:r w:rsidRPr="00B93B25">
        <w:rPr>
          <w:rFonts w:ascii="Times New Roman" w:hAnsi="Times New Roman"/>
          <w:i/>
          <w:sz w:val="24"/>
          <w:szCs w:val="24"/>
        </w:rPr>
        <w:t>Оценка «неудовлетворительно»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</w:rPr>
      </w:pPr>
      <w:r>
        <w:rPr>
          <w:i/>
        </w:rPr>
        <w:t>Оценка «неудовлетворительно» выставляется при средней сумме баллов менее 8 ба</w:t>
      </w:r>
      <w:r>
        <w:rPr>
          <w:i/>
        </w:rPr>
        <w:t>л</w:t>
      </w:r>
      <w:r>
        <w:rPr>
          <w:i/>
        </w:rPr>
        <w:t xml:space="preserve">лов. 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</w:p>
    <w:p w:rsidR="0061412A" w:rsidRDefault="0061412A" w:rsidP="0061412A">
      <w:pPr>
        <w:tabs>
          <w:tab w:val="left" w:pos="993"/>
        </w:tabs>
        <w:rPr>
          <w:iCs/>
        </w:rPr>
      </w:pPr>
      <w:r w:rsidRPr="006C59B4">
        <w:t>Решени</w:t>
      </w:r>
      <w:r>
        <w:t>е</w:t>
      </w:r>
      <w:r w:rsidRPr="006C59B4">
        <w:t xml:space="preserve"> </w:t>
      </w:r>
      <w:r>
        <w:t>Г</w:t>
      </w:r>
      <w:r w:rsidRPr="006C59B4">
        <w:t>осударственной экзаменационной комиссии</w:t>
      </w:r>
      <w:r>
        <w:t xml:space="preserve"> </w:t>
      </w:r>
      <w:r w:rsidRPr="006C59B4">
        <w:t>оформля</w:t>
      </w:r>
      <w:r>
        <w:t>е</w:t>
      </w:r>
      <w:r w:rsidRPr="006C59B4">
        <w:t>тся протокол</w:t>
      </w:r>
      <w:r>
        <w:t>ом (Пр</w:t>
      </w:r>
      <w:r>
        <w:t>и</w:t>
      </w:r>
      <w:r>
        <w:t>ложение 2)</w:t>
      </w:r>
      <w:r w:rsidRPr="006C59B4">
        <w:t>.</w:t>
      </w:r>
      <w:r>
        <w:t xml:space="preserve"> </w:t>
      </w:r>
      <w:r w:rsidRPr="006C59B4">
        <w:t xml:space="preserve">В протоколе заседания </w:t>
      </w:r>
      <w:r>
        <w:t>Г</w:t>
      </w:r>
      <w:r w:rsidRPr="006C59B4">
        <w:t>осударственной экзаменационной комиссии по приему государственного аттестационного испытания отражаются перечень заданных обучающем</w:t>
      </w:r>
      <w:r w:rsidRPr="006C59B4">
        <w:t>у</w:t>
      </w:r>
      <w:r w:rsidRPr="006C59B4">
        <w:t xml:space="preserve">ся вопросов и характеристика ответов на них, мнения членов </w:t>
      </w:r>
      <w:r>
        <w:t>Г</w:t>
      </w:r>
      <w:r w:rsidRPr="006C59B4">
        <w:t>осударственной экзаменац</w:t>
      </w:r>
      <w:r w:rsidRPr="006C59B4">
        <w:t>и</w:t>
      </w:r>
      <w:r w:rsidRPr="006C59B4">
        <w:t>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</w:t>
      </w:r>
      <w:r w:rsidRPr="006C59B4">
        <w:t>н</w:t>
      </w:r>
      <w:r w:rsidRPr="006C59B4">
        <w:t>ных недостатках в теоретической и практической подготовке обучающегося.</w:t>
      </w:r>
    </w:p>
    <w:p w:rsidR="0061412A" w:rsidRPr="00F2283F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jc w:val="both"/>
      </w:pPr>
    </w:p>
    <w:p w:rsidR="0061412A" w:rsidRPr="004F4679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Style w:val="FontStyle27"/>
          <w:b/>
        </w:rPr>
      </w:pPr>
      <w:r>
        <w:rPr>
          <w:rStyle w:val="FontStyle27"/>
          <w:b/>
        </w:rPr>
        <w:t xml:space="preserve">5. </w:t>
      </w:r>
      <w:r w:rsidRPr="004F4679">
        <w:rPr>
          <w:rStyle w:val="FontStyle27"/>
          <w:b/>
        </w:rPr>
        <w:t>НАУЧНЫЙ ДОКЛАД ОБ ОСНОВНЫХ РЕЗУЛЬТАТАХ ПОДГОТОВЛЕННОЙ НАУЧНО-КВАЛИФИКАЦИОННОЙ РАБОТЫ (ДИССЕРТАЦИИ)</w:t>
      </w:r>
    </w:p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Style w:val="FontStyle27"/>
          <w:b/>
        </w:rPr>
      </w:pPr>
    </w:p>
    <w:p w:rsidR="0061412A" w:rsidRPr="004F4679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Style w:val="FontStyle27"/>
          <w:b/>
        </w:rPr>
      </w:pPr>
      <w:r>
        <w:rPr>
          <w:rStyle w:val="FontStyle27"/>
          <w:b/>
        </w:rPr>
        <w:t>5</w:t>
      </w:r>
      <w:r w:rsidRPr="004F4679">
        <w:rPr>
          <w:rStyle w:val="FontStyle27"/>
          <w:b/>
        </w:rPr>
        <w:t xml:space="preserve">.1. </w:t>
      </w:r>
      <w:r w:rsidRPr="004F4679">
        <w:rPr>
          <w:b/>
        </w:rPr>
        <w:t>ТРЕБОВАНИЯ К НАУЧНОМУ ДОКЛАДУ</w:t>
      </w:r>
    </w:p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iCs/>
        </w:rPr>
      </w:pPr>
      <w:r w:rsidRPr="00657B83">
        <w:rPr>
          <w:iCs/>
        </w:rPr>
        <w:t>Научный доклад – это представление результатов выполнения научно-</w:t>
      </w:r>
      <w:r w:rsidRPr="00657B83">
        <w:rPr>
          <w:iCs/>
        </w:rPr>
        <w:lastRenderedPageBreak/>
        <w:t>квалификационной работы, демонстрирующей освоения основной профессиональной обр</w:t>
      </w:r>
      <w:r w:rsidRPr="00657B83">
        <w:rPr>
          <w:iCs/>
        </w:rPr>
        <w:t>а</w:t>
      </w:r>
      <w:r w:rsidRPr="00657B83">
        <w:rPr>
          <w:iCs/>
        </w:rPr>
        <w:t>зовательной программы подготовки кадров высшей квалификации (программы аспирант</w:t>
      </w:r>
      <w:r w:rsidRPr="00657B83">
        <w:rPr>
          <w:iCs/>
        </w:rPr>
        <w:t>у</w:t>
      </w:r>
      <w:r w:rsidRPr="00657B83">
        <w:rPr>
          <w:iCs/>
        </w:rPr>
        <w:t>ры).</w:t>
      </w:r>
    </w:p>
    <w:p w:rsidR="0061412A" w:rsidRPr="004F4679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iCs/>
        </w:rPr>
      </w:pPr>
      <w:r>
        <w:rPr>
          <w:iCs/>
        </w:rPr>
        <w:t>5</w:t>
      </w:r>
      <w:r w:rsidRPr="004F4679">
        <w:rPr>
          <w:iCs/>
        </w:rPr>
        <w:t xml:space="preserve">.1.1. </w:t>
      </w:r>
      <w:r w:rsidRPr="004F4679">
        <w:rPr>
          <w:iCs/>
        </w:rPr>
        <w:tab/>
        <w:t>Научный доклад по результатам научно-квалификационной работы (диссерт</w:t>
      </w:r>
      <w:r w:rsidRPr="004F4679">
        <w:rPr>
          <w:iCs/>
        </w:rPr>
        <w:t>а</w:t>
      </w:r>
      <w:r w:rsidRPr="004F4679">
        <w:rPr>
          <w:iCs/>
        </w:rPr>
        <w:t>ции) должен быть написан аспирантом самостоятельно, обладать внутренним единством, с</w:t>
      </w:r>
      <w:r w:rsidRPr="004F4679">
        <w:rPr>
          <w:iCs/>
        </w:rPr>
        <w:t>о</w:t>
      </w:r>
      <w:r w:rsidRPr="004F4679">
        <w:rPr>
          <w:iCs/>
        </w:rPr>
        <w:t>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</w:t>
      </w:r>
      <w:r w:rsidRPr="004F4679">
        <w:rPr>
          <w:iCs/>
        </w:rPr>
        <w:t>е</w:t>
      </w:r>
      <w:r w:rsidRPr="004F4679">
        <w:rPr>
          <w:iCs/>
        </w:rPr>
        <w:t xml:space="preserve">нию с другими известными решениями. </w:t>
      </w:r>
    </w:p>
    <w:p w:rsidR="0061412A" w:rsidRDefault="0061412A" w:rsidP="0061412A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iCs/>
        </w:rPr>
      </w:pPr>
      <w:r>
        <w:rPr>
          <w:iCs/>
        </w:rPr>
        <w:t>5</w:t>
      </w:r>
      <w:r w:rsidRPr="004F4679">
        <w:rPr>
          <w:iCs/>
        </w:rPr>
        <w:t>.1.</w:t>
      </w:r>
      <w:r>
        <w:rPr>
          <w:iCs/>
        </w:rPr>
        <w:t>2</w:t>
      </w:r>
      <w:r w:rsidRPr="004F4679">
        <w:rPr>
          <w:iCs/>
        </w:rPr>
        <w:t xml:space="preserve">. </w:t>
      </w:r>
      <w:r w:rsidRPr="004F4679">
        <w:rPr>
          <w:iCs/>
        </w:rPr>
        <w:tab/>
        <w:t>В тексте научного доклада излагаются основные идеи и выводы диссертации, показываются вклад автора в проведенное исследование, степень новизны и практическая значимость приведенных результатов исследований, содержатся сведения о научных рук</w:t>
      </w:r>
      <w:r w:rsidRPr="004F4679">
        <w:rPr>
          <w:iCs/>
        </w:rPr>
        <w:t>о</w:t>
      </w:r>
      <w:r w:rsidRPr="004F4679">
        <w:rPr>
          <w:iCs/>
        </w:rPr>
        <w:t>водителях и научных консультантах обучающегося (при наличии), приводится список пу</w:t>
      </w:r>
      <w:r w:rsidRPr="004F4679">
        <w:rPr>
          <w:iCs/>
        </w:rPr>
        <w:t>б</w:t>
      </w:r>
      <w:r w:rsidRPr="004F4679">
        <w:rPr>
          <w:iCs/>
        </w:rPr>
        <w:t>ликаций автора диссертации, в которых отражены основные научные результаты диссерт</w:t>
      </w:r>
      <w:r w:rsidRPr="004F4679">
        <w:rPr>
          <w:iCs/>
        </w:rPr>
        <w:t>а</w:t>
      </w:r>
      <w:r w:rsidRPr="004F4679">
        <w:rPr>
          <w:iCs/>
        </w:rPr>
        <w:t>ции.</w:t>
      </w:r>
    </w:p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iCs/>
        </w:rPr>
      </w:pPr>
      <w:r>
        <w:rPr>
          <w:iCs/>
        </w:rPr>
        <w:t>5</w:t>
      </w:r>
      <w:r w:rsidRPr="004F4679">
        <w:rPr>
          <w:iCs/>
        </w:rPr>
        <w:t>.1.</w:t>
      </w:r>
      <w:r>
        <w:rPr>
          <w:iCs/>
        </w:rPr>
        <w:t>3</w:t>
      </w:r>
      <w:r w:rsidRPr="004F4679">
        <w:rPr>
          <w:iCs/>
        </w:rPr>
        <w:t xml:space="preserve">. </w:t>
      </w:r>
      <w:r w:rsidRPr="004F4679">
        <w:rPr>
          <w:iCs/>
        </w:rPr>
        <w:tab/>
        <w:t xml:space="preserve">Текст научного доклада должен быть напечатан объемом  не более </w:t>
      </w:r>
      <w:r>
        <w:rPr>
          <w:iCs/>
        </w:rPr>
        <w:t>____</w:t>
      </w:r>
      <w:r w:rsidRPr="004F4679">
        <w:rPr>
          <w:iCs/>
        </w:rPr>
        <w:t xml:space="preserve"> авто</w:t>
      </w:r>
      <w:r w:rsidRPr="004F4679">
        <w:rPr>
          <w:iCs/>
        </w:rPr>
        <w:t>р</w:t>
      </w:r>
      <w:r w:rsidRPr="004F4679">
        <w:rPr>
          <w:iCs/>
        </w:rPr>
        <w:t>ского листа.</w:t>
      </w:r>
    </w:p>
    <w:p w:rsidR="0061412A" w:rsidRPr="001E3AC6" w:rsidRDefault="0061412A" w:rsidP="0061412A">
      <w:pPr>
        <w:tabs>
          <w:tab w:val="left" w:pos="284"/>
          <w:tab w:val="left" w:pos="426"/>
        </w:tabs>
        <w:rPr>
          <w:i/>
          <w:sz w:val="20"/>
          <w:szCs w:val="20"/>
        </w:rPr>
      </w:pPr>
      <w:r w:rsidRPr="006F24AD">
        <w:rPr>
          <w:i/>
          <w:iCs/>
          <w:sz w:val="20"/>
          <w:szCs w:val="20"/>
          <w:highlight w:val="green"/>
        </w:rPr>
        <w:t xml:space="preserve">Примечание: </w:t>
      </w:r>
      <w:r w:rsidRPr="006F24AD">
        <w:rPr>
          <w:rStyle w:val="blk"/>
          <w:i/>
          <w:sz w:val="20"/>
          <w:szCs w:val="20"/>
        </w:rPr>
        <w:t>Текст научного доклада должен быть напечатан объемом  не более 1 авторского листа, по диссертациям в области гуманитарных наук объемом не более 1,5 авторского листа.</w:t>
      </w:r>
    </w:p>
    <w:p w:rsidR="0061412A" w:rsidRDefault="0061412A" w:rsidP="0061412A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iCs/>
        </w:rPr>
      </w:pPr>
    </w:p>
    <w:p w:rsidR="0061412A" w:rsidRPr="00D7384D" w:rsidRDefault="0061412A" w:rsidP="0061412A">
      <w:pPr>
        <w:autoSpaceDE w:val="0"/>
        <w:autoSpaceDN w:val="0"/>
        <w:adjustRightInd w:val="0"/>
        <w:ind w:firstLine="708"/>
        <w:rPr>
          <w:bCs/>
          <w:color w:val="000000"/>
          <w:sz w:val="20"/>
          <w:szCs w:val="20"/>
        </w:rPr>
      </w:pPr>
      <w:r>
        <w:t>Представление</w:t>
      </w:r>
      <w:r w:rsidRPr="00414057">
        <w:t xml:space="preserve"> научного доклада выступает итоговым контролем сформированности</w:t>
      </w:r>
      <w:r w:rsidRPr="007D33A1">
        <w:t xml:space="preserve"> </w:t>
      </w:r>
      <w:r w:rsidRPr="00414057">
        <w:t>следующих компетенций обучающегося</w:t>
      </w:r>
      <w:r>
        <w:t xml:space="preserve">: </w:t>
      </w:r>
      <w:r w:rsidRPr="0058724E">
        <w:rPr>
          <w:bCs/>
          <w:color w:val="000000"/>
          <w:highlight w:val="green"/>
        </w:rPr>
        <w:t>указать компетенции в соответствии с учебным планом</w:t>
      </w:r>
    </w:p>
    <w:p w:rsidR="0061412A" w:rsidRDefault="0061412A" w:rsidP="0061412A">
      <w:pPr>
        <w:shd w:val="clear" w:color="auto" w:fill="FFFFFF"/>
        <w:tabs>
          <w:tab w:val="left" w:pos="302"/>
        </w:tabs>
        <w:contextualSpacing/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623"/>
      </w:tblGrid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jc w:val="center"/>
              <w:rPr>
                <w:lang w:eastAsia="ar-SA"/>
              </w:rPr>
            </w:pPr>
            <w:r w:rsidRPr="00E271AF">
              <w:rPr>
                <w:lang w:eastAsia="ar-SA"/>
              </w:rPr>
              <w:t>Код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jc w:val="center"/>
              <w:rPr>
                <w:lang w:eastAsia="ar-SA"/>
              </w:rPr>
            </w:pPr>
            <w:r w:rsidRPr="00E271AF">
              <w:rPr>
                <w:lang w:eastAsia="ar-SA"/>
              </w:rPr>
              <w:t>Содержание</w:t>
            </w:r>
          </w:p>
        </w:tc>
      </w:tr>
      <w:tr w:rsidR="0061412A" w:rsidRPr="00E271AF" w:rsidTr="00CB6BDF">
        <w:tc>
          <w:tcPr>
            <w:tcW w:w="9571" w:type="dxa"/>
            <w:gridSpan w:val="2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Универсальные компетенции (УК)</w:t>
            </w: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УК-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УК-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...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571" w:type="dxa"/>
            <w:gridSpan w:val="2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Общепрофессиональные компетенции (ОПК)</w:t>
            </w: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ОПК-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…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571" w:type="dxa"/>
            <w:gridSpan w:val="2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Профессиональные компетенции (ПК)</w:t>
            </w: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ПК-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ind w:firstLine="0"/>
              <w:rPr>
                <w:lang w:eastAsia="ar-SA"/>
              </w:rPr>
            </w:pPr>
            <w:r w:rsidRPr="00E271AF">
              <w:rPr>
                <w:lang w:eastAsia="ar-SA"/>
              </w:rPr>
              <w:t>ПК-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  <w:tr w:rsidR="0061412A" w:rsidRPr="00E271AF" w:rsidTr="00CB6BDF">
        <w:tc>
          <w:tcPr>
            <w:tcW w:w="948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  <w:r w:rsidRPr="00E271AF">
              <w:rPr>
                <w:lang w:eastAsia="ar-SA"/>
              </w:rPr>
              <w:t>...</w:t>
            </w:r>
          </w:p>
        </w:tc>
        <w:tc>
          <w:tcPr>
            <w:tcW w:w="8623" w:type="dxa"/>
          </w:tcPr>
          <w:p w:rsidR="0061412A" w:rsidRPr="00E271AF" w:rsidRDefault="0061412A" w:rsidP="00CB6BDF">
            <w:pPr>
              <w:suppressAutoHyphens/>
              <w:rPr>
                <w:lang w:eastAsia="ar-SA"/>
              </w:rPr>
            </w:pPr>
          </w:p>
        </w:tc>
      </w:tr>
    </w:tbl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iCs/>
        </w:rPr>
      </w:pPr>
    </w:p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Style w:val="FontStyle27"/>
          <w:b/>
        </w:rPr>
      </w:pPr>
      <w:r>
        <w:rPr>
          <w:b/>
          <w:iCs/>
        </w:rPr>
        <w:t>5</w:t>
      </w:r>
      <w:r w:rsidRPr="004F4679">
        <w:rPr>
          <w:b/>
          <w:iCs/>
        </w:rPr>
        <w:t xml:space="preserve">.2. ПОКАЗАТЕЛИ И КРИТЕРИИ ОЦЕНКИ </w:t>
      </w:r>
      <w:r w:rsidRPr="004F4679">
        <w:rPr>
          <w:rStyle w:val="FontStyle27"/>
          <w:b/>
        </w:rPr>
        <w:t>НАУЧН</w:t>
      </w:r>
      <w:r>
        <w:rPr>
          <w:rStyle w:val="FontStyle27"/>
          <w:b/>
        </w:rPr>
        <w:t>ОГО</w:t>
      </w:r>
      <w:r w:rsidRPr="004F4679">
        <w:rPr>
          <w:rStyle w:val="FontStyle27"/>
          <w:b/>
        </w:rPr>
        <w:t xml:space="preserve"> ДОКЛАДА ОБ ОСНОВНЫХ РЕЗУЛЬТАТАХ НАУЧНО-КВАЛИФИКАЦИОННОЙ РАБОТЫ (ДИССЕРТАЦИИ)</w:t>
      </w:r>
    </w:p>
    <w:p w:rsidR="0061412A" w:rsidRDefault="0061412A" w:rsidP="0061412A">
      <w:pPr>
        <w:tabs>
          <w:tab w:val="left" w:pos="284"/>
          <w:tab w:val="left" w:pos="426"/>
        </w:tabs>
        <w:ind w:firstLine="567"/>
      </w:pPr>
      <w:r w:rsidRPr="00657B83">
        <w:t>Научный доклад по результатам научно-квалификационной работы (диссертации) оц</w:t>
      </w:r>
      <w:r w:rsidRPr="00657B83">
        <w:t>е</w:t>
      </w:r>
      <w:r w:rsidRPr="00657B83">
        <w:t>нивается в соответствии с критериями, установленными для диссертаций на соискание уч</w:t>
      </w:r>
      <w:r w:rsidRPr="00657B83">
        <w:t>е</w:t>
      </w:r>
      <w:r w:rsidRPr="00657B83">
        <w:t xml:space="preserve">ной степени кандидата наук. </w:t>
      </w:r>
    </w:p>
    <w:p w:rsidR="0061412A" w:rsidRDefault="0061412A" w:rsidP="0061412A">
      <w:pPr>
        <w:tabs>
          <w:tab w:val="left" w:pos="284"/>
          <w:tab w:val="left" w:pos="426"/>
        </w:tabs>
        <w:ind w:firstLine="567"/>
        <w:rPr>
          <w:iCs/>
        </w:rPr>
      </w:pPr>
      <w:r>
        <w:rPr>
          <w:iCs/>
        </w:rPr>
        <w:t>Комиссия</w:t>
      </w:r>
      <w:r w:rsidRPr="00EE6046">
        <w:rPr>
          <w:iCs/>
        </w:rPr>
        <w:t xml:space="preserve"> оценивает </w:t>
      </w:r>
      <w:r>
        <w:rPr>
          <w:iCs/>
        </w:rPr>
        <w:t>научный доклад</w:t>
      </w:r>
      <w:r w:rsidRPr="00EE6046">
        <w:rPr>
          <w:iCs/>
        </w:rPr>
        <w:t xml:space="preserve"> на основании следующих параметров: содерж</w:t>
      </w:r>
      <w:r w:rsidRPr="00EE6046">
        <w:rPr>
          <w:iCs/>
        </w:rPr>
        <w:t>а</w:t>
      </w:r>
      <w:r w:rsidRPr="00EE6046">
        <w:rPr>
          <w:iCs/>
        </w:rPr>
        <w:t xml:space="preserve">ние работы; доклад и презентация результатов работы; понимание вопросов и ответов на них; умение вести научную дискуссию; умение защищать свою точку зрения, опираясь на сформированные компетенции; общий уровень подготовленности </w:t>
      </w:r>
      <w:r>
        <w:rPr>
          <w:iCs/>
        </w:rPr>
        <w:t>аспиранта</w:t>
      </w:r>
      <w:r w:rsidRPr="00EE6046">
        <w:rPr>
          <w:iCs/>
        </w:rPr>
        <w:t>.</w:t>
      </w:r>
    </w:p>
    <w:p w:rsidR="0061412A" w:rsidRDefault="0061412A" w:rsidP="0061412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highlight w:val="green"/>
        </w:rPr>
      </w:pPr>
    </w:p>
    <w:p w:rsidR="0061412A" w:rsidRDefault="0061412A" w:rsidP="0061412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</w:rPr>
      </w:pPr>
      <w:r w:rsidRPr="00941DA9">
        <w:rPr>
          <w:rFonts w:ascii="TimesNewRomanPS-BoldMT" w:hAnsi="TimesNewRomanPS-BoldMT" w:cs="TimesNewRomanPS-BoldMT"/>
          <w:bCs/>
          <w:i/>
          <w:highlight w:val="green"/>
        </w:rPr>
        <w:t>(дополнить таблицу ко</w:t>
      </w:r>
      <w:r>
        <w:rPr>
          <w:rFonts w:ascii="TimesNewRomanPS-BoldMT" w:hAnsi="TimesNewRomanPS-BoldMT" w:cs="TimesNewRomanPS-BoldMT"/>
          <w:bCs/>
          <w:i/>
          <w:highlight w:val="green"/>
        </w:rPr>
        <w:t>мпетенциями, прикрепленными УП</w:t>
      </w:r>
      <w:r w:rsidRPr="00941DA9">
        <w:rPr>
          <w:rFonts w:ascii="TimesNewRomanPS-BoldMT" w:hAnsi="TimesNewRomanPS-BoldMT" w:cs="TimesNewRomanPS-BoldMT"/>
          <w:bCs/>
          <w:i/>
          <w:highlight w:val="green"/>
        </w:rPr>
        <w:t>)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110"/>
      </w:tblGrid>
      <w:tr w:rsidR="0061412A" w:rsidRPr="00DF2B9A" w:rsidTr="00CB6BDF">
        <w:trPr>
          <w:trHeight w:val="292"/>
        </w:trPr>
        <w:tc>
          <w:tcPr>
            <w:tcW w:w="3686" w:type="dxa"/>
            <w:tcBorders>
              <w:bottom w:val="single" w:sz="4" w:space="0" w:color="auto"/>
            </w:tcBorders>
          </w:tcPr>
          <w:p w:rsidR="0061412A" w:rsidRPr="00550416" w:rsidRDefault="0061412A" w:rsidP="00CB6BDF">
            <w:pPr>
              <w:ind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50416">
              <w:rPr>
                <w:b/>
                <w:iCs/>
                <w:sz w:val="20"/>
                <w:szCs w:val="20"/>
              </w:rPr>
              <w:t>Компетенции</w:t>
            </w:r>
          </w:p>
          <w:p w:rsidR="0061412A" w:rsidRPr="00550416" w:rsidRDefault="0061412A" w:rsidP="00CB6BDF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12A" w:rsidRPr="00550416" w:rsidRDefault="0061412A" w:rsidP="00CB6BDF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50416">
              <w:rPr>
                <w:b/>
                <w:iCs/>
                <w:sz w:val="20"/>
                <w:szCs w:val="20"/>
              </w:rPr>
              <w:t>Признаки проявл</w:t>
            </w:r>
            <w:r w:rsidRPr="00550416">
              <w:rPr>
                <w:b/>
                <w:iCs/>
                <w:sz w:val="20"/>
                <w:szCs w:val="20"/>
              </w:rPr>
              <w:t>е</w:t>
            </w:r>
            <w:r w:rsidRPr="00550416">
              <w:rPr>
                <w:b/>
                <w:iCs/>
                <w:sz w:val="20"/>
                <w:szCs w:val="20"/>
              </w:rPr>
              <w:t>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1412A" w:rsidRPr="00550416" w:rsidRDefault="0061412A" w:rsidP="00CB6BDF">
            <w:pPr>
              <w:ind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550416">
              <w:rPr>
                <w:b/>
                <w:iCs/>
                <w:sz w:val="20"/>
                <w:szCs w:val="20"/>
              </w:rPr>
              <w:t>Показатели</w:t>
            </w:r>
          </w:p>
          <w:p w:rsidR="0061412A" w:rsidRPr="00550416" w:rsidRDefault="0061412A" w:rsidP="00CB6BDF">
            <w:pPr>
              <w:ind w:left="34" w:right="113" w:hanging="34"/>
              <w:contextualSpacing/>
              <w:rPr>
                <w:b/>
                <w:iCs/>
                <w:sz w:val="20"/>
                <w:szCs w:val="20"/>
              </w:rPr>
            </w:pPr>
          </w:p>
        </w:tc>
      </w:tr>
      <w:tr w:rsidR="0061412A" w:rsidRPr="00DF2B9A" w:rsidTr="00CB6BDF">
        <w:trPr>
          <w:trHeight w:val="3393"/>
        </w:trPr>
        <w:tc>
          <w:tcPr>
            <w:tcW w:w="3686" w:type="dxa"/>
            <w:tcBorders>
              <w:bottom w:val="single" w:sz="4" w:space="0" w:color="auto"/>
            </w:tcBorders>
          </w:tcPr>
          <w:p w:rsidR="0061412A" w:rsidRPr="00006894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20"/>
                <w:szCs w:val="20"/>
                <w:highlight w:val="green"/>
              </w:rPr>
              <w:lastRenderedPageBreak/>
              <w:t>УК-5 способность планировать и р</w:t>
            </w:r>
            <w:r w:rsidRPr="00006894">
              <w:rPr>
                <w:iCs/>
                <w:sz w:val="20"/>
                <w:szCs w:val="20"/>
                <w:highlight w:val="green"/>
              </w:rPr>
              <w:t>е</w:t>
            </w:r>
            <w:r w:rsidRPr="00006894">
              <w:rPr>
                <w:iCs/>
                <w:sz w:val="20"/>
                <w:szCs w:val="20"/>
                <w:highlight w:val="green"/>
              </w:rPr>
              <w:t>шать задачи собственного професси</w:t>
            </w:r>
            <w:r w:rsidRPr="00006894">
              <w:rPr>
                <w:iCs/>
                <w:sz w:val="20"/>
                <w:szCs w:val="20"/>
                <w:highlight w:val="green"/>
              </w:rPr>
              <w:t>о</w:t>
            </w:r>
            <w:r w:rsidRPr="00006894">
              <w:rPr>
                <w:iCs/>
                <w:sz w:val="20"/>
                <w:szCs w:val="20"/>
                <w:highlight w:val="green"/>
              </w:rPr>
              <w:t>нального и личностного развития</w:t>
            </w:r>
          </w:p>
          <w:p w:rsidR="0061412A" w:rsidRPr="00006894" w:rsidRDefault="0061412A" w:rsidP="00CB6BDF">
            <w:pPr>
              <w:contextualSpacing/>
              <w:rPr>
                <w:b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18"/>
                <w:szCs w:val="18"/>
                <w:highlight w:val="green"/>
              </w:rPr>
            </w:pPr>
            <w:r w:rsidRPr="00006894">
              <w:rPr>
                <w:iCs/>
                <w:sz w:val="18"/>
                <w:szCs w:val="18"/>
                <w:highlight w:val="green"/>
              </w:rPr>
              <w:t>Текст выпускной нау</w:t>
            </w:r>
            <w:r w:rsidRPr="00006894">
              <w:rPr>
                <w:iCs/>
                <w:sz w:val="18"/>
                <w:szCs w:val="18"/>
                <w:highlight w:val="green"/>
              </w:rPr>
              <w:t>ч</w:t>
            </w:r>
            <w:r w:rsidRPr="00006894">
              <w:rPr>
                <w:iCs/>
                <w:sz w:val="18"/>
                <w:szCs w:val="18"/>
                <w:highlight w:val="green"/>
              </w:rPr>
              <w:t>но-квалификационной работы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18"/>
                <w:szCs w:val="18"/>
                <w:highlight w:val="green"/>
              </w:rPr>
            </w:pPr>
            <w:r w:rsidRPr="00006894">
              <w:rPr>
                <w:iCs/>
                <w:sz w:val="18"/>
                <w:szCs w:val="18"/>
                <w:highlight w:val="green"/>
              </w:rPr>
              <w:t>Положения, выносимые на защиту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18"/>
                <w:szCs w:val="18"/>
                <w:highlight w:val="green"/>
              </w:rPr>
            </w:pPr>
            <w:r w:rsidRPr="00006894">
              <w:rPr>
                <w:iCs/>
                <w:sz w:val="18"/>
                <w:szCs w:val="18"/>
                <w:highlight w:val="green"/>
              </w:rPr>
              <w:t>(автореферат)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18"/>
                <w:szCs w:val="18"/>
                <w:highlight w:val="green"/>
              </w:rPr>
            </w:pPr>
            <w:r w:rsidRPr="00006894">
              <w:rPr>
                <w:iCs/>
                <w:sz w:val="18"/>
                <w:szCs w:val="18"/>
                <w:highlight w:val="green"/>
              </w:rPr>
              <w:t>Научный доклад асп</w:t>
            </w:r>
            <w:r w:rsidRPr="00006894">
              <w:rPr>
                <w:iCs/>
                <w:sz w:val="18"/>
                <w:szCs w:val="18"/>
                <w:highlight w:val="green"/>
              </w:rPr>
              <w:t>и</w:t>
            </w:r>
            <w:r w:rsidRPr="00006894">
              <w:rPr>
                <w:iCs/>
                <w:sz w:val="18"/>
                <w:szCs w:val="18"/>
                <w:highlight w:val="green"/>
              </w:rPr>
              <w:t>ранта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18"/>
                <w:szCs w:val="18"/>
                <w:highlight w:val="green"/>
              </w:rPr>
            </w:pPr>
            <w:r w:rsidRPr="00006894">
              <w:rPr>
                <w:iCs/>
                <w:sz w:val="18"/>
                <w:szCs w:val="18"/>
                <w:highlight w:val="green"/>
              </w:rPr>
              <w:t>Ответы аспиранта на вопросы в ходе публи</w:t>
            </w:r>
            <w:r w:rsidRPr="00006894">
              <w:rPr>
                <w:iCs/>
                <w:sz w:val="18"/>
                <w:szCs w:val="18"/>
                <w:highlight w:val="green"/>
              </w:rPr>
              <w:t>ч</w:t>
            </w:r>
            <w:r w:rsidRPr="00006894">
              <w:rPr>
                <w:iCs/>
                <w:sz w:val="18"/>
                <w:szCs w:val="18"/>
                <w:highlight w:val="green"/>
              </w:rPr>
              <w:t>ной дискуссии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b/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18"/>
                <w:szCs w:val="18"/>
                <w:highlight w:val="green"/>
              </w:rPr>
              <w:t xml:space="preserve">Доклад и презентация </w:t>
            </w:r>
            <w:r w:rsidRPr="00006894">
              <w:rPr>
                <w:sz w:val="18"/>
                <w:szCs w:val="18"/>
                <w:highlight w:val="green"/>
              </w:rPr>
              <w:t>Обсуждение научного доклада</w:t>
            </w:r>
            <w:r w:rsidRPr="00006894">
              <w:rPr>
                <w:iCs/>
                <w:sz w:val="18"/>
                <w:szCs w:val="18"/>
                <w:highlight w:val="green"/>
              </w:rPr>
              <w:t xml:space="preserve"> результатов работы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20"/>
                <w:szCs w:val="20"/>
                <w:highlight w:val="green"/>
              </w:rPr>
              <w:t xml:space="preserve">Актуальность исследования 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20"/>
                <w:szCs w:val="20"/>
                <w:highlight w:val="green"/>
              </w:rPr>
              <w:t xml:space="preserve">Уровень методологической проработки проблемы (Теоретическая часть работы) 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20"/>
                <w:szCs w:val="20"/>
                <w:highlight w:val="green"/>
              </w:rPr>
              <w:t>Аргументированность и степень обосн</w:t>
            </w:r>
            <w:r w:rsidRPr="00006894">
              <w:rPr>
                <w:iCs/>
                <w:sz w:val="20"/>
                <w:szCs w:val="20"/>
                <w:highlight w:val="green"/>
              </w:rPr>
              <w:t>о</w:t>
            </w:r>
            <w:r w:rsidRPr="00006894">
              <w:rPr>
                <w:iCs/>
                <w:sz w:val="20"/>
                <w:szCs w:val="20"/>
                <w:highlight w:val="green"/>
              </w:rPr>
              <w:t>ванности выводов, рекомендаций, полож</w:t>
            </w:r>
            <w:r w:rsidRPr="00006894">
              <w:rPr>
                <w:iCs/>
                <w:sz w:val="20"/>
                <w:szCs w:val="20"/>
                <w:highlight w:val="green"/>
              </w:rPr>
              <w:t>е</w:t>
            </w:r>
            <w:r w:rsidRPr="00006894">
              <w:rPr>
                <w:iCs/>
                <w:sz w:val="20"/>
                <w:szCs w:val="20"/>
                <w:highlight w:val="green"/>
              </w:rPr>
              <w:t>ний, выносимых на защиту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20"/>
                <w:szCs w:val="20"/>
                <w:highlight w:val="green"/>
              </w:rPr>
              <w:t>Степень разработанности проблемы иссл</w:t>
            </w:r>
            <w:r w:rsidRPr="00006894">
              <w:rPr>
                <w:iCs/>
                <w:sz w:val="20"/>
                <w:szCs w:val="20"/>
                <w:highlight w:val="green"/>
              </w:rPr>
              <w:t>е</w:t>
            </w:r>
            <w:r w:rsidRPr="00006894">
              <w:rPr>
                <w:iCs/>
                <w:sz w:val="20"/>
                <w:szCs w:val="20"/>
                <w:highlight w:val="green"/>
              </w:rPr>
              <w:t>дования, представленная во введении раб</w:t>
            </w:r>
            <w:r w:rsidRPr="00006894">
              <w:rPr>
                <w:iCs/>
                <w:sz w:val="20"/>
                <w:szCs w:val="20"/>
                <w:highlight w:val="green"/>
              </w:rPr>
              <w:t>о</w:t>
            </w:r>
            <w:r w:rsidRPr="00006894">
              <w:rPr>
                <w:iCs/>
                <w:sz w:val="20"/>
                <w:szCs w:val="20"/>
                <w:highlight w:val="green"/>
              </w:rPr>
              <w:t>ты и в автореферате</w:t>
            </w:r>
          </w:p>
          <w:p w:rsidR="0061412A" w:rsidRPr="00006894" w:rsidRDefault="0061412A" w:rsidP="00CB6BDF">
            <w:pPr>
              <w:ind w:left="34" w:right="113" w:hanging="34"/>
              <w:contextualSpacing/>
              <w:rPr>
                <w:b/>
                <w:iCs/>
                <w:sz w:val="20"/>
                <w:szCs w:val="20"/>
                <w:highlight w:val="green"/>
              </w:rPr>
            </w:pPr>
            <w:r w:rsidRPr="00006894">
              <w:rPr>
                <w:iCs/>
                <w:sz w:val="20"/>
                <w:szCs w:val="20"/>
                <w:highlight w:val="green"/>
              </w:rPr>
              <w:t>Научная эрудиция аспиранта при ответах на вопросы</w:t>
            </w:r>
          </w:p>
        </w:tc>
      </w:tr>
      <w:tr w:rsidR="0061412A" w:rsidRPr="00DF2B9A" w:rsidTr="00CB6BDF">
        <w:trPr>
          <w:trHeight w:val="901"/>
        </w:trPr>
        <w:tc>
          <w:tcPr>
            <w:tcW w:w="3686" w:type="dxa"/>
          </w:tcPr>
          <w:p w:rsidR="0061412A" w:rsidRPr="00DF2B9A" w:rsidRDefault="0061412A" w:rsidP="00CB6BDF">
            <w:pPr>
              <w:ind w:firstLine="0"/>
              <w:contextualSpacing/>
              <w:rPr>
                <w:iCs/>
                <w:sz w:val="20"/>
                <w:szCs w:val="20"/>
                <w:highlight w:val="green"/>
              </w:rPr>
            </w:pPr>
            <w:r>
              <w:rPr>
                <w:iCs/>
                <w:sz w:val="20"/>
                <w:szCs w:val="20"/>
                <w:highlight w:val="green"/>
              </w:rPr>
              <w:t>…</w:t>
            </w:r>
          </w:p>
        </w:tc>
        <w:tc>
          <w:tcPr>
            <w:tcW w:w="2268" w:type="dxa"/>
          </w:tcPr>
          <w:p w:rsidR="0061412A" w:rsidRPr="00DF2B9A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  <w:tc>
          <w:tcPr>
            <w:tcW w:w="4110" w:type="dxa"/>
          </w:tcPr>
          <w:p w:rsidR="0061412A" w:rsidRPr="00DF2B9A" w:rsidRDefault="0061412A" w:rsidP="00CB6BDF">
            <w:pPr>
              <w:ind w:left="34" w:right="113" w:hanging="34"/>
              <w:contextualSpacing/>
              <w:rPr>
                <w:iCs/>
                <w:sz w:val="20"/>
                <w:szCs w:val="20"/>
                <w:highlight w:val="green"/>
              </w:rPr>
            </w:pPr>
          </w:p>
        </w:tc>
      </w:tr>
    </w:tbl>
    <w:p w:rsidR="0061412A" w:rsidRDefault="0061412A" w:rsidP="0061412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</w:rPr>
      </w:pPr>
    </w:p>
    <w:p w:rsidR="0061412A" w:rsidRDefault="0061412A" w:rsidP="0061412A">
      <w:pPr>
        <w:ind w:firstLine="567"/>
        <w:rPr>
          <w:b/>
          <w:sz w:val="28"/>
          <w:szCs w:val="28"/>
        </w:rPr>
      </w:pPr>
    </w:p>
    <w:p w:rsidR="0061412A" w:rsidRPr="00097D4A" w:rsidRDefault="0061412A" w:rsidP="0061412A">
      <w:pPr>
        <w:ind w:firstLine="567"/>
        <w:rPr>
          <w:b/>
          <w:sz w:val="28"/>
          <w:szCs w:val="28"/>
        </w:rPr>
      </w:pPr>
      <w:r w:rsidRPr="00097D4A">
        <w:rPr>
          <w:b/>
          <w:sz w:val="28"/>
          <w:szCs w:val="28"/>
        </w:rPr>
        <w:t>Критерии оценивания результатов обучения, представленных в нау</w:t>
      </w:r>
      <w:r w:rsidRPr="00097D4A">
        <w:rPr>
          <w:b/>
          <w:sz w:val="28"/>
          <w:szCs w:val="28"/>
        </w:rPr>
        <w:t>ч</w:t>
      </w:r>
      <w:r w:rsidRPr="00097D4A">
        <w:rPr>
          <w:b/>
          <w:sz w:val="28"/>
          <w:szCs w:val="28"/>
        </w:rPr>
        <w:t>ном докладе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06"/>
        <w:gridCol w:w="2396"/>
        <w:gridCol w:w="2396"/>
        <w:gridCol w:w="2396"/>
      </w:tblGrid>
      <w:tr w:rsidR="0061412A" w:rsidTr="00CB6BDF">
        <w:trPr>
          <w:trHeight w:val="315"/>
        </w:trPr>
        <w:tc>
          <w:tcPr>
            <w:tcW w:w="2473" w:type="dxa"/>
            <w:vMerge w:val="restart"/>
          </w:tcPr>
          <w:p w:rsidR="0061412A" w:rsidRPr="00EA618A" w:rsidRDefault="0061412A" w:rsidP="00CB6BDF">
            <w:pPr>
              <w:ind w:firstLine="0"/>
              <w:jc w:val="center"/>
              <w:rPr>
                <w:b/>
              </w:rPr>
            </w:pPr>
            <w:r w:rsidRPr="00EA618A">
              <w:rPr>
                <w:b/>
              </w:rPr>
              <w:t>Критерии оценив</w:t>
            </w:r>
            <w:r w:rsidRPr="00EA618A">
              <w:rPr>
                <w:b/>
              </w:rPr>
              <w:t>а</w:t>
            </w:r>
            <w:r w:rsidRPr="00EA618A">
              <w:rPr>
                <w:b/>
              </w:rPr>
              <w:t>ния</w:t>
            </w:r>
          </w:p>
        </w:tc>
        <w:tc>
          <w:tcPr>
            <w:tcW w:w="7098" w:type="dxa"/>
            <w:gridSpan w:val="3"/>
          </w:tcPr>
          <w:p w:rsidR="0061412A" w:rsidRPr="00EA618A" w:rsidRDefault="0061412A" w:rsidP="00CB6BDF">
            <w:pPr>
              <w:ind w:firstLine="0"/>
              <w:jc w:val="center"/>
              <w:rPr>
                <w:b/>
              </w:rPr>
            </w:pPr>
            <w:r w:rsidRPr="00EA618A">
              <w:rPr>
                <w:b/>
              </w:rPr>
              <w:t>Показатели оценивания результатов</w:t>
            </w:r>
          </w:p>
        </w:tc>
      </w:tr>
      <w:tr w:rsidR="0061412A" w:rsidTr="00CB6BDF">
        <w:trPr>
          <w:trHeight w:val="240"/>
        </w:trPr>
        <w:tc>
          <w:tcPr>
            <w:tcW w:w="2473" w:type="dxa"/>
            <w:vMerge/>
          </w:tcPr>
          <w:p w:rsidR="0061412A" w:rsidRPr="00097D4A" w:rsidRDefault="0061412A" w:rsidP="00CB6BDF">
            <w:pPr>
              <w:ind w:firstLine="0"/>
            </w:pPr>
          </w:p>
        </w:tc>
        <w:tc>
          <w:tcPr>
            <w:tcW w:w="2366" w:type="dxa"/>
          </w:tcPr>
          <w:p w:rsidR="0061412A" w:rsidRPr="00EA618A" w:rsidRDefault="0061412A" w:rsidP="00CB6BDF">
            <w:pPr>
              <w:ind w:firstLine="0"/>
              <w:jc w:val="center"/>
              <w:rPr>
                <w:b/>
              </w:rPr>
            </w:pPr>
            <w:r w:rsidRPr="00EA618A">
              <w:rPr>
                <w:b/>
              </w:rPr>
              <w:t>0</w:t>
            </w:r>
          </w:p>
        </w:tc>
        <w:tc>
          <w:tcPr>
            <w:tcW w:w="2366" w:type="dxa"/>
          </w:tcPr>
          <w:p w:rsidR="0061412A" w:rsidRPr="00EA618A" w:rsidRDefault="0061412A" w:rsidP="00CB6BDF">
            <w:pPr>
              <w:ind w:firstLine="0"/>
              <w:jc w:val="center"/>
              <w:rPr>
                <w:b/>
              </w:rPr>
            </w:pPr>
            <w:r w:rsidRPr="00EA618A">
              <w:rPr>
                <w:b/>
              </w:rPr>
              <w:t>1</w:t>
            </w:r>
          </w:p>
        </w:tc>
        <w:tc>
          <w:tcPr>
            <w:tcW w:w="2366" w:type="dxa"/>
          </w:tcPr>
          <w:p w:rsidR="0061412A" w:rsidRPr="00EA618A" w:rsidRDefault="0061412A" w:rsidP="00CB6BDF">
            <w:pPr>
              <w:ind w:firstLine="0"/>
              <w:jc w:val="center"/>
              <w:rPr>
                <w:b/>
              </w:rPr>
            </w:pPr>
            <w:r w:rsidRPr="00EA618A">
              <w:rPr>
                <w:b/>
              </w:rPr>
              <w:t>2</w:t>
            </w:r>
          </w:p>
        </w:tc>
      </w:tr>
      <w:tr w:rsidR="0061412A" w:rsidTr="00CB6BDF">
        <w:tc>
          <w:tcPr>
            <w:tcW w:w="2473" w:type="dxa"/>
          </w:tcPr>
          <w:p w:rsidR="0061412A" w:rsidRPr="00492724" w:rsidRDefault="0061412A" w:rsidP="00CB6BDF">
            <w:pPr>
              <w:ind w:firstLine="0"/>
            </w:pPr>
            <w:r w:rsidRPr="00492724">
              <w:t>Актуальность иссл</w:t>
            </w:r>
            <w:r w:rsidRPr="00492724">
              <w:t>е</w:t>
            </w:r>
            <w:r w:rsidRPr="00492724">
              <w:t xml:space="preserve">дования 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Актуальность темы исследования не раскрыта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Присутствуют о</w:t>
            </w:r>
            <w:r w:rsidRPr="00492724">
              <w:t>т</w:t>
            </w:r>
            <w:r w:rsidRPr="00492724">
              <w:t>дельные недочеты в части обоснования актуальности темы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Актуальность ра</w:t>
            </w:r>
            <w:r w:rsidRPr="00492724">
              <w:t>с</w:t>
            </w:r>
            <w:r w:rsidRPr="00492724">
              <w:t>крута полностью</w:t>
            </w:r>
          </w:p>
        </w:tc>
      </w:tr>
      <w:tr w:rsidR="0061412A" w:rsidTr="00CB6BDF">
        <w:tc>
          <w:tcPr>
            <w:tcW w:w="2473" w:type="dxa"/>
          </w:tcPr>
          <w:p w:rsidR="0061412A" w:rsidRPr="00492724" w:rsidRDefault="0061412A" w:rsidP="00CB6BDF">
            <w:pPr>
              <w:ind w:firstLine="0"/>
            </w:pPr>
            <w:r w:rsidRPr="00492724">
              <w:t>Уровень методолог</w:t>
            </w:r>
            <w:r w:rsidRPr="00492724">
              <w:t>и</w:t>
            </w:r>
            <w:r w:rsidRPr="00492724">
              <w:t>ческой проработки проблемы (Теорет</w:t>
            </w:r>
            <w:r w:rsidRPr="00492724">
              <w:t>и</w:t>
            </w:r>
            <w:r w:rsidRPr="00492724">
              <w:t xml:space="preserve">ческая часть работы) 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Фрагментарное пр</w:t>
            </w:r>
            <w:r w:rsidRPr="00492724">
              <w:t>и</w:t>
            </w:r>
            <w:r w:rsidRPr="00492724">
              <w:t>менение навыков анализа методолог</w:t>
            </w:r>
            <w:r w:rsidRPr="00492724">
              <w:t>и</w:t>
            </w:r>
            <w:r w:rsidRPr="00492724">
              <w:t>ческих проблем, возникающих при  решении исследов</w:t>
            </w:r>
            <w:r w:rsidRPr="00492724">
              <w:t>а</w:t>
            </w:r>
            <w:r w:rsidRPr="00492724">
              <w:t>тельских и практ</w:t>
            </w:r>
            <w:r w:rsidRPr="00492724">
              <w:t>и</w:t>
            </w:r>
            <w:r w:rsidRPr="00492724">
              <w:t>ческих междисц</w:t>
            </w:r>
            <w:r w:rsidRPr="00492724">
              <w:t>и</w:t>
            </w:r>
            <w:r w:rsidRPr="00492724">
              <w:t>плинарных задач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В целом успешное, но не систематич</w:t>
            </w:r>
            <w:r w:rsidRPr="00492724">
              <w:t>е</w:t>
            </w:r>
            <w:r w:rsidRPr="00492724">
              <w:t>ское применение навыков анализа м</w:t>
            </w:r>
            <w:r w:rsidRPr="00492724">
              <w:t>е</w:t>
            </w:r>
            <w:r w:rsidRPr="00492724">
              <w:t>тодологических проблем, возника</w:t>
            </w:r>
            <w:r w:rsidRPr="00492724">
              <w:t>ю</w:t>
            </w:r>
            <w:r w:rsidRPr="00492724">
              <w:t>щих при  решении исследовательских и практических ме</w:t>
            </w:r>
            <w:r w:rsidRPr="00492724">
              <w:t>ж</w:t>
            </w:r>
            <w:r w:rsidRPr="00492724">
              <w:t>дисциплинарных з</w:t>
            </w:r>
            <w:r w:rsidRPr="00492724">
              <w:t>а</w:t>
            </w:r>
            <w:r w:rsidRPr="00492724">
              <w:t>дач</w:t>
            </w:r>
          </w:p>
          <w:p w:rsidR="0061412A" w:rsidRPr="00492724" w:rsidRDefault="0061412A" w:rsidP="00CB6BDF">
            <w:pPr>
              <w:ind w:firstLine="0"/>
            </w:pP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Успешное и сист</w:t>
            </w:r>
            <w:r w:rsidRPr="00492724">
              <w:t>е</w:t>
            </w:r>
            <w:r w:rsidRPr="00492724">
              <w:t>матическое прим</w:t>
            </w:r>
            <w:r w:rsidRPr="00492724">
              <w:t>е</w:t>
            </w:r>
            <w:r w:rsidRPr="00492724">
              <w:t>нение навыков ан</w:t>
            </w:r>
            <w:r w:rsidRPr="00492724">
              <w:t>а</w:t>
            </w:r>
            <w:r w:rsidRPr="00492724">
              <w:t>лиза методологич</w:t>
            </w:r>
            <w:r w:rsidRPr="00492724">
              <w:t>е</w:t>
            </w:r>
            <w:r w:rsidRPr="00492724">
              <w:t>ских проблем, во</w:t>
            </w:r>
            <w:r w:rsidRPr="00492724">
              <w:t>з</w:t>
            </w:r>
            <w:r w:rsidRPr="00492724">
              <w:t>никающих при  р</w:t>
            </w:r>
            <w:r w:rsidRPr="00492724">
              <w:t>е</w:t>
            </w:r>
            <w:r w:rsidRPr="00492724">
              <w:t>шении исследов</w:t>
            </w:r>
            <w:r w:rsidRPr="00492724">
              <w:t>а</w:t>
            </w:r>
            <w:r w:rsidRPr="00492724">
              <w:t>тельских и практ</w:t>
            </w:r>
            <w:r w:rsidRPr="00492724">
              <w:t>и</w:t>
            </w:r>
            <w:r w:rsidRPr="00492724">
              <w:t>ческих междисц</w:t>
            </w:r>
            <w:r w:rsidRPr="00492724">
              <w:t>и</w:t>
            </w:r>
            <w:r w:rsidRPr="00492724">
              <w:t>плинарных задач</w:t>
            </w:r>
          </w:p>
          <w:p w:rsidR="0061412A" w:rsidRPr="00492724" w:rsidRDefault="0061412A" w:rsidP="00CB6BDF">
            <w:pPr>
              <w:ind w:firstLine="0"/>
            </w:pPr>
          </w:p>
        </w:tc>
      </w:tr>
      <w:tr w:rsidR="0061412A" w:rsidTr="00CB6BDF">
        <w:tc>
          <w:tcPr>
            <w:tcW w:w="2473" w:type="dxa"/>
          </w:tcPr>
          <w:p w:rsidR="0061412A" w:rsidRPr="00492724" w:rsidRDefault="0061412A" w:rsidP="00CB6BDF">
            <w:pPr>
              <w:ind w:firstLine="0"/>
            </w:pPr>
            <w:r w:rsidRPr="00492724">
              <w:t>Аргументированность и степень обоснова</w:t>
            </w:r>
            <w:r w:rsidRPr="00492724">
              <w:t>н</w:t>
            </w:r>
            <w:r w:rsidRPr="00492724">
              <w:t>ности выводов, рек</w:t>
            </w:r>
            <w:r w:rsidRPr="00492724">
              <w:t>о</w:t>
            </w:r>
            <w:r w:rsidRPr="00492724">
              <w:t>мендаций, полож</w:t>
            </w:r>
            <w:r w:rsidRPr="00492724">
              <w:t>е</w:t>
            </w:r>
            <w:r w:rsidRPr="00492724">
              <w:t>ний, выносимых на защиту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Научные положения, рекомендации и в</w:t>
            </w:r>
            <w:r w:rsidRPr="00492724">
              <w:t>ы</w:t>
            </w:r>
            <w:r w:rsidRPr="00492724">
              <w:t>воды не обоснованы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Присутствуют о</w:t>
            </w:r>
            <w:r w:rsidRPr="00492724">
              <w:t>т</w:t>
            </w:r>
            <w:r w:rsidRPr="00492724">
              <w:t>дельные недочеты в приведенной арг</w:t>
            </w:r>
            <w:r w:rsidRPr="00492724">
              <w:t>у</w:t>
            </w:r>
            <w:r w:rsidRPr="00492724">
              <w:t>ментации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Положения, вын</w:t>
            </w:r>
            <w:r w:rsidRPr="00492724">
              <w:t>о</w:t>
            </w:r>
            <w:r w:rsidRPr="00492724">
              <w:t>симые на защиту, выводы, рекоменд</w:t>
            </w:r>
            <w:r w:rsidRPr="00492724">
              <w:t>а</w:t>
            </w:r>
            <w:r w:rsidRPr="00492724">
              <w:t>ции аргументиров</w:t>
            </w:r>
            <w:r w:rsidRPr="00492724">
              <w:t>а</w:t>
            </w:r>
            <w:r w:rsidRPr="00492724">
              <w:t>ны и обоснованы</w:t>
            </w:r>
          </w:p>
        </w:tc>
      </w:tr>
      <w:tr w:rsidR="0061412A" w:rsidTr="00CB6BDF">
        <w:tc>
          <w:tcPr>
            <w:tcW w:w="2473" w:type="dxa"/>
          </w:tcPr>
          <w:p w:rsidR="0061412A" w:rsidRPr="00492724" w:rsidRDefault="0061412A" w:rsidP="00CB6BDF">
            <w:pPr>
              <w:ind w:firstLine="0"/>
            </w:pPr>
            <w:r w:rsidRPr="00492724">
              <w:lastRenderedPageBreak/>
              <w:t>Степень разработа</w:t>
            </w:r>
            <w:r w:rsidRPr="00492724">
              <w:t>н</w:t>
            </w:r>
            <w:r w:rsidRPr="00492724">
              <w:t>ности проблемы и</w:t>
            </w:r>
            <w:r w:rsidRPr="00492724">
              <w:t>с</w:t>
            </w:r>
            <w:r w:rsidRPr="00492724">
              <w:t>следования, пре</w:t>
            </w:r>
            <w:r w:rsidRPr="00492724">
              <w:t>д</w:t>
            </w:r>
            <w:r w:rsidRPr="00492724">
              <w:t>ставленная во введ</w:t>
            </w:r>
            <w:r w:rsidRPr="00492724">
              <w:t>е</w:t>
            </w:r>
            <w:r w:rsidRPr="00492724">
              <w:t>нии работы и в авт</w:t>
            </w:r>
            <w:r w:rsidRPr="00492724">
              <w:t>о</w:t>
            </w:r>
            <w:r w:rsidRPr="00492724">
              <w:t>реферате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Отсутствует крит</w:t>
            </w:r>
            <w:r w:rsidRPr="00492724">
              <w:t>и</w:t>
            </w:r>
            <w:r w:rsidRPr="00492724">
              <w:t>ческий анализ ко</w:t>
            </w:r>
            <w:r w:rsidRPr="00492724">
              <w:t>н</w:t>
            </w:r>
            <w:r w:rsidRPr="00492724">
              <w:t>цепций или теорий, современных нау</w:t>
            </w:r>
            <w:r w:rsidRPr="00492724">
              <w:t>ч</w:t>
            </w:r>
            <w:r w:rsidRPr="00492724">
              <w:t>ных достижений и результатов де</w:t>
            </w:r>
            <w:r w:rsidRPr="00492724">
              <w:t>я</w:t>
            </w:r>
            <w:r w:rsidRPr="00492724">
              <w:t>тельности по реш</w:t>
            </w:r>
            <w:r w:rsidRPr="00492724">
              <w:t>е</w:t>
            </w:r>
            <w:r w:rsidRPr="00492724">
              <w:t>нию исследовател</w:t>
            </w:r>
            <w:r w:rsidRPr="00492724">
              <w:t>ь</w:t>
            </w:r>
            <w:r w:rsidRPr="00492724">
              <w:t xml:space="preserve">ских и практических задач, в том числе, в междисциплинарных областях. 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Имеются отдельные недостатки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Степень разработа</w:t>
            </w:r>
            <w:r w:rsidRPr="00492724">
              <w:t>н</w:t>
            </w:r>
            <w:r w:rsidRPr="00492724">
              <w:t>ности проблемы и</w:t>
            </w:r>
            <w:r w:rsidRPr="00492724">
              <w:t>с</w:t>
            </w:r>
            <w:r w:rsidRPr="00492724">
              <w:t>следования, пре</w:t>
            </w:r>
            <w:r w:rsidRPr="00492724">
              <w:t>д</w:t>
            </w:r>
            <w:r w:rsidRPr="00492724">
              <w:t>ставленная во введ</w:t>
            </w:r>
            <w:r w:rsidRPr="00492724">
              <w:t>е</w:t>
            </w:r>
            <w:r w:rsidRPr="00492724">
              <w:t>нии и в автореферате позволяет судить о сформированном системном владении аспирантом навык</w:t>
            </w:r>
            <w:r w:rsidRPr="00492724">
              <w:t>а</w:t>
            </w:r>
            <w:r w:rsidRPr="00492724">
              <w:t>ми критического анализа совреме</w:t>
            </w:r>
            <w:r w:rsidRPr="00492724">
              <w:t>н</w:t>
            </w:r>
            <w:r w:rsidRPr="00492724">
              <w:t>ных научных дост</w:t>
            </w:r>
            <w:r w:rsidRPr="00492724">
              <w:t>и</w:t>
            </w:r>
            <w:r w:rsidRPr="00492724">
              <w:t>жений и результатов деятельности по р</w:t>
            </w:r>
            <w:r w:rsidRPr="00492724">
              <w:t>е</w:t>
            </w:r>
            <w:r w:rsidRPr="00492724">
              <w:t>шению исследов</w:t>
            </w:r>
            <w:r w:rsidRPr="00492724">
              <w:t>а</w:t>
            </w:r>
            <w:r w:rsidRPr="00492724">
              <w:t>тельских и практ</w:t>
            </w:r>
            <w:r w:rsidRPr="00492724">
              <w:t>и</w:t>
            </w:r>
            <w:r w:rsidRPr="00492724">
              <w:t>ческих задач, в том числе, в междисц</w:t>
            </w:r>
            <w:r w:rsidRPr="00492724">
              <w:t>и</w:t>
            </w:r>
            <w:r w:rsidRPr="00492724">
              <w:t>плинарных областях.</w:t>
            </w:r>
          </w:p>
        </w:tc>
      </w:tr>
      <w:tr w:rsidR="0061412A" w:rsidTr="00CB6BDF">
        <w:tc>
          <w:tcPr>
            <w:tcW w:w="2473" w:type="dxa"/>
          </w:tcPr>
          <w:p w:rsidR="0061412A" w:rsidRPr="00492724" w:rsidRDefault="0061412A" w:rsidP="00CB6BDF">
            <w:pPr>
              <w:ind w:firstLine="0"/>
            </w:pPr>
            <w:r w:rsidRPr="00492724">
              <w:t>Научная эрудиция аспиранта при отв</w:t>
            </w:r>
            <w:r w:rsidRPr="00492724">
              <w:t>е</w:t>
            </w:r>
            <w:r w:rsidRPr="00492724">
              <w:t>тах на вопросы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Демонстрирует ни</w:t>
            </w:r>
            <w:r w:rsidRPr="00492724">
              <w:t>з</w:t>
            </w:r>
            <w:r w:rsidRPr="00492724">
              <w:t>кий уровень научной эрудиции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Демонстрирует д</w:t>
            </w:r>
            <w:r w:rsidRPr="00492724">
              <w:t>о</w:t>
            </w:r>
            <w:r w:rsidRPr="00492724">
              <w:t>статочный уровень научной эрудиции</w:t>
            </w:r>
          </w:p>
        </w:tc>
        <w:tc>
          <w:tcPr>
            <w:tcW w:w="2366" w:type="dxa"/>
          </w:tcPr>
          <w:p w:rsidR="0061412A" w:rsidRPr="00492724" w:rsidRDefault="0061412A" w:rsidP="00CB6BDF">
            <w:pPr>
              <w:ind w:firstLine="0"/>
            </w:pPr>
            <w:r w:rsidRPr="00492724">
              <w:t>Демонстрирует в</w:t>
            </w:r>
            <w:r w:rsidRPr="00492724">
              <w:t>ы</w:t>
            </w:r>
            <w:r w:rsidRPr="00492724">
              <w:t>сокий уровень нау</w:t>
            </w:r>
            <w:r w:rsidRPr="00492724">
              <w:t>ч</w:t>
            </w:r>
            <w:r w:rsidRPr="00492724">
              <w:t>ной эрудиции, св</w:t>
            </w:r>
            <w:r w:rsidRPr="00492724">
              <w:t>о</w:t>
            </w:r>
            <w:r w:rsidRPr="00492724">
              <w:t>бодное владение профессиональной терминологией</w:t>
            </w:r>
          </w:p>
        </w:tc>
      </w:tr>
      <w:tr w:rsidR="0061412A" w:rsidTr="00CB6BDF">
        <w:tc>
          <w:tcPr>
            <w:tcW w:w="2473" w:type="dxa"/>
          </w:tcPr>
          <w:p w:rsidR="0061412A" w:rsidRDefault="0061412A" w:rsidP="00CB6BDF">
            <w:pPr>
              <w:ind w:firstLine="0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2366" w:type="dxa"/>
          </w:tcPr>
          <w:p w:rsidR="0061412A" w:rsidRDefault="0061412A" w:rsidP="00CB6BDF">
            <w:pPr>
              <w:ind w:firstLine="0"/>
              <w:rPr>
                <w:b/>
              </w:rPr>
            </w:pPr>
          </w:p>
        </w:tc>
        <w:tc>
          <w:tcPr>
            <w:tcW w:w="2366" w:type="dxa"/>
          </w:tcPr>
          <w:p w:rsidR="0061412A" w:rsidRDefault="0061412A" w:rsidP="00CB6BDF">
            <w:pPr>
              <w:ind w:firstLine="0"/>
              <w:rPr>
                <w:b/>
              </w:rPr>
            </w:pPr>
          </w:p>
        </w:tc>
        <w:tc>
          <w:tcPr>
            <w:tcW w:w="2366" w:type="dxa"/>
          </w:tcPr>
          <w:p w:rsidR="0061412A" w:rsidRDefault="0061412A" w:rsidP="00CB6BDF">
            <w:pPr>
              <w:ind w:firstLine="0"/>
              <w:rPr>
                <w:b/>
              </w:rPr>
            </w:pPr>
          </w:p>
        </w:tc>
      </w:tr>
    </w:tbl>
    <w:p w:rsidR="0061412A" w:rsidRPr="00006894" w:rsidRDefault="0061412A" w:rsidP="0061412A">
      <w:pPr>
        <w:shd w:val="clear" w:color="auto" w:fill="FFFFFF"/>
        <w:ind w:firstLine="708"/>
        <w:rPr>
          <w:iCs/>
          <w:highlight w:val="green"/>
        </w:rPr>
      </w:pPr>
      <w:r w:rsidRPr="00006894">
        <w:rPr>
          <w:iCs/>
          <w:highlight w:val="green"/>
        </w:rPr>
        <w:t>Основными критериями оценки научного доклада являются: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>- степень соответствия работы уровню квалификационных требований, предъявляемых к подготовке аспирантов, а также требованиям, предъявляемым к научному докладу;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 xml:space="preserve">- соответствие темы научного доклада направленности программы; 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>- актуальность темы исследования;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>- степень разработанности темы;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 xml:space="preserve">- качество и самостоятельность проведенного исследования, в том числе: </w:t>
      </w:r>
    </w:p>
    <w:p w:rsidR="0061412A" w:rsidRPr="00006894" w:rsidRDefault="0061412A" w:rsidP="0061412A">
      <w:pPr>
        <w:shd w:val="clear" w:color="auto" w:fill="FFFFFF"/>
        <w:rPr>
          <w:i/>
          <w:iCs/>
          <w:highlight w:val="green"/>
        </w:rPr>
      </w:pPr>
      <w:r w:rsidRPr="00006894">
        <w:rPr>
          <w:i/>
          <w:iCs/>
          <w:highlight w:val="green"/>
        </w:rPr>
        <w:t>здесь могут быть: обоснование собственного подхода к решению дискуссионных пр</w:t>
      </w:r>
      <w:r w:rsidRPr="00006894">
        <w:rPr>
          <w:i/>
          <w:iCs/>
          <w:highlight w:val="green"/>
        </w:rPr>
        <w:t>о</w:t>
      </w:r>
      <w:r w:rsidRPr="00006894">
        <w:rPr>
          <w:i/>
          <w:iCs/>
          <w:highlight w:val="green"/>
        </w:rPr>
        <w:t>блем теории и практики; самостоятельный выбор и обоснование методологии исследов</w:t>
      </w:r>
      <w:r w:rsidRPr="00006894">
        <w:rPr>
          <w:i/>
          <w:iCs/>
          <w:highlight w:val="green"/>
        </w:rPr>
        <w:t>а</w:t>
      </w:r>
      <w:r w:rsidRPr="00006894">
        <w:rPr>
          <w:i/>
          <w:iCs/>
          <w:highlight w:val="green"/>
        </w:rPr>
        <w:t>ния; валидность и репрезентативность; оригинальность использованных источников; с</w:t>
      </w:r>
      <w:r w:rsidRPr="00006894">
        <w:rPr>
          <w:i/>
          <w:iCs/>
          <w:highlight w:val="green"/>
        </w:rPr>
        <w:t>о</w:t>
      </w:r>
      <w:r w:rsidRPr="00006894">
        <w:rPr>
          <w:i/>
          <w:iCs/>
          <w:highlight w:val="green"/>
        </w:rPr>
        <w:t>ответствие методов цели и задачам работы; самостоятельность анализа материала или вариантов решения; полнота и системность вносимых предложений по рассматриваемой проблеме; самостоятельная и научно обоснованная формулировка выводов по результатам исследования; полнота решения поставленных в работе задач;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>- новизна результатов исследования;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>- практическая значимость полученных автором научных результатов;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t>- достоверность научных результатов;</w:t>
      </w:r>
    </w:p>
    <w:p w:rsidR="0061412A" w:rsidRPr="00006894" w:rsidRDefault="0061412A" w:rsidP="0061412A">
      <w:pPr>
        <w:shd w:val="clear" w:color="auto" w:fill="FFFFFF"/>
        <w:rPr>
          <w:iCs/>
          <w:highlight w:val="green"/>
        </w:rPr>
      </w:pPr>
      <w:r w:rsidRPr="00006894">
        <w:rPr>
          <w:iCs/>
          <w:highlight w:val="green"/>
        </w:rPr>
        <w:lastRenderedPageBreak/>
        <w:t xml:space="preserve">- соответствие научному стилю изложения материалов; </w:t>
      </w:r>
    </w:p>
    <w:p w:rsidR="0061412A" w:rsidRPr="00EE6046" w:rsidRDefault="0061412A" w:rsidP="0061412A">
      <w:pPr>
        <w:shd w:val="clear" w:color="auto" w:fill="FFFFFF"/>
        <w:rPr>
          <w:iCs/>
        </w:rPr>
      </w:pPr>
      <w:r w:rsidRPr="00006894">
        <w:rPr>
          <w:iCs/>
          <w:highlight w:val="green"/>
        </w:rPr>
        <w:t>- соблюдение требований к оформлению научного доклада.</w:t>
      </w:r>
      <w:r w:rsidRPr="00EE6046">
        <w:rPr>
          <w:iCs/>
        </w:rPr>
        <w:t xml:space="preserve"> </w:t>
      </w:r>
    </w:p>
    <w:p w:rsidR="0061412A" w:rsidRDefault="0061412A" w:rsidP="0061412A">
      <w:pPr>
        <w:ind w:firstLine="567"/>
        <w:rPr>
          <w:b/>
        </w:rPr>
      </w:pPr>
    </w:p>
    <w:p w:rsidR="0061412A" w:rsidRDefault="0061412A" w:rsidP="0061412A">
      <w:pPr>
        <w:ind w:firstLine="567"/>
      </w:pPr>
      <w:r>
        <w:t>На заседании Государственной экзаменационной комиссии каждый член Комиссии з</w:t>
      </w:r>
      <w:r>
        <w:t>а</w:t>
      </w:r>
      <w:r>
        <w:t xml:space="preserve">полняет ведомость по представленному научному докладу </w:t>
      </w:r>
      <w:r w:rsidRPr="00760C5B">
        <w:t>(Приложение</w:t>
      </w:r>
      <w:r>
        <w:t xml:space="preserve"> 3</w:t>
      </w:r>
      <w:r w:rsidRPr="00760C5B">
        <w:t>),</w:t>
      </w:r>
      <w:r>
        <w:t xml:space="preserve"> в которой в</w:t>
      </w:r>
      <w:r>
        <w:t>ы</w:t>
      </w:r>
      <w:r>
        <w:t>ставляет баллы.</w:t>
      </w:r>
    </w:p>
    <w:p w:rsidR="0061412A" w:rsidRDefault="0061412A" w:rsidP="0061412A">
      <w:pPr>
        <w:ind w:firstLine="567"/>
        <w:rPr>
          <w:b/>
        </w:rPr>
      </w:pPr>
    </w:p>
    <w:p w:rsidR="0061412A" w:rsidRPr="00006894" w:rsidRDefault="0061412A" w:rsidP="0061412A">
      <w:pPr>
        <w:ind w:firstLine="567"/>
      </w:pPr>
      <w:r w:rsidRPr="00006894">
        <w:rPr>
          <w:b/>
        </w:rPr>
        <w:t>Результаты представления научного доклада</w:t>
      </w:r>
      <w:r w:rsidRPr="00006894">
        <w:t xml:space="preserve"> определяются оценками «отлично», «хорошо», «удовлетворительно», «неудовлетворительно».</w:t>
      </w:r>
    </w:p>
    <w:p w:rsidR="0061412A" w:rsidRDefault="0061412A" w:rsidP="0061412A">
      <w:pPr>
        <w:pStyle w:val="3"/>
        <w:spacing w:before="0" w:after="0"/>
        <w:rPr>
          <w:rStyle w:val="afe"/>
          <w:rFonts w:ascii="Times New Roman" w:hAnsi="Times New Roman"/>
          <w:b/>
          <w:i/>
          <w:bdr w:val="none" w:sz="0" w:space="0" w:color="auto" w:frame="1"/>
          <w:lang w:val="ru-RU"/>
        </w:rPr>
      </w:pPr>
    </w:p>
    <w:p w:rsidR="0061412A" w:rsidRPr="00F12E10" w:rsidRDefault="0061412A" w:rsidP="0061412A">
      <w:pPr>
        <w:pStyle w:val="3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F12E10">
        <w:rPr>
          <w:rStyle w:val="afe"/>
          <w:rFonts w:ascii="Times New Roman" w:hAnsi="Times New Roman"/>
          <w:i/>
          <w:bdr w:val="none" w:sz="0" w:space="0" w:color="auto" w:frame="1"/>
        </w:rPr>
        <w:t>Оценка «отлично»</w:t>
      </w:r>
    </w:p>
    <w:p w:rsidR="0061412A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Оценка «отлично» выставляется при средней сумме баллов ( сумма набранных баллов, выставленная всеми членами комиссии, деленная на число членов комиссии, присутствовавших на </w:t>
      </w:r>
      <w:r>
        <w:rPr>
          <w:rFonts w:ascii="Times New Roman" w:hAnsi="Times New Roman"/>
          <w:b w:val="0"/>
          <w:i/>
          <w:sz w:val="24"/>
          <w:szCs w:val="24"/>
          <w:lang w:val="ru-RU"/>
        </w:rPr>
        <w:t>представлении научного доклада</w:t>
      </w:r>
      <w:r>
        <w:rPr>
          <w:rFonts w:ascii="Times New Roman" w:hAnsi="Times New Roman"/>
          <w:b w:val="0"/>
          <w:i/>
          <w:sz w:val="24"/>
          <w:szCs w:val="24"/>
        </w:rPr>
        <w:t xml:space="preserve">) – </w:t>
      </w:r>
      <w:r w:rsidRPr="00492724">
        <w:rPr>
          <w:rFonts w:ascii="Times New Roman" w:hAnsi="Times New Roman"/>
          <w:b w:val="0"/>
          <w:i/>
          <w:sz w:val="24"/>
          <w:szCs w:val="24"/>
          <w:highlight w:val="green"/>
        </w:rPr>
        <w:t>25 баллов и более</w:t>
      </w:r>
    </w:p>
    <w:p w:rsidR="0061412A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</w:rPr>
      </w:pPr>
    </w:p>
    <w:p w:rsidR="0061412A" w:rsidRPr="00B93B25" w:rsidRDefault="0061412A" w:rsidP="0061412A">
      <w:pPr>
        <w:pStyle w:val="3"/>
        <w:spacing w:before="0" w:after="0"/>
        <w:ind w:firstLine="720"/>
        <w:rPr>
          <w:rStyle w:val="afe"/>
          <w:rFonts w:ascii="Times New Roman" w:hAnsi="Times New Roman"/>
          <w:b/>
          <w:i/>
          <w:bdr w:val="none" w:sz="0" w:space="0" w:color="auto" w:frame="1"/>
        </w:rPr>
      </w:pPr>
      <w:r w:rsidRPr="00B93B25">
        <w:rPr>
          <w:rFonts w:ascii="Times New Roman" w:hAnsi="Times New Roman"/>
          <w:b w:val="0"/>
          <w:i/>
          <w:sz w:val="24"/>
          <w:szCs w:val="24"/>
        </w:rPr>
        <w:t>Оценка</w:t>
      </w:r>
      <w:r w:rsidRPr="00B93B25">
        <w:rPr>
          <w:rStyle w:val="apple-converted-space"/>
          <w:rFonts w:ascii="Times New Roman" w:hAnsi="Times New Roman"/>
          <w:b w:val="0"/>
          <w:i/>
          <w:sz w:val="24"/>
          <w:szCs w:val="24"/>
        </w:rPr>
        <w:t> </w:t>
      </w:r>
      <w:r w:rsidRPr="00B93B25">
        <w:rPr>
          <w:rStyle w:val="afe"/>
          <w:rFonts w:ascii="Times New Roman" w:hAnsi="Times New Roman"/>
          <w:i/>
          <w:bdr w:val="none" w:sz="0" w:space="0" w:color="auto" w:frame="1"/>
        </w:rPr>
        <w:t>«хорошо»</w:t>
      </w:r>
    </w:p>
    <w:p w:rsidR="0061412A" w:rsidRPr="00B93B25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bCs w:val="0"/>
          <w:i/>
          <w:sz w:val="24"/>
          <w:szCs w:val="24"/>
          <w:bdr w:val="none" w:sz="0" w:space="0" w:color="auto" w:frame="1"/>
        </w:rPr>
      </w:pPr>
      <w:r w:rsidRPr="00B93B25">
        <w:rPr>
          <w:b w:val="0"/>
          <w:i/>
          <w:sz w:val="24"/>
          <w:szCs w:val="24"/>
        </w:rPr>
        <w:t xml:space="preserve">Оценка </w:t>
      </w:r>
      <w:r w:rsidRPr="00F12E10">
        <w:rPr>
          <w:rFonts w:ascii="Times New Roman" w:hAnsi="Times New Roman"/>
          <w:b w:val="0"/>
          <w:i/>
          <w:sz w:val="24"/>
          <w:szCs w:val="24"/>
        </w:rPr>
        <w:t xml:space="preserve">«хорошо» выставляется при  средней сумме баллов </w:t>
      </w:r>
      <w:r w:rsidRPr="00492724">
        <w:rPr>
          <w:rFonts w:ascii="Times New Roman" w:hAnsi="Times New Roman"/>
          <w:b w:val="0"/>
          <w:i/>
          <w:sz w:val="24"/>
          <w:szCs w:val="24"/>
          <w:highlight w:val="green"/>
        </w:rPr>
        <w:t>16-2</w:t>
      </w:r>
      <w:r w:rsidRPr="00492724">
        <w:rPr>
          <w:rFonts w:ascii="Times New Roman" w:hAnsi="Times New Roman"/>
          <w:b w:val="0"/>
          <w:i/>
          <w:sz w:val="24"/>
          <w:szCs w:val="24"/>
          <w:highlight w:val="green"/>
          <w:lang w:val="ru-RU"/>
        </w:rPr>
        <w:t>4</w:t>
      </w:r>
      <w:r w:rsidRPr="00492724">
        <w:rPr>
          <w:rFonts w:ascii="Times New Roman" w:hAnsi="Times New Roman"/>
          <w:b w:val="0"/>
          <w:i/>
          <w:sz w:val="24"/>
          <w:szCs w:val="24"/>
          <w:highlight w:val="green"/>
        </w:rPr>
        <w:t xml:space="preserve"> баллов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</w:rPr>
      </w:pPr>
    </w:p>
    <w:p w:rsidR="0061412A" w:rsidRPr="00B93B25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b/>
          <w:i/>
        </w:rPr>
      </w:pPr>
      <w:r w:rsidRPr="00B93B25">
        <w:rPr>
          <w:b/>
          <w:i/>
        </w:rPr>
        <w:t xml:space="preserve">Оценка «удовлетворительно» 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</w:rPr>
      </w:pPr>
      <w:r>
        <w:rPr>
          <w:i/>
        </w:rPr>
        <w:t xml:space="preserve">Оценка «удовлетворительно» выставляется при средней сумме баллов </w:t>
      </w:r>
      <w:r w:rsidRPr="00492724">
        <w:rPr>
          <w:i/>
          <w:highlight w:val="green"/>
        </w:rPr>
        <w:t>8-15 баллов</w:t>
      </w:r>
    </w:p>
    <w:p w:rsidR="0061412A" w:rsidRDefault="0061412A" w:rsidP="0061412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</w:rPr>
      </w:pPr>
    </w:p>
    <w:p w:rsidR="0061412A" w:rsidRPr="00B93B25" w:rsidRDefault="0061412A" w:rsidP="0061412A">
      <w:pPr>
        <w:pStyle w:val="3"/>
        <w:spacing w:before="0" w:after="0"/>
        <w:ind w:firstLine="720"/>
        <w:rPr>
          <w:rFonts w:ascii="Times New Roman" w:hAnsi="Times New Roman"/>
          <w:i/>
          <w:sz w:val="24"/>
          <w:szCs w:val="24"/>
        </w:rPr>
      </w:pPr>
      <w:r w:rsidRPr="00B93B25">
        <w:rPr>
          <w:rFonts w:ascii="Times New Roman" w:hAnsi="Times New Roman"/>
          <w:i/>
          <w:sz w:val="24"/>
          <w:szCs w:val="24"/>
        </w:rPr>
        <w:t>Оценка «неудовлетворительно»</w:t>
      </w:r>
    </w:p>
    <w:p w:rsidR="0061412A" w:rsidRDefault="0061412A" w:rsidP="0061412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</w:rPr>
      </w:pPr>
      <w:r>
        <w:rPr>
          <w:i/>
        </w:rPr>
        <w:t xml:space="preserve">Оценка «неудовлетворительно» выставляется при средней сумме баллов </w:t>
      </w:r>
      <w:r w:rsidRPr="00492724">
        <w:rPr>
          <w:i/>
          <w:highlight w:val="green"/>
        </w:rPr>
        <w:t>менее 8 ба</w:t>
      </w:r>
      <w:r w:rsidRPr="00492724">
        <w:rPr>
          <w:i/>
          <w:highlight w:val="green"/>
        </w:rPr>
        <w:t>л</w:t>
      </w:r>
      <w:r w:rsidRPr="00492724">
        <w:rPr>
          <w:i/>
          <w:highlight w:val="green"/>
        </w:rPr>
        <w:t>лов.</w:t>
      </w:r>
      <w:r>
        <w:rPr>
          <w:i/>
        </w:rPr>
        <w:t xml:space="preserve"> </w:t>
      </w:r>
    </w:p>
    <w:p w:rsidR="0061412A" w:rsidRDefault="0061412A" w:rsidP="0061412A">
      <w:pPr>
        <w:shd w:val="clear" w:color="auto" w:fill="FFFFFF"/>
        <w:ind w:firstLine="708"/>
        <w:rPr>
          <w:iCs/>
        </w:rPr>
      </w:pPr>
    </w:p>
    <w:p w:rsidR="0061412A" w:rsidRDefault="0061412A" w:rsidP="0061412A">
      <w:pPr>
        <w:tabs>
          <w:tab w:val="left" w:pos="993"/>
        </w:tabs>
      </w:pPr>
      <w:r w:rsidRPr="006C59B4">
        <w:t>Решени</w:t>
      </w:r>
      <w:r>
        <w:t>е</w:t>
      </w:r>
      <w:r w:rsidRPr="006C59B4">
        <w:t xml:space="preserve"> </w:t>
      </w:r>
      <w:r>
        <w:t>Г</w:t>
      </w:r>
      <w:r w:rsidRPr="006C59B4">
        <w:t>осударственной экзаменационной комиссии</w:t>
      </w:r>
      <w:r>
        <w:t xml:space="preserve"> </w:t>
      </w:r>
      <w:r w:rsidRPr="006C59B4">
        <w:t>оформля</w:t>
      </w:r>
      <w:r>
        <w:t>е</w:t>
      </w:r>
      <w:r w:rsidRPr="006C59B4">
        <w:t>тся протокол</w:t>
      </w:r>
      <w:r>
        <w:t>ом (Пр</w:t>
      </w:r>
      <w:r>
        <w:t>и</w:t>
      </w:r>
      <w:r>
        <w:t>ложение 4).</w:t>
      </w:r>
    </w:p>
    <w:p w:rsidR="0061412A" w:rsidRDefault="0061412A" w:rsidP="0061412A">
      <w:pPr>
        <w:ind w:firstLine="0"/>
      </w:pPr>
    </w:p>
    <w:p w:rsidR="0061412A" w:rsidRDefault="0061412A" w:rsidP="0061412A">
      <w:pPr>
        <w:ind w:firstLine="708"/>
      </w:pPr>
      <w:r w:rsidRPr="00EA618A">
        <w:t>Выпускникам, успешно освоившим образовательную программу подготовки научно-педагогических кадров в аспирантуре, также выдается заключение в соответствии с пунктом 16 Положения о присуждении учёных степеней, утвержденного постановлением Правител</w:t>
      </w:r>
      <w:r w:rsidRPr="00EA618A">
        <w:t>ь</w:t>
      </w:r>
      <w:r w:rsidRPr="00EA618A">
        <w:t>ства Российской Федерации от 24 сентября 2013 г. N 842.</w:t>
      </w:r>
    </w:p>
    <w:p w:rsidR="0061412A" w:rsidRDefault="0061412A" w:rsidP="0061412A">
      <w:pPr>
        <w:ind w:firstLine="708"/>
      </w:pPr>
    </w:p>
    <w:p w:rsidR="0061412A" w:rsidRDefault="0061412A" w:rsidP="0061412A">
      <w:pPr>
        <w:shd w:val="clear" w:color="auto" w:fill="FFFFFF"/>
        <w:ind w:firstLine="708"/>
        <w:rPr>
          <w:iCs/>
        </w:rPr>
      </w:pPr>
    </w:p>
    <w:p w:rsidR="0061412A" w:rsidRPr="00676E07" w:rsidRDefault="0061412A" w:rsidP="0061412A">
      <w:pPr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</w:rPr>
      </w:pPr>
      <w:r w:rsidRPr="00676E07">
        <w:rPr>
          <w:b/>
          <w:bCs/>
        </w:rPr>
        <w:t>УЧЕБНО-МЕТОДИЧЕСКОЕ И ИНФОРМАЦИОННОЕ ОБЕСПЕЧЕНИЕ ИТОГОВЫХ АТТЕСТАЦИОННЫХ ИСПЫТАНИЙ ВЫПУСКНИКОВ ВУЗА</w:t>
      </w:r>
    </w:p>
    <w:p w:rsidR="0061412A" w:rsidRDefault="0061412A" w:rsidP="0061412A">
      <w:pPr>
        <w:spacing w:line="360" w:lineRule="auto"/>
      </w:pPr>
    </w:p>
    <w:p w:rsidR="0061412A" w:rsidRPr="006C21C6" w:rsidRDefault="0061412A" w:rsidP="0061412A">
      <w:pPr>
        <w:spacing w:line="360" w:lineRule="auto"/>
      </w:pPr>
      <w:r w:rsidRPr="006C21C6">
        <w:t>а) основная литература ________________________________________</w:t>
      </w:r>
      <w:r w:rsidRPr="006C21C6">
        <w:rPr>
          <w:i/>
        </w:rPr>
        <w:t>_______</w:t>
      </w:r>
    </w:p>
    <w:p w:rsidR="0061412A" w:rsidRPr="006C21C6" w:rsidRDefault="0061412A" w:rsidP="0061412A">
      <w:pPr>
        <w:spacing w:line="360" w:lineRule="auto"/>
      </w:pPr>
      <w:r w:rsidRPr="006C21C6">
        <w:t>б) дополнительная литература ________________________________</w:t>
      </w:r>
    </w:p>
    <w:p w:rsidR="0061412A" w:rsidRPr="006C21C6" w:rsidRDefault="0061412A" w:rsidP="0061412A">
      <w:pPr>
        <w:spacing w:line="360" w:lineRule="auto"/>
        <w:rPr>
          <w:i/>
        </w:rPr>
      </w:pPr>
      <w:r w:rsidRPr="006C21C6">
        <w:rPr>
          <w:i/>
        </w:rPr>
        <w:t>_________________________________________________</w:t>
      </w:r>
    </w:p>
    <w:p w:rsidR="0061412A" w:rsidRPr="006C21C6" w:rsidRDefault="0061412A" w:rsidP="0061412A">
      <w:pPr>
        <w:spacing w:line="360" w:lineRule="auto"/>
      </w:pPr>
      <w:r w:rsidRPr="006C21C6">
        <w:t>в) программное обеспечение ___________________________________________________</w:t>
      </w:r>
    </w:p>
    <w:p w:rsidR="0061412A" w:rsidRPr="006C21C6" w:rsidRDefault="0061412A" w:rsidP="0061412A">
      <w:pPr>
        <w:spacing w:line="360" w:lineRule="auto"/>
        <w:rPr>
          <w:b/>
        </w:rPr>
      </w:pPr>
      <w:r w:rsidRPr="006C21C6">
        <w:rPr>
          <w:b/>
        </w:rPr>
        <w:t>_________________________________________________</w:t>
      </w:r>
    </w:p>
    <w:p w:rsidR="0061412A" w:rsidRPr="006C21C6" w:rsidRDefault="0061412A" w:rsidP="0061412A">
      <w:pPr>
        <w:spacing w:line="360" w:lineRule="auto"/>
      </w:pPr>
      <w:r w:rsidRPr="006C21C6">
        <w:t xml:space="preserve">г) </w:t>
      </w:r>
      <w:r>
        <w:t xml:space="preserve">интернет-ресурсы, </w:t>
      </w:r>
      <w:r w:rsidRPr="006C21C6">
        <w:t>базы данных, информационно-справочные и поисковые системы</w:t>
      </w:r>
      <w:r>
        <w:t xml:space="preserve"> (при наличии)</w:t>
      </w:r>
    </w:p>
    <w:p w:rsidR="0061412A" w:rsidRPr="006C21C6" w:rsidRDefault="0061412A" w:rsidP="0061412A">
      <w:pPr>
        <w:spacing w:line="360" w:lineRule="auto"/>
      </w:pPr>
      <w:r w:rsidRPr="006C21C6">
        <w:t>____________________________________________________________</w:t>
      </w:r>
    </w:p>
    <w:p w:rsidR="0061412A" w:rsidRDefault="0061412A" w:rsidP="0061412A">
      <w:pPr>
        <w:shd w:val="clear" w:color="auto" w:fill="FFFFFF"/>
        <w:tabs>
          <w:tab w:val="left" w:pos="14566"/>
        </w:tabs>
        <w:ind w:firstLine="567"/>
        <w:rPr>
          <w:iCs/>
        </w:rPr>
      </w:pPr>
    </w:p>
    <w:p w:rsidR="0061412A" w:rsidRDefault="0061412A" w:rsidP="0061412A">
      <w:pPr>
        <w:shd w:val="clear" w:color="auto" w:fill="FFFFFF"/>
        <w:tabs>
          <w:tab w:val="left" w:pos="14566"/>
        </w:tabs>
        <w:ind w:left="720" w:hanging="436"/>
        <w:rPr>
          <w:i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7. МАТЕРИАЛЬНО-ТЕХНИЧЕСКОЕ ОБЕСПЕЧЕНИЕ</w:t>
      </w:r>
    </w:p>
    <w:p w:rsidR="0061412A" w:rsidRDefault="0061412A" w:rsidP="0061412A">
      <w:pPr>
        <w:widowControl/>
        <w:rPr>
          <w:bCs/>
        </w:rPr>
      </w:pPr>
      <w:r w:rsidRPr="008E68BD">
        <w:t>Специальн</w:t>
      </w:r>
      <w:r>
        <w:t>о</w:t>
      </w:r>
      <w:r w:rsidRPr="008E68BD">
        <w:t>е</w:t>
      </w:r>
      <w:r>
        <w:t xml:space="preserve"> помещение,</w:t>
      </w:r>
      <w:r w:rsidRPr="008E68BD">
        <w:t xml:space="preserve"> </w:t>
      </w:r>
      <w:r w:rsidRPr="004E1328">
        <w:t>оборудованн</w:t>
      </w:r>
      <w:r>
        <w:t>ое</w:t>
      </w:r>
      <w:r w:rsidRPr="004E1328">
        <w:t xml:space="preserve"> специализированной мебелью (столы, стулья) и техническими средствами обучения, служащими для представления информации большой аудитории</w:t>
      </w:r>
      <w:r>
        <w:t xml:space="preserve">: </w:t>
      </w:r>
      <w:r w:rsidRPr="00E66AB0">
        <w:rPr>
          <w:highlight w:val="green"/>
        </w:rPr>
        <w:t>проектор, экран, ноутбук</w:t>
      </w:r>
      <w:r w:rsidRPr="000713FC">
        <w:rPr>
          <w:rFonts w:ascii="TimesNewRomanPS-ItalicMT Cyr" w:hAnsi="TimesNewRomanPS-ItalicMT Cyr" w:cs="TimesNewRomanPS-ItalicMT Cyr"/>
          <w:i/>
          <w:iCs/>
        </w:rPr>
        <w:t xml:space="preserve"> (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 xml:space="preserve">указать 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материально-техническое обеспечение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>)</w:t>
      </w:r>
      <w:r w:rsidRPr="0044248C">
        <w:rPr>
          <w:rFonts w:ascii="TimesNewRomanPS-BoldMT" w:hAnsi="TimesNewRomanPS-BoldMT" w:cs="TimesNewRomanPS-BoldMT"/>
          <w:bCs/>
          <w:i/>
          <w:highlight w:val="green"/>
        </w:rPr>
        <w:t>.</w:t>
      </w:r>
    </w:p>
    <w:p w:rsidR="0061412A" w:rsidRDefault="0061412A" w:rsidP="0061412A">
      <w:pPr>
        <w:shd w:val="clear" w:color="auto" w:fill="FFFFFF"/>
        <w:tabs>
          <w:tab w:val="left" w:pos="14566"/>
        </w:tabs>
        <w:ind w:firstLine="567"/>
        <w:rPr>
          <w:iCs/>
        </w:rPr>
      </w:pPr>
    </w:p>
    <w:p w:rsidR="0061412A" w:rsidRPr="00A62C09" w:rsidRDefault="0061412A" w:rsidP="0061412A">
      <w:pPr>
        <w:shd w:val="clear" w:color="auto" w:fill="FFFFFF"/>
        <w:tabs>
          <w:tab w:val="left" w:pos="14566"/>
        </w:tabs>
        <w:ind w:firstLine="567"/>
        <w:rPr>
          <w:iCs/>
        </w:rPr>
      </w:pPr>
    </w:p>
    <w:p w:rsidR="0061412A" w:rsidRPr="00676E07" w:rsidRDefault="0061412A" w:rsidP="0061412A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676E07">
        <w:rPr>
          <w:iCs/>
        </w:rPr>
        <w:t>Документ составлен в соответствии с требованиями ФГОС ВО  по направлению подг</w:t>
      </w:r>
      <w:r w:rsidRPr="00676E07">
        <w:rPr>
          <w:iCs/>
        </w:rPr>
        <w:t>о</w:t>
      </w:r>
      <w:r w:rsidRPr="00676E07">
        <w:rPr>
          <w:iCs/>
        </w:rPr>
        <w:t>товки  ___________________________________</w:t>
      </w:r>
    </w:p>
    <w:p w:rsidR="0061412A" w:rsidRPr="00676E07" w:rsidRDefault="0061412A" w:rsidP="0061412A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676E07">
        <w:rPr>
          <w:iCs/>
        </w:rPr>
        <w:t>___________________________________________________________________________________________________________________,</w:t>
      </w:r>
    </w:p>
    <w:p w:rsidR="0061412A" w:rsidRDefault="0061412A" w:rsidP="0061412A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676E07">
        <w:rPr>
          <w:iCs/>
        </w:rPr>
        <w:t xml:space="preserve"> утвержденно</w:t>
      </w:r>
      <w:r>
        <w:rPr>
          <w:iCs/>
        </w:rPr>
        <w:t>го</w:t>
      </w:r>
      <w:r w:rsidRPr="00676E07">
        <w:rPr>
          <w:iCs/>
        </w:rPr>
        <w:t xml:space="preserve"> приказом Минобрнауки РФ №_____ от________________________ _______г.</w:t>
      </w:r>
    </w:p>
    <w:p w:rsidR="0061412A" w:rsidRDefault="0061412A" w:rsidP="0061412A">
      <w:pPr>
        <w:widowControl/>
        <w:spacing w:after="200" w:line="276" w:lineRule="auto"/>
        <w:ind w:firstLine="0"/>
        <w:jc w:val="left"/>
        <w:rPr>
          <w:iCs/>
        </w:rPr>
      </w:pPr>
      <w:r>
        <w:rPr>
          <w:iCs/>
        </w:rPr>
        <w:br w:type="page"/>
      </w:r>
    </w:p>
    <w:p w:rsidR="0061412A" w:rsidRPr="00EA618A" w:rsidRDefault="0061412A" w:rsidP="0061412A">
      <w:pPr>
        <w:shd w:val="clear" w:color="auto" w:fill="FFFFFF"/>
        <w:tabs>
          <w:tab w:val="left" w:pos="14566"/>
        </w:tabs>
        <w:ind w:firstLine="567"/>
        <w:jc w:val="right"/>
        <w:rPr>
          <w:b/>
          <w:iCs/>
        </w:rPr>
      </w:pPr>
      <w:r w:rsidRPr="00EA618A">
        <w:rPr>
          <w:b/>
          <w:iCs/>
        </w:rPr>
        <w:lastRenderedPageBreak/>
        <w:t>Приложение 1</w:t>
      </w:r>
    </w:p>
    <w:p w:rsidR="0061412A" w:rsidRDefault="0061412A" w:rsidP="0061412A"/>
    <w:p w:rsidR="0061412A" w:rsidRPr="00A6489F" w:rsidRDefault="0061412A" w:rsidP="0061412A">
      <w:pPr>
        <w:jc w:val="center"/>
        <w:rPr>
          <w:b/>
        </w:rPr>
      </w:pPr>
      <w:r w:rsidRPr="00A6489F">
        <w:rPr>
          <w:b/>
        </w:rPr>
        <w:t>Федеральное государственное бюджетное образовательное учреждение</w:t>
      </w:r>
    </w:p>
    <w:p w:rsidR="0061412A" w:rsidRPr="00A6489F" w:rsidRDefault="0061412A" w:rsidP="0061412A">
      <w:pPr>
        <w:jc w:val="center"/>
        <w:rPr>
          <w:b/>
        </w:rPr>
      </w:pPr>
      <w:r w:rsidRPr="00A6489F">
        <w:rPr>
          <w:b/>
        </w:rPr>
        <w:t>высшего образования</w:t>
      </w:r>
    </w:p>
    <w:p w:rsidR="0061412A" w:rsidRPr="00A6489F" w:rsidRDefault="0061412A" w:rsidP="0061412A">
      <w:pPr>
        <w:jc w:val="center"/>
        <w:rPr>
          <w:b/>
        </w:rPr>
      </w:pPr>
      <w:r w:rsidRPr="00A6489F">
        <w:rPr>
          <w:b/>
        </w:rPr>
        <w:t>«Иркутский государственный университет»</w:t>
      </w:r>
    </w:p>
    <w:p w:rsidR="0061412A" w:rsidRDefault="0061412A" w:rsidP="0061412A"/>
    <w:p w:rsidR="0061412A" w:rsidRDefault="0061412A" w:rsidP="0061412A">
      <w:r>
        <w:t xml:space="preserve">                                    </w:t>
      </w:r>
    </w:p>
    <w:p w:rsidR="0061412A" w:rsidRDefault="0061412A" w:rsidP="0061412A">
      <w:pPr>
        <w:ind w:left="1701" w:hanging="1301"/>
      </w:pPr>
      <w:r>
        <w:t xml:space="preserve">Государственное аттестационное испытание - государственный экзамен </w:t>
      </w:r>
    </w:p>
    <w:p w:rsidR="0061412A" w:rsidRPr="007E16F1" w:rsidRDefault="0061412A" w:rsidP="0061412A">
      <w:pPr>
        <w:ind w:left="1701" w:hanging="1701"/>
        <w:rPr>
          <w:u w:val="single"/>
        </w:rPr>
      </w:pPr>
      <w:r>
        <w:t>по направленности ________________________________________________________</w:t>
      </w:r>
    </w:p>
    <w:p w:rsidR="0061412A" w:rsidRDefault="0061412A" w:rsidP="0061412A"/>
    <w:p w:rsidR="0061412A" w:rsidRDefault="0061412A" w:rsidP="0061412A">
      <w:r>
        <w:t>В соответствии с учебным планом освоения образовательной программы высшего обр</w:t>
      </w:r>
      <w:r>
        <w:t>а</w:t>
      </w:r>
      <w:r>
        <w:t>зования -  программы подготовки научно-педагогических кадров в аспирантуре</w:t>
      </w:r>
    </w:p>
    <w:p w:rsidR="0061412A" w:rsidRDefault="0061412A" w:rsidP="0061412A"/>
    <w:p w:rsidR="0061412A" w:rsidRDefault="0061412A" w:rsidP="0061412A">
      <w:r>
        <w:t>Ф.И.О. аспиранта__________________</w:t>
      </w:r>
    </w:p>
    <w:p w:rsidR="0061412A" w:rsidRDefault="0061412A" w:rsidP="0061412A">
      <w:pPr>
        <w:rPr>
          <w:sz w:val="20"/>
          <w:szCs w:val="20"/>
        </w:rPr>
      </w:pPr>
      <w:r>
        <w:t>Форма обучения  ________________</w:t>
      </w:r>
      <w:r>
        <w:rPr>
          <w:sz w:val="20"/>
          <w:szCs w:val="20"/>
        </w:rPr>
        <w:t xml:space="preserve">  </w:t>
      </w:r>
    </w:p>
    <w:p w:rsidR="0061412A" w:rsidRDefault="0061412A" w:rsidP="006141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61412A" w:rsidRDefault="0061412A" w:rsidP="0061412A">
      <w:pPr>
        <w:rPr>
          <w:sz w:val="28"/>
          <w:szCs w:val="28"/>
        </w:rPr>
      </w:pPr>
      <w:r w:rsidRPr="002A4E1F">
        <w:rPr>
          <w:sz w:val="28"/>
          <w:szCs w:val="28"/>
        </w:rPr>
        <w:t xml:space="preserve">                                        </w:t>
      </w:r>
    </w:p>
    <w:p w:rsidR="0061412A" w:rsidRDefault="0061412A" w:rsidP="00614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ЭКЗАМЕНАЦИОННАЯ  ВЕДОМОСТЬ</w:t>
      </w:r>
    </w:p>
    <w:p w:rsidR="0061412A" w:rsidRDefault="0061412A" w:rsidP="0061412A">
      <w:pPr>
        <w:rPr>
          <w:b/>
          <w:sz w:val="28"/>
          <w:szCs w:val="28"/>
        </w:rPr>
      </w:pPr>
    </w:p>
    <w:p w:rsidR="0061412A" w:rsidRPr="00A6489F" w:rsidRDefault="0061412A" w:rsidP="0061412A">
      <w:r w:rsidRPr="00A6489F">
        <w:t xml:space="preserve">Дата </w:t>
      </w:r>
      <w:r>
        <w:t xml:space="preserve"> государственного экзамена   _________________</w:t>
      </w:r>
      <w:r w:rsidRPr="00A553BB">
        <w:rPr>
          <w:u w:val="single"/>
        </w:rPr>
        <w:t>201</w:t>
      </w:r>
      <w:r>
        <w:rPr>
          <w:u w:val="single"/>
        </w:rPr>
        <w:t>7</w:t>
      </w:r>
      <w:r w:rsidRPr="00A553BB">
        <w:rPr>
          <w:u w:val="single"/>
        </w:rPr>
        <w:t xml:space="preserve"> г.</w:t>
      </w:r>
    </w:p>
    <w:p w:rsidR="0061412A" w:rsidRDefault="0061412A" w:rsidP="0061412A"/>
    <w:p w:rsidR="0061412A" w:rsidRDefault="0061412A" w:rsidP="0061412A"/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>1.Критерии оценки  методического уровня проведения занятия</w:t>
      </w: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Поддержание дисциплины во время лекции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Использование технических средств обучения и наглядных м</w:t>
            </w:r>
            <w:r w:rsidRPr="00380514">
              <w:rPr>
                <w:iCs/>
              </w:rPr>
              <w:t>а</w:t>
            </w:r>
            <w:r w:rsidRPr="00380514">
              <w:rPr>
                <w:iCs/>
              </w:rPr>
              <w:t>териалов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Умение преподавателя объяснять новый материал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Умение преподавателя наладить и поддерживать контакт с аудиторий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Общий эмоциональный фон занятия (доброжелательность, п</w:t>
            </w:r>
            <w:r w:rsidRPr="00380514">
              <w:rPr>
                <w:iCs/>
              </w:rPr>
              <w:t>о</w:t>
            </w:r>
            <w:r w:rsidRPr="00380514">
              <w:rPr>
                <w:iCs/>
              </w:rPr>
              <w:t>зитивный настрой)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Активность обучающихся на занятии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Pr="00050E94" w:rsidRDefault="0061412A" w:rsidP="00CB6BDF">
            <w:pPr>
              <w:ind w:right="113" w:firstLine="0"/>
              <w:contextualSpacing/>
              <w:jc w:val="right"/>
              <w:rPr>
                <w:b/>
                <w:iCs/>
              </w:rPr>
            </w:pPr>
            <w:r w:rsidRPr="00050E94">
              <w:rPr>
                <w:b/>
                <w:iCs/>
              </w:rPr>
              <w:t>ВСЕГО баллов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firstLine="0"/>
        <w:contextualSpacing/>
        <w:rPr>
          <w:b/>
          <w:iCs/>
        </w:rPr>
      </w:pPr>
    </w:p>
    <w:p w:rsidR="0061412A" w:rsidRDefault="0061412A" w:rsidP="0061412A">
      <w:pPr>
        <w:ind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>2. Критерии оценки качества проработки материала занятия в плане-конспекте</w:t>
      </w:r>
    </w:p>
    <w:p w:rsidR="0061412A" w:rsidRDefault="0061412A" w:rsidP="0061412A">
      <w:pPr>
        <w:ind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Соответствие темы занятия его содержанию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Уровень проработки концептуальных положений, научных п</w:t>
            </w:r>
            <w:r w:rsidRPr="00380514">
              <w:rPr>
                <w:iCs/>
              </w:rPr>
              <w:t>о</w:t>
            </w:r>
            <w:r w:rsidRPr="00380514">
              <w:rPr>
                <w:iCs/>
              </w:rPr>
              <w:lastRenderedPageBreak/>
              <w:t>нятий и категорий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lastRenderedPageBreak/>
              <w:t>Использование результатов современных исторических и общ</w:t>
            </w:r>
            <w:r w:rsidRPr="00380514">
              <w:rPr>
                <w:iCs/>
              </w:rPr>
              <w:t>е</w:t>
            </w:r>
            <w:r w:rsidRPr="00380514">
              <w:rPr>
                <w:iCs/>
              </w:rPr>
              <w:t>гуманитарных исследований, примеров из практики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Pr="00380514" w:rsidRDefault="0061412A" w:rsidP="00CB6BDF">
            <w:pPr>
              <w:ind w:firstLine="0"/>
              <w:contextualSpacing/>
              <w:jc w:val="right"/>
              <w:rPr>
                <w:iCs/>
              </w:rPr>
            </w:pPr>
            <w:r w:rsidRPr="00050E94">
              <w:rPr>
                <w:b/>
                <w:iCs/>
              </w:rPr>
              <w:t>ВСЕГО баллов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 xml:space="preserve">3. </w:t>
      </w:r>
      <w:r>
        <w:rPr>
          <w:b/>
          <w:iCs/>
          <w:sz w:val="28"/>
          <w:szCs w:val="28"/>
        </w:rPr>
        <w:t>Критерии оценки качества презентационного материала</w:t>
      </w: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Соответс</w:t>
            </w:r>
            <w:r>
              <w:rPr>
                <w:iCs/>
              </w:rPr>
              <w:t>т</w:t>
            </w:r>
            <w:r w:rsidRPr="00380514">
              <w:rPr>
                <w:iCs/>
              </w:rPr>
              <w:t>вие презентацион</w:t>
            </w:r>
            <w:r>
              <w:rPr>
                <w:iCs/>
              </w:rPr>
              <w:t>н</w:t>
            </w:r>
            <w:r w:rsidRPr="00380514">
              <w:rPr>
                <w:iCs/>
              </w:rPr>
              <w:t>ого материала тематике занятия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Уровень проработки концептуальных положений, научных п</w:t>
            </w:r>
            <w:r w:rsidRPr="00380514">
              <w:rPr>
                <w:iCs/>
              </w:rPr>
              <w:t>о</w:t>
            </w:r>
            <w:r w:rsidRPr="00380514">
              <w:rPr>
                <w:iCs/>
              </w:rPr>
              <w:t>нятий и категорий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Отсутствие перегруженности излишней информацией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Pr="00380514" w:rsidRDefault="0061412A" w:rsidP="00CB6BDF">
            <w:pPr>
              <w:ind w:right="113" w:firstLine="0"/>
              <w:contextualSpacing/>
              <w:jc w:val="right"/>
              <w:rPr>
                <w:iCs/>
              </w:rPr>
            </w:pPr>
            <w:r w:rsidRPr="00050E94">
              <w:rPr>
                <w:b/>
                <w:iCs/>
              </w:rPr>
              <w:t>ВСЕГО баллов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right="113" w:firstLine="0"/>
        <w:contextualSpacing/>
        <w:rPr>
          <w:b/>
          <w:iCs/>
        </w:rPr>
      </w:pP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  <w:r w:rsidRPr="00380514">
        <w:rPr>
          <w:b/>
          <w:iCs/>
          <w:sz w:val="28"/>
          <w:szCs w:val="28"/>
        </w:rPr>
        <w:t xml:space="preserve">4. Критерии  полноты и </w:t>
      </w:r>
      <w:r>
        <w:rPr>
          <w:b/>
          <w:iCs/>
          <w:sz w:val="28"/>
          <w:szCs w:val="28"/>
        </w:rPr>
        <w:t>логичности изложения материал</w:t>
      </w:r>
    </w:p>
    <w:p w:rsidR="0061412A" w:rsidRDefault="0061412A" w:rsidP="0061412A">
      <w:pPr>
        <w:ind w:right="113" w:firstLine="0"/>
        <w:contextualSpacing/>
        <w:rPr>
          <w:b/>
          <w:iCs/>
          <w:sz w:val="28"/>
          <w:szCs w:val="28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1412A" w:rsidTr="00CB6BDF">
        <w:tc>
          <w:tcPr>
            <w:tcW w:w="606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354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06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Материал соответствует современному уровню пре</w:t>
            </w:r>
            <w:r w:rsidRPr="00380514">
              <w:rPr>
                <w:iCs/>
              </w:rPr>
              <w:t>д</w:t>
            </w:r>
            <w:r w:rsidRPr="00380514">
              <w:rPr>
                <w:iCs/>
              </w:rPr>
              <w:t>ставлений по рассматриваемой проблематике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06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Материал включает критическое обсуждение нове</w:t>
            </w:r>
            <w:r w:rsidRPr="00380514">
              <w:rPr>
                <w:iCs/>
              </w:rPr>
              <w:t>й</w:t>
            </w:r>
            <w:r w:rsidRPr="00380514">
              <w:rPr>
                <w:iCs/>
              </w:rPr>
              <w:t>ших гипотез и научных публикаций по рассматрива</w:t>
            </w:r>
            <w:r w:rsidRPr="00380514">
              <w:rPr>
                <w:iCs/>
              </w:rPr>
              <w:t>е</w:t>
            </w:r>
            <w:r w:rsidRPr="00380514">
              <w:rPr>
                <w:iCs/>
              </w:rPr>
              <w:t>мой проблематике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06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380514">
              <w:rPr>
                <w:iCs/>
              </w:rPr>
              <w:t>Логика изложения материала облегчает слушателям его восприятие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062" w:type="dxa"/>
          </w:tcPr>
          <w:p w:rsidR="0061412A" w:rsidRPr="00380514" w:rsidRDefault="0061412A" w:rsidP="00CB6BDF">
            <w:pPr>
              <w:ind w:right="113" w:firstLine="0"/>
              <w:contextualSpacing/>
              <w:jc w:val="right"/>
              <w:rPr>
                <w:iCs/>
              </w:rPr>
            </w:pPr>
            <w:r w:rsidRPr="00050E94">
              <w:rPr>
                <w:b/>
                <w:iCs/>
              </w:rPr>
              <w:t>ВСЕГО баллов</w:t>
            </w:r>
          </w:p>
        </w:tc>
        <w:tc>
          <w:tcPr>
            <w:tcW w:w="354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  <w:r>
        <w:rPr>
          <w:iCs/>
        </w:rPr>
        <w:t>В итоге, аспирант получил _________________ баллов.</w:t>
      </w:r>
    </w:p>
    <w:p w:rsidR="0061412A" w:rsidRDefault="0061412A" w:rsidP="0061412A">
      <w:pPr>
        <w:pStyle w:val="3"/>
        <w:spacing w:before="0" w:after="0"/>
        <w:ind w:firstLine="0"/>
        <w:rPr>
          <w:rStyle w:val="afe"/>
          <w:rFonts w:ascii="Times New Roman" w:hAnsi="Times New Roman"/>
          <w:b/>
          <w:i/>
          <w:bdr w:val="none" w:sz="0" w:space="0" w:color="auto" w:frame="1"/>
          <w:lang w:val="ru-RU"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Pr="00380514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/>
    <w:p w:rsidR="0061412A" w:rsidRDefault="0061412A" w:rsidP="0061412A">
      <w:pPr>
        <w:ind w:firstLine="0"/>
      </w:pPr>
      <w:r>
        <w:t>Член Государственной экзаменационной комиссии: /______________/  ___________</w:t>
      </w:r>
    </w:p>
    <w:p w:rsidR="0061412A" w:rsidRDefault="0061412A" w:rsidP="0061412A">
      <w:pPr>
        <w:rPr>
          <w:sz w:val="20"/>
          <w:szCs w:val="20"/>
        </w:rPr>
      </w:pPr>
      <w:r>
        <w:t xml:space="preserve">                                                               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Подпись          Ф.И.О.</w:t>
      </w:r>
    </w:p>
    <w:p w:rsidR="0061412A" w:rsidRDefault="0061412A" w:rsidP="0061412A">
      <w:pPr>
        <w:widowControl/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1412A" w:rsidRDefault="0061412A" w:rsidP="0061412A">
      <w:pPr>
        <w:shd w:val="clear" w:color="auto" w:fill="FFFFFF"/>
        <w:tabs>
          <w:tab w:val="left" w:pos="14566"/>
        </w:tabs>
        <w:ind w:firstLine="567"/>
        <w:jc w:val="right"/>
        <w:rPr>
          <w:b/>
          <w:iCs/>
        </w:rPr>
      </w:pPr>
      <w:r w:rsidRPr="00EA618A">
        <w:rPr>
          <w:b/>
          <w:iCs/>
        </w:rPr>
        <w:lastRenderedPageBreak/>
        <w:t xml:space="preserve">Приложение </w:t>
      </w:r>
      <w:r>
        <w:rPr>
          <w:b/>
          <w:iCs/>
        </w:rPr>
        <w:t>2</w:t>
      </w:r>
    </w:p>
    <w:p w:rsidR="0061412A" w:rsidRDefault="0061412A" w:rsidP="0061412A">
      <w:pPr>
        <w:shd w:val="clear" w:color="auto" w:fill="FFFFFF"/>
        <w:tabs>
          <w:tab w:val="left" w:pos="14566"/>
        </w:tabs>
        <w:ind w:firstLine="567"/>
        <w:jc w:val="right"/>
        <w:rPr>
          <w:b/>
          <w:iCs/>
        </w:rPr>
      </w:pPr>
    </w:p>
    <w:p w:rsidR="0061412A" w:rsidRDefault="0061412A" w:rsidP="0061412A">
      <w:pPr>
        <w:ind w:left="7380" w:hanging="7020"/>
        <w:rPr>
          <w:sz w:val="20"/>
          <w:szCs w:val="20"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61412A" w:rsidRPr="00B33FD4" w:rsidTr="00CB6BDF">
        <w:tc>
          <w:tcPr>
            <w:tcW w:w="4962" w:type="dxa"/>
            <w:shd w:val="clear" w:color="auto" w:fill="auto"/>
          </w:tcPr>
          <w:p w:rsidR="0061412A" w:rsidRPr="00B33FD4" w:rsidRDefault="0061412A" w:rsidP="00CB6BDF">
            <w:pPr>
              <w:jc w:val="center"/>
              <w:rPr>
                <w:sz w:val="20"/>
                <w:szCs w:val="20"/>
              </w:rPr>
            </w:pPr>
            <w:r w:rsidRPr="00B33FD4">
              <w:rPr>
                <w:sz w:val="20"/>
                <w:szCs w:val="20"/>
              </w:rPr>
              <w:t>МИНОБРНАУКИ  РОССИИ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федеральное государственное бюджетное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образовательное учреждение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высшего образования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«ИРКУТСКИЙ ГОСУДАРСТВЕННЫЙ УНИВЕРСИТЕТ»</w:t>
            </w:r>
          </w:p>
          <w:p w:rsidR="0061412A" w:rsidRPr="00B33FD4" w:rsidRDefault="0061412A" w:rsidP="00CB6BDF">
            <w:pPr>
              <w:jc w:val="center"/>
              <w:rPr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(ФГБОУ ВО «ИГУ»)</w:t>
            </w:r>
          </w:p>
        </w:tc>
        <w:tc>
          <w:tcPr>
            <w:tcW w:w="4678" w:type="dxa"/>
            <w:shd w:val="clear" w:color="auto" w:fill="auto"/>
          </w:tcPr>
          <w:p w:rsidR="0061412A" w:rsidRPr="00B33FD4" w:rsidRDefault="0061412A" w:rsidP="00CB6BDF">
            <w:pPr>
              <w:jc w:val="right"/>
              <w:rPr>
                <w:sz w:val="20"/>
                <w:szCs w:val="20"/>
              </w:rPr>
            </w:pPr>
          </w:p>
        </w:tc>
      </w:tr>
    </w:tbl>
    <w:p w:rsidR="0061412A" w:rsidRDefault="0061412A" w:rsidP="0061412A">
      <w:pPr>
        <w:jc w:val="center"/>
        <w:rPr>
          <w:b/>
        </w:rPr>
      </w:pPr>
    </w:p>
    <w:p w:rsidR="0061412A" w:rsidRDefault="0061412A" w:rsidP="0061412A">
      <w:pPr>
        <w:jc w:val="center"/>
        <w:rPr>
          <w:b/>
        </w:rPr>
      </w:pPr>
      <w:r>
        <w:rPr>
          <w:b/>
        </w:rPr>
        <w:t xml:space="preserve">ПРОТОКОЛ </w:t>
      </w:r>
    </w:p>
    <w:p w:rsidR="0061412A" w:rsidRDefault="0061412A" w:rsidP="0061412A">
      <w:r>
        <w:t xml:space="preserve"> </w:t>
      </w:r>
    </w:p>
    <w:p w:rsidR="0061412A" w:rsidRDefault="0061412A" w:rsidP="0061412A">
      <w:r>
        <w:t>Заседание Государственной экзаменационной комиссии от «_____»  ______________201   г.</w:t>
      </w:r>
    </w:p>
    <w:p w:rsidR="0061412A" w:rsidRDefault="0061412A" w:rsidP="0061412A"/>
    <w:p w:rsidR="0061412A" w:rsidRDefault="0061412A" w:rsidP="0061412A">
      <w:r>
        <w:t xml:space="preserve">Состав комиссии: </w:t>
      </w:r>
    </w:p>
    <w:p w:rsidR="0061412A" w:rsidRPr="00C22D1B" w:rsidRDefault="0061412A" w:rsidP="0061412A">
      <w:r>
        <w:t>Председатель</w:t>
      </w:r>
      <w:r w:rsidRPr="00C22D1B">
        <w:t xml:space="preserve">: </w:t>
      </w:r>
      <w:r>
        <w:t>___________________________________________________________</w:t>
      </w:r>
    </w:p>
    <w:p w:rsidR="0061412A" w:rsidRDefault="0061412A" w:rsidP="0061412A">
      <w:r>
        <w:t>Члены комиссии:</w:t>
      </w:r>
    </w:p>
    <w:p w:rsidR="0061412A" w:rsidRDefault="0061412A" w:rsidP="0061412A">
      <w:pPr>
        <w:ind w:left="1416" w:firstLine="708"/>
      </w:pPr>
      <w:r>
        <w:t>____________________________________________________</w:t>
      </w:r>
    </w:p>
    <w:p w:rsidR="0061412A" w:rsidRDefault="0061412A" w:rsidP="0061412A">
      <w:pPr>
        <w:ind w:left="1416" w:firstLine="708"/>
      </w:pPr>
      <w:r>
        <w:t>__________________________________________________________</w:t>
      </w:r>
    </w:p>
    <w:p w:rsidR="0061412A" w:rsidRDefault="0061412A" w:rsidP="0061412A">
      <w:pPr>
        <w:ind w:left="1416" w:firstLine="708"/>
      </w:pPr>
      <w:r>
        <w:t>__________________________________________________________</w:t>
      </w:r>
    </w:p>
    <w:p w:rsidR="0061412A" w:rsidRDefault="0061412A" w:rsidP="0061412A">
      <w:r>
        <w:t xml:space="preserve"> </w:t>
      </w:r>
      <w:r>
        <w:tab/>
      </w:r>
      <w:r>
        <w:tab/>
      </w:r>
      <w:r>
        <w:tab/>
        <w:t>___________________________________________________________</w:t>
      </w:r>
    </w:p>
    <w:p w:rsidR="0061412A" w:rsidRDefault="0061412A" w:rsidP="0061412A">
      <w:pPr>
        <w:ind w:left="2124" w:firstLine="708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(с указанием ученой степени, ученого звания , шифра специальности)</w:t>
      </w:r>
    </w:p>
    <w:p w:rsidR="0061412A" w:rsidRDefault="0061412A" w:rsidP="0061412A"/>
    <w:p w:rsidR="0061412A" w:rsidRDefault="0061412A" w:rsidP="0061412A">
      <w:r>
        <w:t xml:space="preserve">Состав Государственной экзаменационной комиссии утвержден приказом </w:t>
      </w:r>
      <w:r w:rsidRPr="00846082">
        <w:t xml:space="preserve"> </w:t>
      </w:r>
      <w:r>
        <w:t>№ ______от  ___________201___г.</w:t>
      </w:r>
    </w:p>
    <w:p w:rsidR="0061412A" w:rsidRPr="00353233" w:rsidRDefault="0061412A" w:rsidP="0061412A">
      <w:pPr>
        <w:rPr>
          <w:b/>
        </w:rPr>
      </w:pPr>
      <w:r w:rsidRPr="00353233">
        <w:rPr>
          <w:b/>
        </w:rPr>
        <w:t>СЛУШАЛИ:</w:t>
      </w:r>
    </w:p>
    <w:p w:rsidR="0061412A" w:rsidRDefault="0061412A" w:rsidP="0061412A">
      <w:pPr>
        <w:spacing w:line="192" w:lineRule="auto"/>
      </w:pPr>
      <w:r w:rsidRPr="008E599B">
        <w:rPr>
          <w:b/>
        </w:rPr>
        <w:t xml:space="preserve">Прием </w:t>
      </w:r>
      <w:r>
        <w:rPr>
          <w:b/>
        </w:rPr>
        <w:t>государственного</w:t>
      </w:r>
      <w:r w:rsidRPr="008E599B">
        <w:rPr>
          <w:b/>
        </w:rPr>
        <w:t xml:space="preserve"> экзамена</w:t>
      </w:r>
      <w:r>
        <w:t xml:space="preserve"> от _______________________________________</w:t>
      </w:r>
    </w:p>
    <w:p w:rsidR="0061412A" w:rsidRPr="00EA618A" w:rsidRDefault="0061412A" w:rsidP="0061412A">
      <w:pPr>
        <w:spacing w:line="192" w:lineRule="auto"/>
      </w:pPr>
    </w:p>
    <w:p w:rsidR="0061412A" w:rsidRPr="00B25A50" w:rsidRDefault="0061412A" w:rsidP="0061412A">
      <w:pPr>
        <w:spacing w:line="192" w:lineRule="auto"/>
      </w:pPr>
      <w:r>
        <w:t>__________________________________________________</w:t>
      </w:r>
    </w:p>
    <w:p w:rsidR="0061412A" w:rsidRDefault="0061412A" w:rsidP="0061412A">
      <w:pPr>
        <w:ind w:left="2124" w:firstLine="708"/>
        <w:rPr>
          <w:sz w:val="18"/>
          <w:szCs w:val="18"/>
        </w:rPr>
      </w:pPr>
      <w:r w:rsidRPr="00330C5A">
        <w:rPr>
          <w:sz w:val="18"/>
          <w:szCs w:val="18"/>
        </w:rPr>
        <w:t>Ф.И.О. (полностью)</w:t>
      </w:r>
    </w:p>
    <w:p w:rsidR="0061412A" w:rsidRDefault="0061412A" w:rsidP="0061412A"/>
    <w:p w:rsidR="0061412A" w:rsidRDefault="0061412A" w:rsidP="0061412A">
      <w:r>
        <w:t>По направлению подготовки: ______________________________________________</w:t>
      </w:r>
    </w:p>
    <w:p w:rsidR="0061412A" w:rsidRDefault="0061412A" w:rsidP="0061412A">
      <w:pPr>
        <w:ind w:left="3540" w:firstLine="708"/>
        <w:rPr>
          <w:sz w:val="16"/>
          <w:szCs w:val="16"/>
        </w:rPr>
      </w:pPr>
      <w:r w:rsidRPr="002B7CA3">
        <w:rPr>
          <w:sz w:val="16"/>
          <w:szCs w:val="16"/>
        </w:rPr>
        <w:t>шифр и на</w:t>
      </w:r>
      <w:r>
        <w:rPr>
          <w:sz w:val="16"/>
          <w:szCs w:val="16"/>
        </w:rPr>
        <w:t xml:space="preserve">именование направления </w:t>
      </w:r>
      <w:r w:rsidRPr="002B7CA3">
        <w:rPr>
          <w:sz w:val="16"/>
          <w:szCs w:val="16"/>
        </w:rPr>
        <w:t xml:space="preserve"> </w:t>
      </w:r>
    </w:p>
    <w:p w:rsidR="0061412A" w:rsidRDefault="0061412A" w:rsidP="0061412A">
      <w:r w:rsidRPr="00EE5E7E">
        <w:t>Направленность</w:t>
      </w:r>
      <w:r>
        <w:t xml:space="preserve"> подготовки:__________________________________________________</w:t>
      </w:r>
    </w:p>
    <w:p w:rsidR="0061412A" w:rsidRPr="00EE5E7E" w:rsidRDefault="0061412A" w:rsidP="006141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CA3">
        <w:rPr>
          <w:sz w:val="16"/>
          <w:szCs w:val="16"/>
        </w:rPr>
        <w:t>шифр и на</w:t>
      </w:r>
      <w:r>
        <w:rPr>
          <w:sz w:val="16"/>
          <w:szCs w:val="16"/>
        </w:rPr>
        <w:t xml:space="preserve">именование направленности </w:t>
      </w:r>
      <w:r w:rsidRPr="002B7CA3">
        <w:rPr>
          <w:sz w:val="16"/>
          <w:szCs w:val="16"/>
        </w:rPr>
        <w:t xml:space="preserve"> </w:t>
      </w:r>
    </w:p>
    <w:p w:rsidR="0061412A" w:rsidRDefault="0061412A" w:rsidP="0061412A"/>
    <w:p w:rsidR="0061412A" w:rsidRDefault="0061412A" w:rsidP="0061412A">
      <w:r>
        <w:t>На экзамене были заданы следующие вопросы:</w:t>
      </w:r>
    </w:p>
    <w:p w:rsidR="0061412A" w:rsidRPr="00846082" w:rsidRDefault="0061412A" w:rsidP="0061412A">
      <w:pPr>
        <w:spacing w:line="360" w:lineRule="auto"/>
      </w:pPr>
      <w:r>
        <w:t xml:space="preserve">____________________________________________________________________________ </w:t>
      </w:r>
    </w:p>
    <w:p w:rsidR="0061412A" w:rsidRPr="00846082" w:rsidRDefault="0061412A" w:rsidP="0061412A">
      <w:pPr>
        <w:spacing w:line="360" w:lineRule="auto"/>
      </w:pPr>
      <w:r>
        <w:t>____________________________________________________________________________</w:t>
      </w:r>
    </w:p>
    <w:p w:rsidR="0061412A" w:rsidRPr="00B25A50" w:rsidRDefault="0061412A" w:rsidP="0061412A">
      <w:pPr>
        <w:spacing w:line="360" w:lineRule="auto"/>
      </w:pPr>
      <w:r>
        <w:t>____________________________________________________________________________</w:t>
      </w:r>
    </w:p>
    <w:p w:rsidR="0061412A" w:rsidRPr="00B25A50" w:rsidRDefault="0061412A" w:rsidP="0061412A">
      <w:pPr>
        <w:spacing w:line="360" w:lineRule="auto"/>
      </w:pPr>
      <w:r>
        <w:t>________________________________________________________________________</w:t>
      </w:r>
    </w:p>
    <w:p w:rsidR="0061412A" w:rsidRPr="00B25A50" w:rsidRDefault="0061412A" w:rsidP="0061412A">
      <w:pPr>
        <w:spacing w:line="360" w:lineRule="auto"/>
      </w:pPr>
      <w:r>
        <w:t>___________________________________________________________________________</w:t>
      </w:r>
    </w:p>
    <w:p w:rsidR="0061412A" w:rsidRPr="00353233" w:rsidRDefault="0061412A" w:rsidP="0061412A">
      <w:pPr>
        <w:rPr>
          <w:sz w:val="18"/>
          <w:szCs w:val="18"/>
        </w:rPr>
      </w:pPr>
      <w:r>
        <w:t>_________________________________________________________________________</w:t>
      </w:r>
    </w:p>
    <w:p w:rsidR="0061412A" w:rsidRPr="00B25A50" w:rsidRDefault="0061412A" w:rsidP="0061412A">
      <w:r>
        <w:rPr>
          <w:b/>
        </w:rPr>
        <w:t>П</w:t>
      </w:r>
      <w:r w:rsidRPr="00353233">
        <w:rPr>
          <w:b/>
        </w:rPr>
        <w:t>ОСТАНОВИЛИ:</w:t>
      </w:r>
      <w:r w:rsidRPr="00846082">
        <w:rPr>
          <w:b/>
        </w:rPr>
        <w:t xml:space="preserve"> </w:t>
      </w:r>
      <w:r>
        <w:t>Считать, что соискатель____________________________________</w:t>
      </w:r>
    </w:p>
    <w:p w:rsidR="0061412A" w:rsidRDefault="0061412A" w:rsidP="0061412A">
      <w:r>
        <w:t>______________________________________________</w:t>
      </w:r>
    </w:p>
    <w:p w:rsidR="0061412A" w:rsidRPr="00846082" w:rsidRDefault="0061412A" w:rsidP="0061412A">
      <w:pPr>
        <w:rPr>
          <w:u w:val="single"/>
        </w:rPr>
      </w:pPr>
      <w:r>
        <w:t>выдержал экзамен с оценкой _________________________________________________</w:t>
      </w:r>
    </w:p>
    <w:p w:rsidR="0061412A" w:rsidRDefault="0061412A" w:rsidP="0061412A">
      <w:r>
        <w:t xml:space="preserve">                 </w:t>
      </w:r>
    </w:p>
    <w:p w:rsidR="0061412A" w:rsidRDefault="0061412A" w:rsidP="0061412A">
      <w:r>
        <w:t>Председатель Государственной экзаменационной комиссии ___________    /</w:t>
      </w:r>
      <w:r>
        <w:tab/>
      </w:r>
      <w:r>
        <w:tab/>
      </w:r>
      <w:r>
        <w:tab/>
        <w:t xml:space="preserve"> /</w:t>
      </w:r>
    </w:p>
    <w:p w:rsidR="0061412A" w:rsidRDefault="0061412A" w:rsidP="0061412A">
      <w:r>
        <w:t xml:space="preserve">Секретарь Государственной экзаменационной комиссии:  ______________/ </w:t>
      </w:r>
      <w:r>
        <w:tab/>
      </w:r>
      <w:r>
        <w:tab/>
        <w:t>/</w:t>
      </w:r>
      <w:r>
        <w:br w:type="page"/>
      </w:r>
    </w:p>
    <w:p w:rsidR="0061412A" w:rsidRPr="0066075D" w:rsidRDefault="0061412A" w:rsidP="0061412A">
      <w:pPr>
        <w:jc w:val="right"/>
        <w:rPr>
          <w:b/>
        </w:rPr>
      </w:pPr>
      <w:r w:rsidRPr="0066075D">
        <w:rPr>
          <w:b/>
        </w:rPr>
        <w:lastRenderedPageBreak/>
        <w:t xml:space="preserve">Приложение 3 </w:t>
      </w:r>
    </w:p>
    <w:p w:rsidR="0061412A" w:rsidRDefault="0061412A" w:rsidP="0061412A">
      <w:pPr>
        <w:jc w:val="center"/>
        <w:rPr>
          <w:b/>
        </w:rPr>
      </w:pPr>
    </w:p>
    <w:p w:rsidR="0061412A" w:rsidRPr="00A6489F" w:rsidRDefault="0061412A" w:rsidP="0061412A">
      <w:pPr>
        <w:jc w:val="center"/>
        <w:rPr>
          <w:b/>
        </w:rPr>
      </w:pPr>
      <w:r w:rsidRPr="00A6489F">
        <w:rPr>
          <w:b/>
        </w:rPr>
        <w:t>Федеральное государственное бюджетное образовательное учреждение</w:t>
      </w:r>
    </w:p>
    <w:p w:rsidR="0061412A" w:rsidRPr="00A6489F" w:rsidRDefault="0061412A" w:rsidP="0061412A">
      <w:pPr>
        <w:jc w:val="center"/>
        <w:rPr>
          <w:b/>
        </w:rPr>
      </w:pPr>
      <w:r w:rsidRPr="00A6489F">
        <w:rPr>
          <w:b/>
        </w:rPr>
        <w:t>высшего образования</w:t>
      </w:r>
    </w:p>
    <w:p w:rsidR="0061412A" w:rsidRPr="00A6489F" w:rsidRDefault="0061412A" w:rsidP="0061412A">
      <w:pPr>
        <w:jc w:val="center"/>
        <w:rPr>
          <w:b/>
        </w:rPr>
      </w:pPr>
      <w:r w:rsidRPr="00A6489F">
        <w:rPr>
          <w:b/>
        </w:rPr>
        <w:t>«Иркутский государственный университет»</w:t>
      </w:r>
    </w:p>
    <w:p w:rsidR="0061412A" w:rsidRDefault="0061412A" w:rsidP="0061412A"/>
    <w:p w:rsidR="0061412A" w:rsidRDefault="0061412A" w:rsidP="0061412A">
      <w:pPr>
        <w:ind w:left="1701" w:hanging="1701"/>
      </w:pPr>
    </w:p>
    <w:p w:rsidR="0061412A" w:rsidRDefault="0061412A" w:rsidP="0061412A">
      <w:r>
        <w:t xml:space="preserve">Государственное аттестационное испытание – представление научного доклада </w:t>
      </w:r>
      <w:r w:rsidRPr="0066075D">
        <w:t>об о</w:t>
      </w:r>
      <w:r w:rsidRPr="0066075D">
        <w:t>с</w:t>
      </w:r>
      <w:r w:rsidRPr="0066075D">
        <w:t>новных результатах подготовленной научно-квалификационной работы (диссертации)</w:t>
      </w:r>
      <w:r>
        <w:rPr>
          <w:rStyle w:val="FontStyle27"/>
          <w:b/>
        </w:rPr>
        <w:t xml:space="preserve"> </w:t>
      </w:r>
      <w:r>
        <w:t xml:space="preserve"> </w:t>
      </w:r>
    </w:p>
    <w:p w:rsidR="0061412A" w:rsidRDefault="0061412A" w:rsidP="0061412A"/>
    <w:p w:rsidR="0061412A" w:rsidRDefault="0061412A" w:rsidP="0061412A">
      <w:r>
        <w:t>В соответствии с учебным планом освоения образовательной программы высшего обр</w:t>
      </w:r>
      <w:r>
        <w:t>а</w:t>
      </w:r>
      <w:r>
        <w:t>зования -  программы подготовки научно-педагогических кадров в аспирантуре</w:t>
      </w:r>
    </w:p>
    <w:p w:rsidR="0061412A" w:rsidRDefault="0061412A" w:rsidP="0061412A"/>
    <w:p w:rsidR="0061412A" w:rsidRDefault="0061412A" w:rsidP="0061412A">
      <w:r>
        <w:t>Ф.И.О. аспиранта__________________</w:t>
      </w:r>
    </w:p>
    <w:p w:rsidR="0061412A" w:rsidRPr="007E16F1" w:rsidRDefault="0061412A" w:rsidP="0061412A">
      <w:pPr>
        <w:rPr>
          <w:u w:val="single"/>
        </w:rPr>
      </w:pPr>
      <w:r>
        <w:t>Направленность ____________________________</w:t>
      </w:r>
    </w:p>
    <w:p w:rsidR="0061412A" w:rsidRDefault="0061412A" w:rsidP="0061412A">
      <w:pPr>
        <w:rPr>
          <w:sz w:val="20"/>
          <w:szCs w:val="20"/>
        </w:rPr>
      </w:pPr>
      <w:r>
        <w:t>Форма обучения  ________________</w:t>
      </w:r>
      <w:r>
        <w:rPr>
          <w:sz w:val="20"/>
          <w:szCs w:val="20"/>
        </w:rPr>
        <w:t xml:space="preserve">  </w:t>
      </w:r>
    </w:p>
    <w:p w:rsidR="0061412A" w:rsidRDefault="0061412A" w:rsidP="006141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61412A" w:rsidRDefault="0061412A" w:rsidP="0061412A">
      <w:pPr>
        <w:rPr>
          <w:sz w:val="28"/>
          <w:szCs w:val="28"/>
        </w:rPr>
      </w:pPr>
      <w:r w:rsidRPr="002A4E1F">
        <w:rPr>
          <w:sz w:val="28"/>
          <w:szCs w:val="28"/>
        </w:rPr>
        <w:t xml:space="preserve">                                        </w:t>
      </w:r>
    </w:p>
    <w:p w:rsidR="0061412A" w:rsidRDefault="0061412A" w:rsidP="00614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ЭКЗАМЕНАЦИОННАЯ  ВЕДОМОСТЬ</w:t>
      </w:r>
    </w:p>
    <w:p w:rsidR="0061412A" w:rsidRDefault="0061412A" w:rsidP="0061412A">
      <w:pPr>
        <w:rPr>
          <w:b/>
          <w:sz w:val="28"/>
          <w:szCs w:val="28"/>
        </w:rPr>
      </w:pPr>
    </w:p>
    <w:p w:rsidR="0061412A" w:rsidRDefault="0061412A" w:rsidP="0061412A">
      <w:pPr>
        <w:rPr>
          <w:u w:val="single"/>
        </w:rPr>
      </w:pPr>
      <w:r w:rsidRPr="00A6489F">
        <w:t xml:space="preserve">Дата </w:t>
      </w:r>
      <w:r>
        <w:t xml:space="preserve"> государственного аттестационного испытания   _________________</w:t>
      </w:r>
      <w:r w:rsidRPr="00A553BB">
        <w:rPr>
          <w:u w:val="single"/>
        </w:rPr>
        <w:t>201</w:t>
      </w:r>
      <w:r>
        <w:rPr>
          <w:u w:val="single"/>
        </w:rPr>
        <w:t>7</w:t>
      </w:r>
      <w:r w:rsidRPr="00A553BB">
        <w:rPr>
          <w:u w:val="single"/>
        </w:rPr>
        <w:t xml:space="preserve"> г.</w:t>
      </w:r>
    </w:p>
    <w:p w:rsidR="0061412A" w:rsidRPr="00A6489F" w:rsidRDefault="0061412A" w:rsidP="0061412A"/>
    <w:p w:rsidR="0061412A" w:rsidRDefault="0061412A" w:rsidP="0061412A"/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61412A" w:rsidTr="00CB6BDF">
        <w:tc>
          <w:tcPr>
            <w:tcW w:w="6912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Критерий</w:t>
            </w:r>
          </w:p>
        </w:tc>
        <w:tc>
          <w:tcPr>
            <w:tcW w:w="2694" w:type="dxa"/>
          </w:tcPr>
          <w:p w:rsidR="0061412A" w:rsidRPr="00F567C5" w:rsidRDefault="0061412A" w:rsidP="00CB6BDF">
            <w:pPr>
              <w:ind w:right="113" w:firstLine="0"/>
              <w:contextualSpacing/>
              <w:jc w:val="center"/>
              <w:rPr>
                <w:b/>
                <w:iCs/>
              </w:rPr>
            </w:pPr>
            <w:r w:rsidRPr="00F567C5">
              <w:rPr>
                <w:b/>
                <w:iCs/>
              </w:rPr>
              <w:t>Показатель</w:t>
            </w: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492724">
              <w:t>Актуальность исследования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492724">
              <w:t>Уровень методологической проработки проблемы (Теоретич</w:t>
            </w:r>
            <w:r w:rsidRPr="00492724">
              <w:t>е</w:t>
            </w:r>
            <w:r w:rsidRPr="00492724">
              <w:t>ская часть работы)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492724">
              <w:t>Аргументированность и степень обоснованности выводов, р</w:t>
            </w:r>
            <w:r w:rsidRPr="00492724">
              <w:t>е</w:t>
            </w:r>
            <w:r w:rsidRPr="00492724">
              <w:t xml:space="preserve">комендаций, положений 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 w:rsidRPr="00492724">
              <w:t>Степень разработанности проблемы исследования, предста</w:t>
            </w:r>
            <w:r w:rsidRPr="00492724">
              <w:t>в</w:t>
            </w:r>
            <w:r w:rsidRPr="00492724">
              <w:t xml:space="preserve">ленная </w:t>
            </w:r>
            <w:r>
              <w:t>в докладе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….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61412A" w:rsidTr="00CB6BDF">
        <w:tc>
          <w:tcPr>
            <w:tcW w:w="6912" w:type="dxa"/>
          </w:tcPr>
          <w:p w:rsidR="0061412A" w:rsidRPr="00050E94" w:rsidRDefault="0061412A" w:rsidP="00CB6BDF">
            <w:pPr>
              <w:ind w:right="113" w:firstLine="0"/>
              <w:contextualSpacing/>
              <w:jc w:val="right"/>
              <w:rPr>
                <w:b/>
                <w:iCs/>
              </w:rPr>
            </w:pPr>
            <w:r w:rsidRPr="00050E94">
              <w:rPr>
                <w:b/>
                <w:iCs/>
              </w:rPr>
              <w:t>ВСЕГО баллов</w:t>
            </w:r>
          </w:p>
        </w:tc>
        <w:tc>
          <w:tcPr>
            <w:tcW w:w="2694" w:type="dxa"/>
          </w:tcPr>
          <w:p w:rsidR="0061412A" w:rsidRDefault="0061412A" w:rsidP="00CB6BDF">
            <w:pPr>
              <w:ind w:right="113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</w:tbl>
    <w:p w:rsidR="0061412A" w:rsidRDefault="0061412A" w:rsidP="0061412A">
      <w:pPr>
        <w:ind w:firstLine="0"/>
        <w:contextualSpacing/>
        <w:rPr>
          <w:b/>
          <w:iCs/>
        </w:rPr>
      </w:pPr>
      <w:r>
        <w:rPr>
          <w:b/>
          <w:iCs/>
        </w:rPr>
        <w:t>Показатели: 0 баллов – полное отсутствие критерия; 1 балл – частичное выполнение критерия; 2 балла – полное выполнение критерия</w:t>
      </w:r>
    </w:p>
    <w:p w:rsidR="0061412A" w:rsidRDefault="0061412A" w:rsidP="0061412A">
      <w:pPr>
        <w:widowControl/>
        <w:spacing w:after="200" w:line="276" w:lineRule="auto"/>
        <w:ind w:firstLine="0"/>
        <w:jc w:val="left"/>
      </w:pP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  <w:r>
        <w:rPr>
          <w:iCs/>
        </w:rPr>
        <w:t>В итоге, аспирант получил _________________ баллов.</w:t>
      </w:r>
    </w:p>
    <w:p w:rsidR="0061412A" w:rsidRDefault="0061412A" w:rsidP="0061412A">
      <w:pPr>
        <w:pStyle w:val="3"/>
        <w:spacing w:before="0" w:after="0"/>
        <w:ind w:firstLine="0"/>
        <w:rPr>
          <w:rStyle w:val="afe"/>
          <w:rFonts w:ascii="Times New Roman" w:hAnsi="Times New Roman"/>
          <w:b/>
          <w:i/>
          <w:bdr w:val="none" w:sz="0" w:space="0" w:color="auto" w:frame="1"/>
          <w:lang w:val="ru-RU"/>
        </w:rPr>
      </w:pPr>
    </w:p>
    <w:p w:rsidR="0061412A" w:rsidRDefault="0061412A" w:rsidP="0061412A">
      <w:pPr>
        <w:ind w:right="113" w:firstLine="0"/>
        <w:contextualSpacing/>
        <w:rPr>
          <w:iCs/>
        </w:rPr>
      </w:pPr>
    </w:p>
    <w:p w:rsidR="0061412A" w:rsidRPr="00380514" w:rsidRDefault="0061412A" w:rsidP="0061412A">
      <w:pPr>
        <w:ind w:right="113" w:firstLine="0"/>
        <w:contextualSpacing/>
        <w:rPr>
          <w:iCs/>
        </w:rPr>
      </w:pPr>
    </w:p>
    <w:p w:rsidR="0061412A" w:rsidRDefault="0061412A" w:rsidP="0061412A"/>
    <w:p w:rsidR="0061412A" w:rsidRDefault="0061412A" w:rsidP="0061412A">
      <w:pPr>
        <w:ind w:firstLine="0"/>
        <w:rPr>
          <w:sz w:val="20"/>
          <w:szCs w:val="20"/>
        </w:rPr>
      </w:pPr>
      <w:r>
        <w:t xml:space="preserve">Член Государственной экзаменационной комиссии: /______________/  ___________                                                              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Подпись          Ф.И.О.</w:t>
      </w:r>
    </w:p>
    <w:p w:rsidR="0061412A" w:rsidRDefault="0061412A" w:rsidP="0061412A">
      <w:pPr>
        <w:widowControl/>
        <w:spacing w:after="200" w:line="276" w:lineRule="auto"/>
        <w:ind w:firstLine="0"/>
        <w:jc w:val="right"/>
        <w:rPr>
          <w:b/>
          <w:iCs/>
        </w:rPr>
      </w:pPr>
      <w:r>
        <w:rPr>
          <w:sz w:val="20"/>
          <w:szCs w:val="20"/>
        </w:rPr>
        <w:br w:type="page"/>
      </w:r>
      <w:r w:rsidRPr="00EA618A">
        <w:rPr>
          <w:b/>
          <w:iCs/>
        </w:rPr>
        <w:lastRenderedPageBreak/>
        <w:t xml:space="preserve">Приложение </w:t>
      </w:r>
      <w:r>
        <w:rPr>
          <w:b/>
          <w:iCs/>
        </w:rPr>
        <w:t>4</w:t>
      </w:r>
    </w:p>
    <w:p w:rsidR="0061412A" w:rsidRDefault="0061412A" w:rsidP="0061412A">
      <w:pPr>
        <w:ind w:left="7380" w:hanging="7020"/>
        <w:rPr>
          <w:sz w:val="20"/>
          <w:szCs w:val="20"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61412A" w:rsidRPr="00B33FD4" w:rsidTr="00CB6BDF">
        <w:tc>
          <w:tcPr>
            <w:tcW w:w="4962" w:type="dxa"/>
            <w:shd w:val="clear" w:color="auto" w:fill="auto"/>
          </w:tcPr>
          <w:p w:rsidR="0061412A" w:rsidRPr="00B33FD4" w:rsidRDefault="0061412A" w:rsidP="00CB6BDF">
            <w:pPr>
              <w:jc w:val="center"/>
              <w:rPr>
                <w:sz w:val="20"/>
                <w:szCs w:val="20"/>
              </w:rPr>
            </w:pPr>
            <w:r w:rsidRPr="00B33FD4">
              <w:rPr>
                <w:sz w:val="20"/>
                <w:szCs w:val="20"/>
              </w:rPr>
              <w:t>МИНОБРНАУКИ  РОССИИ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федеральное государственное бюджетное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образовательное учреждение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высшего образования</w:t>
            </w:r>
          </w:p>
          <w:p w:rsidR="0061412A" w:rsidRPr="00B33FD4" w:rsidRDefault="0061412A" w:rsidP="00CB6BDF">
            <w:pPr>
              <w:jc w:val="center"/>
              <w:rPr>
                <w:b/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«ИРКУТСКИЙ ГОСУДАРСТВЕННЫЙ УНИВЕРСИТЕТ»</w:t>
            </w:r>
          </w:p>
          <w:p w:rsidR="0061412A" w:rsidRPr="00B33FD4" w:rsidRDefault="0061412A" w:rsidP="00CB6BDF">
            <w:pPr>
              <w:jc w:val="center"/>
              <w:rPr>
                <w:sz w:val="20"/>
                <w:szCs w:val="20"/>
              </w:rPr>
            </w:pPr>
            <w:r w:rsidRPr="00B33FD4">
              <w:rPr>
                <w:b/>
                <w:sz w:val="20"/>
                <w:szCs w:val="20"/>
              </w:rPr>
              <w:t>(ФГБОУ ВО «ИГУ»)</w:t>
            </w:r>
          </w:p>
        </w:tc>
        <w:tc>
          <w:tcPr>
            <w:tcW w:w="4678" w:type="dxa"/>
            <w:shd w:val="clear" w:color="auto" w:fill="auto"/>
          </w:tcPr>
          <w:p w:rsidR="0061412A" w:rsidRPr="00B33FD4" w:rsidRDefault="0061412A" w:rsidP="00CB6BDF">
            <w:pPr>
              <w:jc w:val="right"/>
              <w:rPr>
                <w:sz w:val="20"/>
                <w:szCs w:val="20"/>
              </w:rPr>
            </w:pPr>
          </w:p>
        </w:tc>
      </w:tr>
    </w:tbl>
    <w:p w:rsidR="0061412A" w:rsidRDefault="0061412A" w:rsidP="0061412A">
      <w:pPr>
        <w:jc w:val="center"/>
        <w:rPr>
          <w:b/>
        </w:rPr>
      </w:pPr>
    </w:p>
    <w:p w:rsidR="0061412A" w:rsidRDefault="0061412A" w:rsidP="0061412A">
      <w:pPr>
        <w:jc w:val="center"/>
        <w:rPr>
          <w:b/>
        </w:rPr>
      </w:pPr>
      <w:r>
        <w:rPr>
          <w:b/>
        </w:rPr>
        <w:t xml:space="preserve">ПРОТОКОЛ </w:t>
      </w:r>
    </w:p>
    <w:p w:rsidR="0061412A" w:rsidRDefault="0061412A" w:rsidP="0061412A">
      <w:r>
        <w:t xml:space="preserve"> </w:t>
      </w:r>
    </w:p>
    <w:p w:rsidR="0061412A" w:rsidRDefault="0061412A" w:rsidP="0061412A">
      <w:r>
        <w:t>Заседание Государственной экзаменационной комиссии от «_____»  ____________201   г.</w:t>
      </w:r>
    </w:p>
    <w:p w:rsidR="0061412A" w:rsidRDefault="0061412A" w:rsidP="0061412A"/>
    <w:p w:rsidR="0061412A" w:rsidRDefault="0061412A" w:rsidP="0061412A">
      <w:r>
        <w:t xml:space="preserve">Состав комиссии: </w:t>
      </w:r>
    </w:p>
    <w:p w:rsidR="0061412A" w:rsidRPr="00C22D1B" w:rsidRDefault="0061412A" w:rsidP="0061412A">
      <w:r>
        <w:t>Председатель</w:t>
      </w:r>
      <w:r w:rsidRPr="00C22D1B">
        <w:t xml:space="preserve">: </w:t>
      </w:r>
      <w:r>
        <w:t>___________________________________________________________</w:t>
      </w:r>
    </w:p>
    <w:p w:rsidR="0061412A" w:rsidRDefault="0061412A" w:rsidP="0061412A">
      <w:r>
        <w:t>Члены комиссии:</w:t>
      </w:r>
    </w:p>
    <w:p w:rsidR="0061412A" w:rsidRDefault="0061412A" w:rsidP="0061412A">
      <w:pPr>
        <w:ind w:left="1416" w:firstLine="708"/>
      </w:pPr>
      <w:r>
        <w:t>____________________________________________________</w:t>
      </w:r>
    </w:p>
    <w:p w:rsidR="0061412A" w:rsidRDefault="0061412A" w:rsidP="0061412A">
      <w:pPr>
        <w:ind w:left="1416" w:firstLine="708"/>
      </w:pPr>
      <w:r>
        <w:t>__________________________________________________________</w:t>
      </w:r>
    </w:p>
    <w:p w:rsidR="0061412A" w:rsidRDefault="0061412A" w:rsidP="0061412A">
      <w:pPr>
        <w:ind w:left="1416" w:firstLine="708"/>
      </w:pPr>
      <w:r>
        <w:t>__________________________________________________________</w:t>
      </w:r>
    </w:p>
    <w:p w:rsidR="0061412A" w:rsidRDefault="0061412A" w:rsidP="0061412A">
      <w:r>
        <w:t xml:space="preserve"> </w:t>
      </w:r>
      <w:r>
        <w:tab/>
      </w:r>
      <w:r>
        <w:tab/>
      </w:r>
      <w:r>
        <w:tab/>
        <w:t>___________________________________________________________</w:t>
      </w:r>
    </w:p>
    <w:p w:rsidR="0061412A" w:rsidRDefault="0061412A" w:rsidP="0061412A">
      <w:pPr>
        <w:ind w:left="2124" w:firstLine="708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(с указанием ученой степени, ученого звания , шифра специальности)</w:t>
      </w:r>
    </w:p>
    <w:p w:rsidR="0061412A" w:rsidRDefault="0061412A" w:rsidP="0061412A"/>
    <w:p w:rsidR="0061412A" w:rsidRDefault="0061412A" w:rsidP="0061412A">
      <w:r>
        <w:t xml:space="preserve">Состав Государственной экзаменационной комиссии утвержден приказом </w:t>
      </w:r>
      <w:r w:rsidRPr="00846082">
        <w:t xml:space="preserve"> </w:t>
      </w:r>
      <w:r>
        <w:t>№ ______от  ___________201___г.</w:t>
      </w:r>
    </w:p>
    <w:p w:rsidR="0061412A" w:rsidRPr="00353233" w:rsidRDefault="0061412A" w:rsidP="0061412A">
      <w:pPr>
        <w:rPr>
          <w:b/>
        </w:rPr>
      </w:pPr>
      <w:r w:rsidRPr="00353233">
        <w:rPr>
          <w:b/>
        </w:rPr>
        <w:t>СЛУШАЛИ:</w:t>
      </w:r>
    </w:p>
    <w:p w:rsidR="0061412A" w:rsidRDefault="0061412A" w:rsidP="0061412A">
      <w:pPr>
        <w:shd w:val="clear" w:color="auto" w:fill="FFFFFF"/>
        <w:tabs>
          <w:tab w:val="left" w:pos="302"/>
        </w:tabs>
        <w:autoSpaceDE w:val="0"/>
        <w:autoSpaceDN w:val="0"/>
        <w:adjustRightInd w:val="0"/>
      </w:pPr>
      <w:r>
        <w:rPr>
          <w:b/>
        </w:rPr>
        <w:t xml:space="preserve">Представление научного </w:t>
      </w:r>
      <w:r w:rsidRPr="0066075D">
        <w:rPr>
          <w:b/>
        </w:rPr>
        <w:t>доклада об основных результатах подготовленной научно-квалификационной работы (диссертации)</w:t>
      </w:r>
      <w:r>
        <w:rPr>
          <w:rStyle w:val="FontStyle27"/>
          <w:b/>
        </w:rPr>
        <w:t xml:space="preserve"> </w:t>
      </w:r>
      <w:r>
        <w:t>от _______________________________________</w:t>
      </w:r>
    </w:p>
    <w:p w:rsidR="0061412A" w:rsidRPr="00EA618A" w:rsidRDefault="0061412A" w:rsidP="0061412A">
      <w:pPr>
        <w:spacing w:line="192" w:lineRule="auto"/>
      </w:pPr>
    </w:p>
    <w:p w:rsidR="0061412A" w:rsidRPr="00B25A50" w:rsidRDefault="0061412A" w:rsidP="0061412A">
      <w:pPr>
        <w:spacing w:line="192" w:lineRule="auto"/>
      </w:pPr>
      <w:r>
        <w:t>__________________________________________________</w:t>
      </w:r>
    </w:p>
    <w:p w:rsidR="0061412A" w:rsidRDefault="0061412A" w:rsidP="0061412A">
      <w:pPr>
        <w:ind w:left="2124" w:firstLine="708"/>
        <w:rPr>
          <w:sz w:val="18"/>
          <w:szCs w:val="18"/>
        </w:rPr>
      </w:pPr>
      <w:r w:rsidRPr="00330C5A">
        <w:rPr>
          <w:sz w:val="18"/>
          <w:szCs w:val="18"/>
        </w:rPr>
        <w:t>Ф.И.О. (полностью)</w:t>
      </w:r>
    </w:p>
    <w:p w:rsidR="0061412A" w:rsidRDefault="0061412A" w:rsidP="0061412A"/>
    <w:p w:rsidR="0061412A" w:rsidRDefault="0061412A" w:rsidP="0061412A">
      <w:r>
        <w:t>По направлению подготовки: ______________________________________________</w:t>
      </w:r>
    </w:p>
    <w:p w:rsidR="0061412A" w:rsidRDefault="0061412A" w:rsidP="0061412A">
      <w:pPr>
        <w:ind w:left="3540" w:firstLine="708"/>
        <w:rPr>
          <w:sz w:val="16"/>
          <w:szCs w:val="16"/>
        </w:rPr>
      </w:pPr>
      <w:r w:rsidRPr="002B7CA3">
        <w:rPr>
          <w:sz w:val="16"/>
          <w:szCs w:val="16"/>
        </w:rPr>
        <w:t>шифр и на</w:t>
      </w:r>
      <w:r>
        <w:rPr>
          <w:sz w:val="16"/>
          <w:szCs w:val="16"/>
        </w:rPr>
        <w:t xml:space="preserve">именование направления </w:t>
      </w:r>
      <w:r w:rsidRPr="002B7CA3">
        <w:rPr>
          <w:sz w:val="16"/>
          <w:szCs w:val="16"/>
        </w:rPr>
        <w:t xml:space="preserve"> </w:t>
      </w:r>
    </w:p>
    <w:p w:rsidR="0061412A" w:rsidRDefault="0061412A" w:rsidP="0061412A">
      <w:r w:rsidRPr="00EE5E7E">
        <w:t>Направленность</w:t>
      </w:r>
      <w:r>
        <w:t xml:space="preserve"> подготовки:__________________________________________________</w:t>
      </w:r>
    </w:p>
    <w:p w:rsidR="0061412A" w:rsidRPr="00EE5E7E" w:rsidRDefault="0061412A" w:rsidP="006141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CA3">
        <w:rPr>
          <w:sz w:val="16"/>
          <w:szCs w:val="16"/>
        </w:rPr>
        <w:t>шифр и на</w:t>
      </w:r>
      <w:r>
        <w:rPr>
          <w:sz w:val="16"/>
          <w:szCs w:val="16"/>
        </w:rPr>
        <w:t xml:space="preserve">именование направленности </w:t>
      </w:r>
      <w:r w:rsidRPr="002B7CA3">
        <w:rPr>
          <w:sz w:val="16"/>
          <w:szCs w:val="16"/>
        </w:rPr>
        <w:t xml:space="preserve"> </w:t>
      </w:r>
    </w:p>
    <w:p w:rsidR="0061412A" w:rsidRDefault="0061412A" w:rsidP="0061412A"/>
    <w:p w:rsidR="0061412A" w:rsidRDefault="0061412A" w:rsidP="0061412A">
      <w:r>
        <w:t>На государственном аттестационном испытании были заданы следующие вопросы:</w:t>
      </w:r>
    </w:p>
    <w:p w:rsidR="0061412A" w:rsidRPr="00846082" w:rsidRDefault="0061412A" w:rsidP="0061412A">
      <w:pPr>
        <w:spacing w:line="360" w:lineRule="auto"/>
      </w:pPr>
      <w:r>
        <w:t xml:space="preserve">____________________________________________________________________________ </w:t>
      </w:r>
    </w:p>
    <w:p w:rsidR="0061412A" w:rsidRPr="00846082" w:rsidRDefault="0061412A" w:rsidP="0061412A">
      <w:pPr>
        <w:spacing w:line="360" w:lineRule="auto"/>
      </w:pPr>
      <w:r>
        <w:t>____________________________________________________________________________</w:t>
      </w:r>
    </w:p>
    <w:p w:rsidR="0061412A" w:rsidRPr="00B25A50" w:rsidRDefault="0061412A" w:rsidP="0061412A">
      <w:pPr>
        <w:spacing w:line="360" w:lineRule="auto"/>
      </w:pPr>
      <w:r>
        <w:t>________________________________________________________________________</w:t>
      </w:r>
    </w:p>
    <w:p w:rsidR="0061412A" w:rsidRPr="00B25A50" w:rsidRDefault="0061412A" w:rsidP="0061412A">
      <w:pPr>
        <w:spacing w:line="360" w:lineRule="auto"/>
      </w:pPr>
      <w:r>
        <w:t>___________________________________________________________________________</w:t>
      </w:r>
    </w:p>
    <w:p w:rsidR="0061412A" w:rsidRPr="00353233" w:rsidRDefault="0061412A" w:rsidP="0061412A">
      <w:pPr>
        <w:rPr>
          <w:sz w:val="18"/>
          <w:szCs w:val="18"/>
        </w:rPr>
      </w:pPr>
      <w:r>
        <w:t>_________________________________________________________________________</w:t>
      </w:r>
    </w:p>
    <w:p w:rsidR="0061412A" w:rsidRPr="00B25A50" w:rsidRDefault="0061412A" w:rsidP="0061412A">
      <w:r>
        <w:rPr>
          <w:b/>
        </w:rPr>
        <w:t>П</w:t>
      </w:r>
      <w:r w:rsidRPr="00353233">
        <w:rPr>
          <w:b/>
        </w:rPr>
        <w:t>ОСТАНОВИЛИ:</w:t>
      </w:r>
      <w:r w:rsidRPr="00846082">
        <w:rPr>
          <w:b/>
        </w:rPr>
        <w:t xml:space="preserve"> </w:t>
      </w:r>
      <w:r>
        <w:t>Считать, что соискатель____________________________________</w:t>
      </w:r>
    </w:p>
    <w:p w:rsidR="0061412A" w:rsidRDefault="0061412A" w:rsidP="0061412A">
      <w:r>
        <w:t>______________________________________________</w:t>
      </w:r>
    </w:p>
    <w:p w:rsidR="0061412A" w:rsidRPr="00846082" w:rsidRDefault="0061412A" w:rsidP="0061412A">
      <w:pPr>
        <w:rPr>
          <w:u w:val="single"/>
        </w:rPr>
      </w:pPr>
      <w:r>
        <w:t>выдержал государственное аттестационное испытание с оценкой _______________________</w:t>
      </w:r>
    </w:p>
    <w:p w:rsidR="0061412A" w:rsidRDefault="0061412A" w:rsidP="0061412A"/>
    <w:p w:rsidR="0061412A" w:rsidRDefault="0061412A" w:rsidP="0061412A">
      <w:r>
        <w:t>Председатель Государственной экзаменационной комиссии _____________    /</w:t>
      </w:r>
      <w:r>
        <w:tab/>
      </w:r>
      <w:r>
        <w:tab/>
      </w:r>
      <w:r>
        <w:tab/>
        <w:t xml:space="preserve"> /</w:t>
      </w:r>
    </w:p>
    <w:p w:rsidR="0061412A" w:rsidRDefault="0061412A" w:rsidP="0061412A">
      <w:r>
        <w:t xml:space="preserve">Секретарь Государственной экзаменационной комиссии:  _______________/ </w:t>
      </w:r>
      <w:r>
        <w:tab/>
      </w:r>
      <w:r>
        <w:tab/>
        <w:t xml:space="preserve">/ </w:t>
      </w:r>
    </w:p>
    <w:p w:rsidR="004A2B51" w:rsidRPr="00D7441D" w:rsidRDefault="00FA6ADB" w:rsidP="00FA6ADB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</w:pPr>
      <w:r>
        <w:br w:type="page"/>
      </w:r>
      <w:r w:rsidR="004602D5"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71AE41F8" wp14:editId="4525B071">
            <wp:simplePos x="0" y="0"/>
            <wp:positionH relativeFrom="column">
              <wp:posOffset>2593975</wp:posOffset>
            </wp:positionH>
            <wp:positionV relativeFrom="paragraph">
              <wp:posOffset>189230</wp:posOffset>
            </wp:positionV>
            <wp:extent cx="638175" cy="638175"/>
            <wp:effectExtent l="0" t="0" r="9525" b="9525"/>
            <wp:wrapTopAndBottom/>
            <wp:docPr id="8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41D">
        <w:rPr>
          <w:b/>
        </w:rPr>
        <w:t xml:space="preserve">Макет </w:t>
      </w:r>
      <w:r w:rsidR="00D7441D" w:rsidRPr="00D7441D">
        <w:rPr>
          <w:b/>
        </w:rPr>
        <w:t>п</w:t>
      </w:r>
      <w:r w:rsidR="004A2B51" w:rsidRPr="00D7441D">
        <w:rPr>
          <w:b/>
        </w:rPr>
        <w:t>риложени</w:t>
      </w:r>
      <w:r w:rsidR="00D7441D">
        <w:rPr>
          <w:b/>
        </w:rPr>
        <w:t>я</w:t>
      </w:r>
      <w:r w:rsidR="004A2B51" w:rsidRPr="00D7441D">
        <w:rPr>
          <w:b/>
        </w:rPr>
        <w:t xml:space="preserve"> 3</w:t>
      </w:r>
    </w:p>
    <w:p w:rsidR="004A2B51" w:rsidRPr="006C21C6" w:rsidRDefault="004A2B51" w:rsidP="006C21C6">
      <w:pPr>
        <w:ind w:left="-540"/>
        <w:jc w:val="center"/>
        <w:rPr>
          <w:b/>
        </w:rPr>
      </w:pPr>
    </w:p>
    <w:p w:rsidR="004A2B51" w:rsidRPr="006C21C6" w:rsidRDefault="004A2B51" w:rsidP="006C21C6">
      <w:pPr>
        <w:ind w:left="-540"/>
        <w:jc w:val="center"/>
        <w:rPr>
          <w:b/>
        </w:rPr>
      </w:pPr>
      <w:r w:rsidRPr="006C21C6">
        <w:rPr>
          <w:b/>
        </w:rPr>
        <w:t>МИНИСТЕРСТВО ОБРАЗОВАНИЯ И НАУКИ РОССИЙСКОЙ ФЕДЕРАЦИИ</w:t>
      </w:r>
    </w:p>
    <w:p w:rsidR="004A2B51" w:rsidRPr="006C21C6" w:rsidRDefault="004A2B51" w:rsidP="006C21C6">
      <w:pPr>
        <w:jc w:val="center"/>
      </w:pPr>
      <w:r w:rsidRPr="006C21C6">
        <w:t xml:space="preserve">федеральное государственное бюджетное образовательное учреждение </w:t>
      </w:r>
    </w:p>
    <w:p w:rsidR="004A2B51" w:rsidRPr="006C21C6" w:rsidRDefault="004A2B51" w:rsidP="006C21C6">
      <w:pPr>
        <w:jc w:val="center"/>
      </w:pPr>
      <w:r w:rsidRPr="006C21C6">
        <w:t xml:space="preserve">высшего образования </w:t>
      </w:r>
    </w:p>
    <w:p w:rsidR="00FA6ADB" w:rsidRPr="00D928CE" w:rsidRDefault="00FA6ADB" w:rsidP="00FA6ADB">
      <w:pPr>
        <w:jc w:val="center"/>
        <w:rPr>
          <w:b/>
        </w:rPr>
      </w:pPr>
      <w:r w:rsidRPr="00D928CE">
        <w:rPr>
          <w:b/>
        </w:rPr>
        <w:t>«Иркутский государственный университет»</w:t>
      </w:r>
    </w:p>
    <w:p w:rsidR="00FA6ADB" w:rsidRPr="00D928CE" w:rsidRDefault="00FA6ADB" w:rsidP="00FA6ADB">
      <w:pPr>
        <w:jc w:val="center"/>
        <w:rPr>
          <w:b/>
        </w:rPr>
      </w:pPr>
      <w:r w:rsidRPr="00D928CE">
        <w:rPr>
          <w:b/>
        </w:rPr>
        <w:t>(ФГБОУ ВО «ИГУ»)</w:t>
      </w:r>
    </w:p>
    <w:p w:rsidR="004A2B51" w:rsidRPr="006C21C6" w:rsidRDefault="00FA6ADB" w:rsidP="00FA6ADB">
      <w:pPr>
        <w:jc w:val="center"/>
      </w:pPr>
      <w:r w:rsidRPr="00D928CE">
        <w:t>Факультет (институт)______________________________</w:t>
      </w:r>
    </w:p>
    <w:tbl>
      <w:tblPr>
        <w:tblpPr w:leftFromText="180" w:rightFromText="180" w:vertAnchor="text" w:horzAnchor="margin" w:tblpY="42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FA6ADB" w:rsidRPr="00D928CE" w:rsidTr="00A03330">
        <w:tc>
          <w:tcPr>
            <w:tcW w:w="3019" w:type="pct"/>
          </w:tcPr>
          <w:p w:rsidR="00FA6ADB" w:rsidRPr="00D928CE" w:rsidRDefault="00FA6ADB" w:rsidP="00A03330">
            <w:pPr>
              <w:tabs>
                <w:tab w:val="left" w:pos="1418"/>
              </w:tabs>
            </w:pPr>
          </w:p>
        </w:tc>
        <w:tc>
          <w:tcPr>
            <w:tcW w:w="1981" w:type="pct"/>
          </w:tcPr>
          <w:p w:rsidR="00FA6ADB" w:rsidRPr="00D928CE" w:rsidRDefault="00FA6ADB" w:rsidP="00A03330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D928CE">
              <w:rPr>
                <w:b/>
              </w:rPr>
              <w:t xml:space="preserve">                                      УТВЕРЖДАЮ </w:t>
            </w:r>
          </w:p>
          <w:p w:rsidR="00FA6ADB" w:rsidRPr="00D928CE" w:rsidRDefault="00FA6ADB" w:rsidP="00A03330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D928CE">
              <w:rPr>
                <w:b/>
              </w:rPr>
              <w:t xml:space="preserve">Декан (директор)  факультета (института)               __________/Ф.И.О.  </w:t>
            </w:r>
          </w:p>
          <w:p w:rsidR="00FA6ADB" w:rsidRPr="00D928CE" w:rsidRDefault="00FA6ADB" w:rsidP="00A03330">
            <w:pPr>
              <w:suppressLineNumbers/>
              <w:ind w:firstLine="34"/>
              <w:jc w:val="right"/>
              <w:rPr>
                <w:b/>
              </w:rPr>
            </w:pPr>
            <w:r w:rsidRPr="00D928CE">
              <w:rPr>
                <w:b/>
              </w:rPr>
              <w:t xml:space="preserve">                  “___”  ______________     201   г.</w:t>
            </w:r>
          </w:p>
        </w:tc>
      </w:tr>
    </w:tbl>
    <w:p w:rsidR="004A2B51" w:rsidRPr="006C21C6" w:rsidRDefault="004A2B51" w:rsidP="006C21C6">
      <w:pPr>
        <w:tabs>
          <w:tab w:val="left" w:pos="1418"/>
        </w:tabs>
      </w:pPr>
    </w:p>
    <w:p w:rsidR="004A2B51" w:rsidRPr="006C21C6" w:rsidRDefault="004A2B51" w:rsidP="006C21C6">
      <w:pPr>
        <w:jc w:val="center"/>
        <w:rPr>
          <w:b/>
          <w:sz w:val="28"/>
          <w:szCs w:val="28"/>
        </w:rPr>
      </w:pPr>
      <w:r w:rsidRPr="006C21C6">
        <w:rPr>
          <w:b/>
          <w:sz w:val="28"/>
          <w:szCs w:val="28"/>
        </w:rPr>
        <w:t>Рабочая программа дисциплины (модуля)</w:t>
      </w:r>
    </w:p>
    <w:p w:rsidR="004A2B51" w:rsidRPr="006C21C6" w:rsidRDefault="004A2B51" w:rsidP="006C21C6">
      <w:pPr>
        <w:jc w:val="center"/>
      </w:pPr>
    </w:p>
    <w:p w:rsidR="004A2B51" w:rsidRPr="006C21C6" w:rsidRDefault="004A2B51" w:rsidP="006C21C6">
      <w:pPr>
        <w:jc w:val="center"/>
      </w:pPr>
    </w:p>
    <w:p w:rsidR="004A2B51" w:rsidRPr="006C21C6" w:rsidRDefault="004A2B51" w:rsidP="006C21C6">
      <w:r w:rsidRPr="006C21C6">
        <w:t>Индекс дисциплины по УП: ___________________________________________________</w:t>
      </w:r>
    </w:p>
    <w:p w:rsidR="004A2B51" w:rsidRPr="006C21C6" w:rsidRDefault="004A2B51" w:rsidP="006C21C6"/>
    <w:p w:rsidR="004A2B51" w:rsidRPr="006C21C6" w:rsidRDefault="004A2B51" w:rsidP="007B7C19">
      <w:pPr>
        <w:jc w:val="left"/>
      </w:pPr>
      <w:r w:rsidRPr="006C21C6">
        <w:t>Наименование дисциплины (модуля):___________________________________________</w:t>
      </w:r>
    </w:p>
    <w:p w:rsidR="004A2B51" w:rsidRPr="006C21C6" w:rsidRDefault="004A2B51" w:rsidP="006C21C6"/>
    <w:p w:rsidR="004A2B51" w:rsidRPr="006C21C6" w:rsidRDefault="004A2B51" w:rsidP="006C21C6">
      <w:r w:rsidRPr="006C21C6">
        <w:t>Направление подготовки научно-педагогических кадров в аспирантуре</w:t>
      </w:r>
    </w:p>
    <w:p w:rsidR="004A2B51" w:rsidRPr="006C21C6" w:rsidRDefault="004A2B51" w:rsidP="006C21C6">
      <w:r w:rsidRPr="006C21C6">
        <w:t>____________________________________________________________________________</w:t>
      </w:r>
    </w:p>
    <w:p w:rsidR="004A2B51" w:rsidRPr="006C21C6" w:rsidRDefault="004A2B51" w:rsidP="006C21C6">
      <w:pPr>
        <w:jc w:val="center"/>
        <w:rPr>
          <w:i/>
          <w:sz w:val="18"/>
          <w:szCs w:val="18"/>
        </w:rPr>
      </w:pPr>
      <w:r w:rsidRPr="006C21C6">
        <w:rPr>
          <w:i/>
          <w:sz w:val="18"/>
          <w:szCs w:val="18"/>
        </w:rPr>
        <w:t>(указывается код и наименование направления подготовки)</w:t>
      </w:r>
    </w:p>
    <w:p w:rsidR="004A2B51" w:rsidRPr="006C21C6" w:rsidRDefault="004A2B51" w:rsidP="006C21C6">
      <w:pPr>
        <w:rPr>
          <w:i/>
        </w:rPr>
      </w:pPr>
    </w:p>
    <w:p w:rsidR="007B7C19" w:rsidRPr="00DF2AB7" w:rsidRDefault="00E210F1" w:rsidP="00E210F1">
      <w:pPr>
        <w:spacing w:line="360" w:lineRule="auto"/>
        <w:ind w:firstLine="426"/>
      </w:pPr>
      <w:r w:rsidRPr="003A7770">
        <w:t>Направленность программы подготовки кадров высшей квалификации (программы а</w:t>
      </w:r>
      <w:r w:rsidRPr="003A7770">
        <w:t>с</w:t>
      </w:r>
      <w:r w:rsidRPr="003A7770">
        <w:t>пирантуры)</w:t>
      </w:r>
      <w:r w:rsidR="007B7C19" w:rsidRPr="007B7C19">
        <w:t xml:space="preserve">: </w:t>
      </w:r>
      <w:r w:rsidR="007B7C19" w:rsidRPr="00DF2AB7">
        <w:rPr>
          <w:b/>
        </w:rPr>
        <w:t xml:space="preserve">   _______________________</w:t>
      </w:r>
      <w:r w:rsidR="007B7C19" w:rsidRPr="006C21C6">
        <w:t>____</w:t>
      </w:r>
      <w:r w:rsidR="007B7C19">
        <w:t>_______________________________</w:t>
      </w:r>
    </w:p>
    <w:p w:rsidR="007B7C19" w:rsidRPr="006C21C6" w:rsidRDefault="007B7C19" w:rsidP="007B7C19">
      <w:pPr>
        <w:ind w:firstLine="0"/>
        <w:jc w:val="left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 xml:space="preserve">                                  (указывается наименование направленности подготовки)</w:t>
      </w:r>
    </w:p>
    <w:p w:rsidR="004A2B51" w:rsidRPr="006C21C6" w:rsidRDefault="004A2B51" w:rsidP="006C21C6"/>
    <w:p w:rsidR="004A2B51" w:rsidRDefault="004A2B51" w:rsidP="006C21C6">
      <w:r w:rsidRPr="006C21C6">
        <w:t>Форма обучения ______________________________________________________________</w:t>
      </w:r>
    </w:p>
    <w:p w:rsidR="004A2B51" w:rsidRDefault="004A2B51" w:rsidP="006C21C6">
      <w:r w:rsidRPr="006C21C6">
        <w:t xml:space="preserve">                                                              (</w:t>
      </w:r>
      <w:r w:rsidRPr="006C21C6">
        <w:rPr>
          <w:sz w:val="22"/>
          <w:szCs w:val="22"/>
        </w:rPr>
        <w:t>очная,  заочная</w:t>
      </w:r>
      <w:r w:rsidRPr="006C21C6">
        <w:t xml:space="preserve">) </w:t>
      </w:r>
    </w:p>
    <w:p w:rsidR="00FA6ADB" w:rsidRDefault="00FA6ADB" w:rsidP="006C21C6"/>
    <w:p w:rsidR="00FA6ADB" w:rsidRDefault="00FA6ADB" w:rsidP="006C21C6"/>
    <w:p w:rsidR="00FA6ADB" w:rsidRPr="006C21C6" w:rsidRDefault="00FA6ADB" w:rsidP="006C21C6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16"/>
        <w:gridCol w:w="4939"/>
      </w:tblGrid>
      <w:tr w:rsidR="00FA6ADB" w:rsidRPr="00D928CE" w:rsidTr="00A03330">
        <w:tc>
          <w:tcPr>
            <w:tcW w:w="2494" w:type="pct"/>
          </w:tcPr>
          <w:p w:rsidR="00FA6ADB" w:rsidRPr="00D928CE" w:rsidRDefault="00FA6ADB" w:rsidP="00A03330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Согласовано с УМК факультета (института)</w:t>
            </w:r>
          </w:p>
          <w:p w:rsidR="00FA6ADB" w:rsidRPr="00D928CE" w:rsidRDefault="00FA6ADB" w:rsidP="00A03330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протокол  № ___ от «_____»  ________  2016 г.</w:t>
            </w:r>
          </w:p>
          <w:p w:rsidR="00FA6ADB" w:rsidRPr="00D928CE" w:rsidRDefault="00FA6ADB" w:rsidP="00A03330">
            <w:pPr>
              <w:rPr>
                <w:sz w:val="22"/>
                <w:szCs w:val="22"/>
              </w:rPr>
            </w:pPr>
          </w:p>
          <w:p w:rsidR="00FA6ADB" w:rsidRPr="00D928CE" w:rsidRDefault="00FA6ADB" w:rsidP="00A03330">
            <w:pPr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Председатель УМК __________/ Ф.И.О./ </w:t>
            </w:r>
          </w:p>
          <w:p w:rsidR="00FA6ADB" w:rsidRPr="00D928CE" w:rsidRDefault="00FA6ADB" w:rsidP="00A03330">
            <w:pPr>
              <w:rPr>
                <w:sz w:val="22"/>
                <w:szCs w:val="22"/>
              </w:rPr>
            </w:pPr>
          </w:p>
          <w:p w:rsidR="00FA6ADB" w:rsidRPr="00D928CE" w:rsidRDefault="00FA6ADB" w:rsidP="00A03330">
            <w:pPr>
              <w:rPr>
                <w:b/>
                <w:sz w:val="22"/>
                <w:szCs w:val="22"/>
              </w:rPr>
            </w:pPr>
          </w:p>
        </w:tc>
        <w:tc>
          <w:tcPr>
            <w:tcW w:w="2506" w:type="pct"/>
          </w:tcPr>
          <w:p w:rsidR="00FA6ADB" w:rsidRPr="00D928CE" w:rsidRDefault="00FA6ADB" w:rsidP="00A03330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Программа рассмотрена на заседании кафе</w:t>
            </w:r>
            <w:r w:rsidRPr="00D928CE">
              <w:rPr>
                <w:sz w:val="22"/>
                <w:szCs w:val="22"/>
              </w:rPr>
              <w:t>д</w:t>
            </w:r>
            <w:r w:rsidRPr="00D928CE">
              <w:rPr>
                <w:sz w:val="22"/>
                <w:szCs w:val="22"/>
              </w:rPr>
              <w:t>ры____________________________________</w:t>
            </w:r>
          </w:p>
          <w:p w:rsidR="00FA6ADB" w:rsidRPr="00D928CE" w:rsidRDefault="00FA6ADB" w:rsidP="00A03330">
            <w:pPr>
              <w:shd w:val="clear" w:color="auto" w:fill="FFFFFF"/>
              <w:tabs>
                <w:tab w:val="left" w:leader="underscore" w:pos="14600"/>
              </w:tabs>
              <w:ind w:right="1311"/>
              <w:jc w:val="right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(наименование)</w:t>
            </w:r>
          </w:p>
          <w:p w:rsidR="00E66AB0" w:rsidRDefault="00FA6ADB" w:rsidP="00A03330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 «___» ______201__г. Протокол № ____ </w:t>
            </w:r>
          </w:p>
          <w:p w:rsidR="00FA6ADB" w:rsidRPr="00D928CE" w:rsidRDefault="00FA6ADB" w:rsidP="00E66AB0">
            <w:pPr>
              <w:shd w:val="clear" w:color="auto" w:fill="FFFFFF"/>
              <w:tabs>
                <w:tab w:val="left" w:leader="underscore" w:pos="14600"/>
              </w:tabs>
              <w:ind w:firstLine="0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Зав. кафед</w:t>
            </w:r>
            <w:r w:rsidR="00E66AB0">
              <w:rPr>
                <w:sz w:val="22"/>
                <w:szCs w:val="22"/>
              </w:rPr>
              <w:t>рой_____________</w:t>
            </w:r>
            <w:r w:rsidRPr="00D928CE">
              <w:rPr>
                <w:sz w:val="22"/>
                <w:szCs w:val="22"/>
              </w:rPr>
              <w:t>/________________/</w:t>
            </w:r>
          </w:p>
          <w:p w:rsidR="00FA6ADB" w:rsidRPr="00D928CE" w:rsidRDefault="00FA6ADB" w:rsidP="00A03330">
            <w:pPr>
              <w:shd w:val="clear" w:color="auto" w:fill="FFFFFF"/>
              <w:tabs>
                <w:tab w:val="left" w:leader="underscore" w:pos="14600"/>
              </w:tabs>
              <w:ind w:left="600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                                         (Ф.И.О.)</w:t>
            </w:r>
          </w:p>
          <w:p w:rsidR="00FA6ADB" w:rsidRPr="00D928CE" w:rsidRDefault="00FA6ADB" w:rsidP="00A03330">
            <w:pPr>
              <w:rPr>
                <w:b/>
                <w:sz w:val="22"/>
                <w:szCs w:val="22"/>
              </w:rPr>
            </w:pPr>
          </w:p>
        </w:tc>
      </w:tr>
    </w:tbl>
    <w:p w:rsidR="008A6D9A" w:rsidRDefault="004A2B51" w:rsidP="006C21C6">
      <w:pPr>
        <w:jc w:val="center"/>
        <w:rPr>
          <w:b/>
        </w:rPr>
      </w:pPr>
      <w:r w:rsidRPr="007717FF">
        <w:rPr>
          <w:b/>
        </w:rPr>
        <w:t>Иркутск   201</w:t>
      </w:r>
      <w:r w:rsidR="008A6D9A" w:rsidRPr="007717FF">
        <w:rPr>
          <w:b/>
        </w:rPr>
        <w:t>6</w:t>
      </w:r>
      <w:r w:rsidRPr="007717FF">
        <w:rPr>
          <w:b/>
        </w:rPr>
        <w:t xml:space="preserve"> г.</w:t>
      </w:r>
    </w:p>
    <w:p w:rsidR="004A2B51" w:rsidRPr="006C21C6" w:rsidRDefault="008A6D9A" w:rsidP="006C21C6">
      <w:pPr>
        <w:jc w:val="center"/>
        <w:rPr>
          <w:b/>
        </w:rPr>
      </w:pPr>
      <w:r>
        <w:rPr>
          <w:b/>
        </w:rPr>
        <w:br w:type="page"/>
      </w:r>
    </w:p>
    <w:p w:rsidR="004A2B51" w:rsidRPr="006C21C6" w:rsidRDefault="004A2B51" w:rsidP="006C21C6">
      <w:pPr>
        <w:spacing w:line="360" w:lineRule="auto"/>
        <w:jc w:val="center"/>
        <w:rPr>
          <w:sz w:val="28"/>
          <w:szCs w:val="28"/>
        </w:rPr>
      </w:pPr>
      <w:r w:rsidRPr="006C21C6">
        <w:rPr>
          <w:sz w:val="28"/>
          <w:szCs w:val="28"/>
        </w:rPr>
        <w:lastRenderedPageBreak/>
        <w:t>Содержание</w:t>
      </w:r>
    </w:p>
    <w:p w:rsidR="004A2B51" w:rsidRPr="006C21C6" w:rsidRDefault="004A2B51" w:rsidP="006C21C6">
      <w:pPr>
        <w:spacing w:line="360" w:lineRule="auto"/>
        <w:ind w:right="-185"/>
        <w:rPr>
          <w:sz w:val="28"/>
          <w:szCs w:val="28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Цели и задачи дисциплины (модуля)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Место дисциплины (модуля) в структуре ОПОП.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Требования  к результатам освоения дисциплины (модуля)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Объем дисциплины (модуля) и виды учебной работы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Содержание дисциплины (модуля)</w:t>
            </w:r>
          </w:p>
          <w:p w:rsidR="00D844D2" w:rsidRPr="006C21C6" w:rsidRDefault="00D844D2" w:rsidP="006C21C6">
            <w:pPr>
              <w:pStyle w:val="af5"/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068C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 xml:space="preserve"> Содержание разделов и тем дисциплины (модуля) </w:t>
            </w:r>
          </w:p>
          <w:p w:rsidR="00D844D2" w:rsidRPr="006C21C6" w:rsidRDefault="00D844D2" w:rsidP="006C21C6">
            <w:pPr>
              <w:pStyle w:val="af5"/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068C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 xml:space="preserve"> Разделы дисциплины (модуля) и междисциплинарные связи с обеспечиваемыми (посл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>е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>дующими) дисциплинами (модулями)</w:t>
            </w:r>
          </w:p>
          <w:p w:rsidR="00D844D2" w:rsidRDefault="00D844D2" w:rsidP="006C21C6">
            <w:pPr>
              <w:pStyle w:val="af5"/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068C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 xml:space="preserve"> Разделы и темы дисциплин (модулей) и виды занятий</w:t>
            </w:r>
          </w:p>
          <w:p w:rsidR="00D844D2" w:rsidRPr="006C21C6" w:rsidRDefault="00D844D2" w:rsidP="006C21C6">
            <w:pPr>
              <w:pStyle w:val="af5"/>
              <w:spacing w:line="276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068C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21C6">
              <w:rPr>
                <w:rFonts w:ascii="Times New Roman" w:hAnsi="Times New Roman"/>
                <w:spacing w:val="-14"/>
                <w:sz w:val="24"/>
                <w:szCs w:val="24"/>
              </w:rPr>
              <w:t>Перечень семинарских, практических занятий и лабораторных работ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8032A7">
            <w:pPr>
              <w:pStyle w:val="af5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 xml:space="preserve">Примерная тематика </w:t>
            </w:r>
            <w:r>
              <w:rPr>
                <w:rFonts w:ascii="Times New Roman" w:hAnsi="Times New Roman"/>
                <w:sz w:val="24"/>
                <w:szCs w:val="24"/>
              </w:rPr>
              <w:t>рефератов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Учебно-методическое и информационное обеспечение дисциплины </w:t>
            </w:r>
            <w:r w:rsidRPr="006C21C6">
              <w:rPr>
                <w:rFonts w:ascii="Times New Roman" w:hAnsi="Times New Roman"/>
                <w:sz w:val="24"/>
                <w:szCs w:val="24"/>
              </w:rPr>
              <w:t>(модуля):</w:t>
            </w:r>
          </w:p>
          <w:p w:rsidR="00D844D2" w:rsidRPr="006C21C6" w:rsidRDefault="00D844D2" w:rsidP="0029191A">
            <w:pPr>
              <w:pStyle w:val="af5"/>
              <w:spacing w:line="276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а) основная литература;</w:t>
            </w:r>
          </w:p>
          <w:p w:rsidR="00D844D2" w:rsidRPr="006C21C6" w:rsidRDefault="00D844D2" w:rsidP="0029191A">
            <w:pPr>
              <w:pStyle w:val="af5"/>
              <w:spacing w:line="276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б) дополнительная литература;</w:t>
            </w:r>
          </w:p>
          <w:p w:rsidR="00D844D2" w:rsidRPr="006C21C6" w:rsidRDefault="00D844D2" w:rsidP="0029191A">
            <w:pPr>
              <w:pStyle w:val="af5"/>
              <w:spacing w:line="276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в) программное обеспечение;</w:t>
            </w:r>
          </w:p>
          <w:p w:rsidR="00D844D2" w:rsidRPr="006C21C6" w:rsidRDefault="00D844D2" w:rsidP="0029191A">
            <w:pPr>
              <w:pStyle w:val="af5"/>
              <w:spacing w:line="276" w:lineRule="auto"/>
              <w:ind w:left="426" w:firstLine="0"/>
              <w:jc w:val="left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г)</w:t>
            </w:r>
            <w:r w:rsidR="00880952" w:rsidRPr="00880952">
              <w:rPr>
                <w:rFonts w:ascii="Times New Roman" w:hAnsi="Times New Roman"/>
                <w:sz w:val="24"/>
                <w:szCs w:val="24"/>
              </w:rPr>
              <w:t>интернет-ресурсы, базы данных, информационно-справочные и поисковые системы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дисциплины (модуля).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Pr="006C21C6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6C21C6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</w:tr>
      <w:tr w:rsidR="00D844D2" w:rsidRPr="006C21C6" w:rsidTr="0029191A">
        <w:tc>
          <w:tcPr>
            <w:tcW w:w="9889" w:type="dxa"/>
            <w:shd w:val="clear" w:color="auto" w:fill="auto"/>
          </w:tcPr>
          <w:p w:rsidR="00D844D2" w:rsidRDefault="00D844D2" w:rsidP="006C21C6">
            <w:pPr>
              <w:pStyle w:val="af5"/>
              <w:numPr>
                <w:ilvl w:val="0"/>
                <w:numId w:val="7"/>
              </w:numPr>
              <w:spacing w:line="276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076E">
              <w:rPr>
                <w:rFonts w:ascii="Times New Roman" w:hAnsi="Times New Roman"/>
                <w:sz w:val="24"/>
                <w:szCs w:val="24"/>
              </w:rPr>
              <w:t>Фонды оценочных средств для проведения текущего контроля успеваемости и промеж</w:t>
            </w:r>
            <w:r w:rsidRPr="00DB076E">
              <w:rPr>
                <w:rFonts w:ascii="Times New Roman" w:hAnsi="Times New Roman"/>
                <w:sz w:val="24"/>
                <w:szCs w:val="24"/>
              </w:rPr>
              <w:t>у</w:t>
            </w:r>
            <w:r w:rsidRPr="00DB076E">
              <w:rPr>
                <w:rFonts w:ascii="Times New Roman" w:hAnsi="Times New Roman"/>
                <w:sz w:val="24"/>
                <w:szCs w:val="24"/>
              </w:rPr>
              <w:t>точной аттестации</w:t>
            </w:r>
          </w:p>
          <w:p w:rsidR="00880952" w:rsidRDefault="00880952" w:rsidP="00880952">
            <w:pPr>
              <w:pStyle w:val="af5"/>
              <w:spacing w:line="276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 w:rsidRPr="00880952">
              <w:rPr>
                <w:rFonts w:ascii="Times New Roman" w:hAnsi="Times New Roman"/>
                <w:sz w:val="24"/>
                <w:szCs w:val="24"/>
              </w:rPr>
              <w:t xml:space="preserve">Оценочные  средства  текущего  контроля </w:t>
            </w:r>
          </w:p>
          <w:p w:rsidR="00880952" w:rsidRPr="006C21C6" w:rsidRDefault="00880952" w:rsidP="00880952">
            <w:pPr>
              <w:pStyle w:val="af5"/>
              <w:spacing w:line="276" w:lineRule="auto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Pr="00880952">
              <w:rPr>
                <w:rFonts w:ascii="Times New Roman" w:hAnsi="Times New Roman"/>
                <w:sz w:val="24"/>
                <w:szCs w:val="24"/>
              </w:rPr>
              <w:t>Оценочные средства для промежуточной аттестации</w:t>
            </w:r>
          </w:p>
          <w:p w:rsidR="00D844D2" w:rsidRPr="006C21C6" w:rsidRDefault="00D844D2" w:rsidP="006C21C6">
            <w:pPr>
              <w:pStyle w:val="af5"/>
              <w:spacing w:line="276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D844D2" w:rsidRPr="006C21C6" w:rsidRDefault="00D844D2" w:rsidP="006C21C6">
            <w:pPr>
              <w:spacing w:line="276" w:lineRule="auto"/>
            </w:pPr>
          </w:p>
          <w:p w:rsidR="00D844D2" w:rsidRPr="006C21C6" w:rsidRDefault="00D844D2" w:rsidP="006C21C6">
            <w:pPr>
              <w:spacing w:line="276" w:lineRule="auto"/>
            </w:pPr>
          </w:p>
          <w:p w:rsidR="00D844D2" w:rsidRPr="006C21C6" w:rsidRDefault="00D844D2" w:rsidP="006C21C6">
            <w:pPr>
              <w:spacing w:line="276" w:lineRule="auto"/>
            </w:pPr>
          </w:p>
          <w:p w:rsidR="00D844D2" w:rsidRPr="006C21C6" w:rsidRDefault="00D844D2" w:rsidP="006C21C6">
            <w:pPr>
              <w:spacing w:line="276" w:lineRule="auto"/>
            </w:pPr>
          </w:p>
        </w:tc>
      </w:tr>
    </w:tbl>
    <w:p w:rsidR="004A2B51" w:rsidRPr="006C21C6" w:rsidRDefault="004A2B51" w:rsidP="006C21C6">
      <w:pPr>
        <w:spacing w:line="360" w:lineRule="auto"/>
        <w:rPr>
          <w:sz w:val="28"/>
          <w:szCs w:val="28"/>
        </w:rPr>
      </w:pPr>
    </w:p>
    <w:p w:rsidR="004A2B51" w:rsidRPr="006C21C6" w:rsidRDefault="00FA6ADB" w:rsidP="006C21C6">
      <w:pPr>
        <w:spacing w:line="360" w:lineRule="auto"/>
        <w:rPr>
          <w:b/>
        </w:rPr>
      </w:pPr>
      <w:r>
        <w:rPr>
          <w:b/>
        </w:rPr>
        <w:br w:type="page"/>
      </w:r>
      <w:r w:rsidR="004A2B51" w:rsidRPr="006C21C6">
        <w:rPr>
          <w:b/>
        </w:rPr>
        <w:lastRenderedPageBreak/>
        <w:t>1. Цели и задачи дисциплины (модуля): _______________________________________ _____________________________________________________________________________</w:t>
      </w:r>
    </w:p>
    <w:p w:rsidR="004A2B51" w:rsidRPr="006C21C6" w:rsidRDefault="004A2B51" w:rsidP="006C21C6">
      <w:pPr>
        <w:rPr>
          <w:b/>
        </w:rPr>
      </w:pPr>
      <w:r w:rsidRPr="006C21C6">
        <w:rPr>
          <w:b/>
        </w:rPr>
        <w:t xml:space="preserve">2. Место дисциплины  в структуре ОПОП: </w:t>
      </w:r>
    </w:p>
    <w:p w:rsidR="004A2B51" w:rsidRPr="006C21C6" w:rsidRDefault="004A2B51" w:rsidP="006C21C6">
      <w:pPr>
        <w:jc w:val="left"/>
      </w:pPr>
      <w:r w:rsidRPr="00C44E4F">
        <w:t>Д</w:t>
      </w:r>
      <w:r w:rsidRPr="006C21C6">
        <w:t>исциплина относится к ________________________________________дисциплинам</w:t>
      </w:r>
    </w:p>
    <w:p w:rsidR="004A2B51" w:rsidRPr="006C21C6" w:rsidRDefault="004A2B51" w:rsidP="006C21C6">
      <w:pPr>
        <w:rPr>
          <w:sz w:val="20"/>
          <w:szCs w:val="20"/>
        </w:rPr>
      </w:pPr>
      <w:r w:rsidRPr="006C21C6">
        <w:rPr>
          <w:sz w:val="20"/>
          <w:szCs w:val="20"/>
        </w:rPr>
        <w:t>(базовая, вариативная)</w:t>
      </w:r>
    </w:p>
    <w:p w:rsidR="004A2B51" w:rsidRPr="006C21C6" w:rsidRDefault="004A2B51" w:rsidP="006C21C6">
      <w:r w:rsidRPr="006C21C6">
        <w:t>программы аспирантуры.</w:t>
      </w:r>
    </w:p>
    <w:p w:rsidR="004A2B51" w:rsidRPr="006C21C6" w:rsidRDefault="004A2B51" w:rsidP="006C21C6">
      <w:pPr>
        <w:rPr>
          <w:b/>
        </w:rPr>
      </w:pPr>
      <w:r w:rsidRPr="006C21C6">
        <w:t>_________________________________________________________________________</w:t>
      </w:r>
    </w:p>
    <w:p w:rsidR="004A2B51" w:rsidRPr="006C21C6" w:rsidRDefault="004A2B51" w:rsidP="006C21C6">
      <w:r w:rsidRPr="00D844D2">
        <w:rPr>
          <w:highlight w:val="green"/>
        </w:rPr>
        <w:t>(указыва</w:t>
      </w:r>
      <w:r w:rsidR="00D844D2" w:rsidRPr="00D844D2">
        <w:rPr>
          <w:highlight w:val="green"/>
        </w:rPr>
        <w:t>ю</w:t>
      </w:r>
      <w:r w:rsidRPr="00D844D2">
        <w:rPr>
          <w:highlight w:val="green"/>
        </w:rPr>
        <w:t>тся дисциплины</w:t>
      </w:r>
      <w:r w:rsidR="00D844D2" w:rsidRPr="00D844D2">
        <w:rPr>
          <w:highlight w:val="green"/>
        </w:rPr>
        <w:t xml:space="preserve">, практики, </w:t>
      </w:r>
      <w:r w:rsidRPr="00D844D2">
        <w:rPr>
          <w:highlight w:val="green"/>
        </w:rPr>
        <w:t xml:space="preserve"> для которых данная дисциплина является предш</w:t>
      </w:r>
      <w:r w:rsidRPr="00D844D2">
        <w:rPr>
          <w:highlight w:val="green"/>
        </w:rPr>
        <w:t>е</w:t>
      </w:r>
      <w:r w:rsidRPr="00D844D2">
        <w:rPr>
          <w:highlight w:val="green"/>
        </w:rPr>
        <w:t>ствующей, можно указать их разделы)</w:t>
      </w:r>
    </w:p>
    <w:p w:rsidR="004A2B51" w:rsidRPr="006C21C6" w:rsidRDefault="004A2B51" w:rsidP="006C21C6">
      <w:pPr>
        <w:rPr>
          <w:sz w:val="20"/>
          <w:szCs w:val="20"/>
        </w:rPr>
      </w:pP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>3. Требования к результатам освоения дисциплины (модуля):</w:t>
      </w:r>
    </w:p>
    <w:p w:rsidR="004A2B51" w:rsidRPr="006C21C6" w:rsidRDefault="004A2B51" w:rsidP="006C21C6">
      <w:pPr>
        <w:pStyle w:val="a0"/>
        <w:numPr>
          <w:ilvl w:val="0"/>
          <w:numId w:val="0"/>
        </w:numPr>
        <w:spacing w:line="240" w:lineRule="auto"/>
      </w:pPr>
      <w:r w:rsidRPr="006C21C6">
        <w:t>Процесс изучения дисциплины (модуля) направлен на формирование следующих компете</w:t>
      </w:r>
      <w:r w:rsidRPr="006C21C6">
        <w:t>н</w:t>
      </w:r>
      <w:r w:rsidRPr="006C21C6">
        <w:t>ций:</w:t>
      </w:r>
    </w:p>
    <w:p w:rsidR="004A2B51" w:rsidRPr="006C21C6" w:rsidRDefault="004A2B51" w:rsidP="006C21C6">
      <w:pPr>
        <w:pStyle w:val="a0"/>
        <w:numPr>
          <w:ilvl w:val="0"/>
          <w:numId w:val="0"/>
        </w:numPr>
        <w:spacing w:line="240" w:lineRule="auto"/>
        <w:jc w:val="left"/>
      </w:pPr>
      <w:r w:rsidRPr="006C21C6">
        <w:rPr>
          <w:i/>
        </w:rPr>
        <w:t xml:space="preserve">________________________________________________________________________________ </w:t>
      </w:r>
      <w:r w:rsidRPr="00E210F1">
        <w:rPr>
          <w:highlight w:val="green"/>
        </w:rPr>
        <w:t>(указываются  в  соответствии с ФГОС ВО  универсальные (УК) и  общепрофессиональные (ОПК) компетенции, а также разработанные профессиональные компетенции (ПК)</w:t>
      </w:r>
      <w:r w:rsidR="009F4102" w:rsidRPr="00E210F1">
        <w:rPr>
          <w:highlight w:val="green"/>
        </w:rPr>
        <w:t xml:space="preserve"> в соотве</w:t>
      </w:r>
      <w:r w:rsidR="009F4102" w:rsidRPr="00E210F1">
        <w:rPr>
          <w:highlight w:val="green"/>
        </w:rPr>
        <w:t>т</w:t>
      </w:r>
      <w:r w:rsidR="009F4102" w:rsidRPr="00E210F1">
        <w:rPr>
          <w:highlight w:val="green"/>
        </w:rPr>
        <w:t>ствии с учебным планом</w:t>
      </w:r>
      <w:r w:rsidR="009F4102">
        <w:t>)</w:t>
      </w:r>
      <w:r w:rsidRPr="006C21C6">
        <w:t xml:space="preserve">. </w:t>
      </w:r>
    </w:p>
    <w:p w:rsidR="004A2B51" w:rsidRPr="006C21C6" w:rsidRDefault="004A2B51" w:rsidP="006C21C6">
      <w:pPr>
        <w:spacing w:line="360" w:lineRule="auto"/>
      </w:pPr>
      <w:r w:rsidRPr="006C21C6">
        <w:t>В результате изучения дисциплины аспирант должен:</w:t>
      </w:r>
    </w:p>
    <w:p w:rsidR="004A2B51" w:rsidRPr="006C21C6" w:rsidRDefault="004A2B51" w:rsidP="006C21C6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 w:rsidRPr="006C21C6">
        <w:rPr>
          <w:b/>
          <w:i/>
        </w:rPr>
        <w:t>Знать: _____________________________________________________________________</w:t>
      </w:r>
    </w:p>
    <w:p w:rsidR="004A2B51" w:rsidRPr="006C21C6" w:rsidRDefault="004A2B51" w:rsidP="006C21C6">
      <w:pPr>
        <w:pStyle w:val="a0"/>
        <w:numPr>
          <w:ilvl w:val="0"/>
          <w:numId w:val="0"/>
        </w:numPr>
        <w:spacing w:line="360" w:lineRule="auto"/>
        <w:rPr>
          <w:b/>
          <w:i/>
        </w:rPr>
      </w:pPr>
      <w:r w:rsidRPr="006C21C6">
        <w:rPr>
          <w:b/>
          <w:i/>
        </w:rPr>
        <w:t>Уметь: ____________________________________________________________________</w:t>
      </w:r>
    </w:p>
    <w:p w:rsidR="004A2B51" w:rsidRPr="006C21C6" w:rsidRDefault="004A2B51" w:rsidP="006C21C6">
      <w:pPr>
        <w:pStyle w:val="a0"/>
        <w:numPr>
          <w:ilvl w:val="0"/>
          <w:numId w:val="0"/>
        </w:numPr>
        <w:spacing w:line="360" w:lineRule="auto"/>
        <w:rPr>
          <w:i/>
        </w:rPr>
      </w:pPr>
      <w:r w:rsidRPr="006C21C6">
        <w:rPr>
          <w:b/>
          <w:i/>
        </w:rPr>
        <w:t>Владеть</w:t>
      </w:r>
      <w:r w:rsidRPr="006C21C6">
        <w:rPr>
          <w:i/>
        </w:rPr>
        <w:t>:____________________________________________________________________</w:t>
      </w:r>
    </w:p>
    <w:p w:rsidR="006F24AD" w:rsidRDefault="006F24AD" w:rsidP="006C21C6">
      <w:pPr>
        <w:spacing w:line="360" w:lineRule="auto"/>
        <w:rPr>
          <w:b/>
        </w:rPr>
      </w:pP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 xml:space="preserve">4. Объем дисциплины (модуля) и виды учебной работы </w:t>
      </w:r>
      <w:r w:rsidRPr="006F24AD">
        <w:rPr>
          <w:b/>
          <w:highlight w:val="green"/>
        </w:rPr>
        <w:t>(разделяется по формам обучения)</w:t>
      </w:r>
    </w:p>
    <w:tbl>
      <w:tblPr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685"/>
        <w:gridCol w:w="685"/>
        <w:gridCol w:w="685"/>
        <w:gridCol w:w="701"/>
      </w:tblGrid>
      <w:tr w:rsidR="004A2B51" w:rsidRPr="006C21C6" w:rsidTr="00D030B8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C21C6">
              <w:rPr>
                <w:b/>
                <w:sz w:val="22"/>
                <w:szCs w:val="22"/>
              </w:rPr>
              <w:t>Вид учебной работы</w:t>
            </w:r>
          </w:p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6C21C6">
              <w:rPr>
                <w:b/>
                <w:sz w:val="22"/>
                <w:szCs w:val="22"/>
              </w:rPr>
              <w:t>Всего ч</w:t>
            </w:r>
            <w:r w:rsidRPr="006C21C6">
              <w:rPr>
                <w:b/>
                <w:sz w:val="22"/>
                <w:szCs w:val="22"/>
              </w:rPr>
              <w:t>а</w:t>
            </w:r>
            <w:r w:rsidRPr="006C21C6">
              <w:rPr>
                <w:b/>
                <w:sz w:val="22"/>
                <w:szCs w:val="22"/>
              </w:rPr>
              <w:t>сов / з</w:t>
            </w:r>
            <w:r w:rsidRPr="006C21C6">
              <w:rPr>
                <w:b/>
                <w:sz w:val="22"/>
                <w:szCs w:val="22"/>
              </w:rPr>
              <w:t>а</w:t>
            </w:r>
            <w:r w:rsidRPr="006C21C6">
              <w:rPr>
                <w:b/>
                <w:sz w:val="22"/>
                <w:szCs w:val="22"/>
              </w:rPr>
              <w:t>четных единиц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4A2B51" w:rsidRPr="006C21C6" w:rsidRDefault="009F4102" w:rsidP="006C21C6">
            <w:pPr>
              <w:pStyle w:val="a6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F4102">
              <w:rPr>
                <w:b/>
                <w:sz w:val="22"/>
                <w:szCs w:val="22"/>
                <w:highlight w:val="green"/>
              </w:rPr>
              <w:t>Курсы</w:t>
            </w:r>
          </w:p>
        </w:tc>
      </w:tr>
      <w:tr w:rsidR="004A2B51" w:rsidRPr="006C21C6" w:rsidTr="00D030B8">
        <w:trPr>
          <w:trHeight w:val="234"/>
        </w:trPr>
        <w:tc>
          <w:tcPr>
            <w:tcW w:w="5489" w:type="dxa"/>
            <w:vMerge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330" w:type="dxa"/>
            <w:vMerge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rPr>
          <w:trHeight w:val="424"/>
        </w:trPr>
        <w:tc>
          <w:tcPr>
            <w:tcW w:w="5489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rPr>
                <w:b/>
              </w:rPr>
              <w:t>Аудиторные занятия (всего)</w:t>
            </w:r>
          </w:p>
        </w:tc>
        <w:tc>
          <w:tcPr>
            <w:tcW w:w="1330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>В том числе: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>Лекции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>Практические занятия (ПЗ)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  <w:rPr>
                <w:b/>
              </w:rPr>
            </w:pPr>
            <w:r w:rsidRPr="006C21C6">
              <w:rPr>
                <w:b/>
              </w:rPr>
              <w:t>Самостоятельная работа  (всего)</w:t>
            </w:r>
          </w:p>
        </w:tc>
        <w:tc>
          <w:tcPr>
            <w:tcW w:w="1330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>В том числе: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-</w:t>
            </w: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702536" w:rsidP="006C21C6">
            <w:pPr>
              <w:pStyle w:val="a6"/>
              <w:spacing w:line="360" w:lineRule="auto"/>
            </w:pPr>
            <w:r w:rsidRPr="006C21C6">
              <w:t>Реферат (при наличии)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702536" w:rsidP="006C21C6">
            <w:pPr>
              <w:pStyle w:val="a6"/>
              <w:spacing w:line="360" w:lineRule="auto"/>
            </w:pPr>
            <w:r>
              <w:t>Контактная работа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702536" w:rsidP="006C21C6">
            <w:pPr>
              <w:pStyle w:val="a6"/>
              <w:spacing w:line="360" w:lineRule="auto"/>
            </w:pPr>
            <w:r w:rsidRPr="006C21C6">
              <w:rPr>
                <w:i/>
              </w:rPr>
              <w:t>Другие виды самостоятельной работы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548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 xml:space="preserve">Вид промежуточной аттестации (зачет, экзамен и </w:t>
            </w:r>
            <w:r w:rsidRPr="006C21C6">
              <w:lastRenderedPageBreak/>
              <w:t>др.)</w:t>
            </w:r>
          </w:p>
        </w:tc>
        <w:tc>
          <w:tcPr>
            <w:tcW w:w="1330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rPr>
          <w:trHeight w:val="418"/>
        </w:trPr>
        <w:tc>
          <w:tcPr>
            <w:tcW w:w="5489" w:type="dxa"/>
            <w:vMerge w:val="restart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lastRenderedPageBreak/>
              <w:t>Общая трудоемкость                                     часы</w:t>
            </w:r>
          </w:p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 xml:space="preserve">                                                        зачетные единицы</w:t>
            </w:r>
          </w:p>
        </w:tc>
        <w:tc>
          <w:tcPr>
            <w:tcW w:w="1330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  <w:shd w:val="clear" w:color="auto" w:fill="E0E0E0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330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</w:tbl>
    <w:p w:rsidR="004A2B51" w:rsidRPr="00702536" w:rsidRDefault="004A2B51" w:rsidP="006C21C6">
      <w:pPr>
        <w:spacing w:before="120" w:line="264" w:lineRule="auto"/>
        <w:rPr>
          <w:i/>
        </w:rPr>
      </w:pPr>
      <w:r w:rsidRPr="006F24AD">
        <w:rPr>
          <w:i/>
          <w:highlight w:val="green"/>
        </w:rPr>
        <w:t>Другие виды самостоятельной работы могут включать написание аннотаций, докладов и т.п., а также подготовки к экзаменам и зачетам</w:t>
      </w:r>
      <w:r w:rsidRPr="00702536">
        <w:rPr>
          <w:i/>
        </w:rPr>
        <w:t>.</w:t>
      </w:r>
    </w:p>
    <w:p w:rsidR="004A2B51" w:rsidRPr="006C21C6" w:rsidRDefault="004A2B51" w:rsidP="006C21C6">
      <w:pPr>
        <w:spacing w:line="360" w:lineRule="auto"/>
        <w:rPr>
          <w:b/>
        </w:rPr>
      </w:pP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>5. Содержание дисциплины (модуля)</w:t>
      </w:r>
    </w:p>
    <w:p w:rsidR="006F24AD" w:rsidRDefault="004A2B51" w:rsidP="006C21C6">
      <w:pPr>
        <w:spacing w:line="360" w:lineRule="auto"/>
        <w:rPr>
          <w:b/>
        </w:rPr>
      </w:pPr>
      <w:r w:rsidRPr="006C21C6">
        <w:rPr>
          <w:b/>
        </w:rPr>
        <w:t xml:space="preserve">5.1. Содержание разделов и тем дисциплины (модуля). </w:t>
      </w:r>
    </w:p>
    <w:p w:rsidR="004A2B51" w:rsidRPr="006C21C6" w:rsidRDefault="004A2B51" w:rsidP="006C21C6">
      <w:pPr>
        <w:spacing w:line="360" w:lineRule="auto"/>
        <w:rPr>
          <w:b/>
        </w:rPr>
      </w:pPr>
      <w:r w:rsidRPr="006F24AD">
        <w:rPr>
          <w:b/>
          <w:highlight w:val="green"/>
        </w:rPr>
        <w:t>Все разделы и темы нумеруются.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6379"/>
      </w:tblGrid>
      <w:tr w:rsidR="00516FFB" w:rsidRPr="000C3C3B" w:rsidTr="00227F9B">
        <w:tc>
          <w:tcPr>
            <w:tcW w:w="817" w:type="dxa"/>
          </w:tcPr>
          <w:p w:rsidR="00516FFB" w:rsidRPr="00516FFB" w:rsidRDefault="00516FFB" w:rsidP="00516FFB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highlight w:val="green"/>
              </w:rPr>
            </w:pPr>
            <w:r w:rsidRPr="00516FFB">
              <w:rPr>
                <w:bCs/>
                <w:highlight w:val="green"/>
              </w:rPr>
              <w:t>№</w:t>
            </w:r>
          </w:p>
        </w:tc>
        <w:tc>
          <w:tcPr>
            <w:tcW w:w="2268" w:type="dxa"/>
          </w:tcPr>
          <w:p w:rsidR="00516FFB" w:rsidRPr="00516FFB" w:rsidRDefault="00516FFB" w:rsidP="00516FFB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highlight w:val="green"/>
              </w:rPr>
            </w:pPr>
            <w:r w:rsidRPr="00516FFB">
              <w:rPr>
                <w:bCs/>
                <w:highlight w:val="green"/>
              </w:rPr>
              <w:t>Наименование ра</w:t>
            </w:r>
            <w:r w:rsidRPr="00516FFB">
              <w:rPr>
                <w:bCs/>
                <w:highlight w:val="green"/>
              </w:rPr>
              <w:t>з</w:t>
            </w:r>
            <w:r w:rsidRPr="00516FFB">
              <w:rPr>
                <w:bCs/>
                <w:highlight w:val="green"/>
              </w:rPr>
              <w:t xml:space="preserve">дела </w:t>
            </w:r>
          </w:p>
        </w:tc>
        <w:tc>
          <w:tcPr>
            <w:tcW w:w="6379" w:type="dxa"/>
          </w:tcPr>
          <w:p w:rsidR="00516FFB" w:rsidRPr="00516FFB" w:rsidRDefault="00516FFB" w:rsidP="00516FFB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highlight w:val="green"/>
              </w:rPr>
            </w:pPr>
            <w:r w:rsidRPr="00516FFB">
              <w:rPr>
                <w:bCs/>
                <w:highlight w:val="green"/>
              </w:rPr>
              <w:t>Содержание раздела дисциплины</w:t>
            </w:r>
          </w:p>
        </w:tc>
      </w:tr>
      <w:tr w:rsidR="00516FFB" w:rsidRPr="000C3C3B" w:rsidTr="00227F9B">
        <w:tc>
          <w:tcPr>
            <w:tcW w:w="817" w:type="dxa"/>
          </w:tcPr>
          <w:p w:rsidR="00516FFB" w:rsidRPr="00CF39D4" w:rsidRDefault="00516FFB" w:rsidP="00516FFB">
            <w:pPr>
              <w:pStyle w:val="22"/>
              <w:numPr>
                <w:ilvl w:val="0"/>
                <w:numId w:val="31"/>
              </w:numPr>
              <w:ind w:right="-6"/>
              <w:contextualSpacing/>
              <w:jc w:val="center"/>
              <w:rPr>
                <w:color w:val="000000"/>
                <w:spacing w:val="1"/>
              </w:rPr>
            </w:pPr>
          </w:p>
        </w:tc>
        <w:tc>
          <w:tcPr>
            <w:tcW w:w="2268" w:type="dxa"/>
          </w:tcPr>
          <w:p w:rsidR="00516FFB" w:rsidRPr="00CF39D4" w:rsidRDefault="00516FFB" w:rsidP="00227F9B">
            <w:pPr>
              <w:ind w:right="-6"/>
            </w:pPr>
          </w:p>
        </w:tc>
        <w:tc>
          <w:tcPr>
            <w:tcW w:w="6379" w:type="dxa"/>
          </w:tcPr>
          <w:p w:rsidR="00516FFB" w:rsidRPr="000C3C3B" w:rsidRDefault="00516FFB" w:rsidP="00227F9B">
            <w:pPr>
              <w:pStyle w:val="15"/>
              <w:ind w:firstLine="0"/>
              <w:rPr>
                <w:sz w:val="24"/>
                <w:szCs w:val="24"/>
              </w:rPr>
            </w:pPr>
          </w:p>
        </w:tc>
      </w:tr>
    </w:tbl>
    <w:p w:rsidR="00FA6ADB" w:rsidRPr="006C21C6" w:rsidRDefault="00FA6ADB" w:rsidP="006C21C6">
      <w:pPr>
        <w:spacing w:line="264" w:lineRule="auto"/>
        <w:rPr>
          <w:i/>
        </w:rPr>
      </w:pPr>
    </w:p>
    <w:p w:rsidR="00FA6ADB" w:rsidRPr="00FA6ADB" w:rsidRDefault="00FA6ADB" w:rsidP="00FA6ADB">
      <w:pPr>
        <w:pStyle w:val="af5"/>
        <w:spacing w:line="276" w:lineRule="auto"/>
        <w:ind w:left="426" w:hanging="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ADB">
        <w:rPr>
          <w:rFonts w:ascii="Times New Roman" w:eastAsia="Times New Roman" w:hAnsi="Times New Roman"/>
          <w:b/>
          <w:sz w:val="24"/>
          <w:szCs w:val="24"/>
          <w:lang w:eastAsia="ru-RU"/>
        </w:rPr>
        <w:t>5.2. Разделы дисциплины (модуля) и междисциплинарные связи с обеспечиваемыми (последующими) дисциплинами (модулями)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632"/>
        <w:gridCol w:w="2612"/>
        <w:gridCol w:w="2109"/>
        <w:gridCol w:w="2109"/>
        <w:gridCol w:w="2109"/>
      </w:tblGrid>
      <w:tr w:rsidR="00516FFB" w:rsidRPr="00730240" w:rsidTr="00D844D2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516FFB">
            <w:pPr>
              <w:autoSpaceDE w:val="0"/>
              <w:autoSpaceDN w:val="0"/>
              <w:adjustRightInd w:val="0"/>
              <w:ind w:firstLine="0"/>
            </w:pPr>
            <w:r w:rsidRPr="00D844D2">
              <w:t>№ п/п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</w:pPr>
            <w:r w:rsidRPr="00D844D2">
              <w:t>Наименование обеспечиваемых  (п</w:t>
            </w:r>
            <w:r w:rsidRPr="00D844D2">
              <w:t>о</w:t>
            </w:r>
            <w:r w:rsidRPr="00D844D2">
              <w:t>следующих) дисц</w:t>
            </w:r>
            <w:r w:rsidRPr="00D844D2">
              <w:t>и</w:t>
            </w:r>
            <w:r w:rsidRPr="00D844D2">
              <w:t>плин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</w:pPr>
            <w:r w:rsidRPr="00D844D2">
              <w:t>№ № разделов и тем  данной дисциплины, необход</w:t>
            </w:r>
            <w:r w:rsidRPr="00D844D2">
              <w:t>и</w:t>
            </w:r>
            <w:r w:rsidRPr="00D844D2">
              <w:t>мых для изучения обеспечиваемых (последующих) дисц</w:t>
            </w:r>
            <w:r w:rsidRPr="00D844D2">
              <w:t>и</w:t>
            </w:r>
            <w:r w:rsidRPr="00D844D2">
              <w:t>плин</w:t>
            </w:r>
          </w:p>
          <w:p w:rsidR="00516FFB" w:rsidRPr="00D844D2" w:rsidRDefault="00516FFB" w:rsidP="00227F9B">
            <w:pPr>
              <w:autoSpaceDE w:val="0"/>
              <w:autoSpaceDN w:val="0"/>
              <w:adjustRightInd w:val="0"/>
            </w:pPr>
            <w:r w:rsidRPr="00D844D2">
              <w:t xml:space="preserve">                    (вписываются разработчиком)</w:t>
            </w:r>
          </w:p>
        </w:tc>
      </w:tr>
      <w:tr w:rsidR="00516FFB" w:rsidRPr="00730240" w:rsidTr="00D844D2"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D844D2"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D844D2"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D844D2">
              <w:t>3….</w:t>
            </w:r>
          </w:p>
        </w:tc>
      </w:tr>
      <w:tr w:rsidR="00516FFB" w:rsidRPr="00730240" w:rsidTr="00D844D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ind w:left="735" w:hanging="718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516FFB" w:rsidRPr="00730240" w:rsidTr="00D844D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FFB" w:rsidRPr="00D844D2" w:rsidRDefault="00516FFB" w:rsidP="00227F9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4A2B51" w:rsidRPr="006C21C6" w:rsidRDefault="004A2B51" w:rsidP="006C21C6">
      <w:pPr>
        <w:spacing w:line="360" w:lineRule="auto"/>
        <w:rPr>
          <w:b/>
        </w:rPr>
      </w:pP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>5.</w:t>
      </w:r>
      <w:r w:rsidR="00FA6ADB">
        <w:rPr>
          <w:b/>
        </w:rPr>
        <w:t>3</w:t>
      </w:r>
      <w:r w:rsidRPr="006C21C6">
        <w:rPr>
          <w:b/>
        </w:rPr>
        <w:t>. Разделы и темы дисциплин (модулей)и виды 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843"/>
        <w:gridCol w:w="1134"/>
        <w:gridCol w:w="1701"/>
        <w:gridCol w:w="1418"/>
        <w:gridCol w:w="1134"/>
      </w:tblGrid>
      <w:tr w:rsidR="004A2B51" w:rsidRPr="006C21C6" w:rsidTr="00702536">
        <w:tc>
          <w:tcPr>
            <w:tcW w:w="648" w:type="dxa"/>
            <w:vMerge w:val="restart"/>
          </w:tcPr>
          <w:p w:rsidR="004A2B51" w:rsidRPr="006C21C6" w:rsidRDefault="004A2B51" w:rsidP="006C21C6">
            <w:pPr>
              <w:spacing w:line="360" w:lineRule="auto"/>
              <w:ind w:firstLine="0"/>
            </w:pPr>
            <w:r w:rsidRPr="006C21C6">
              <w:t>№ п/п</w:t>
            </w:r>
          </w:p>
        </w:tc>
        <w:tc>
          <w:tcPr>
            <w:tcW w:w="1728" w:type="dxa"/>
            <w:vMerge w:val="restart"/>
          </w:tcPr>
          <w:p w:rsidR="004A2B51" w:rsidRPr="006C21C6" w:rsidRDefault="004A2B51" w:rsidP="006C21C6">
            <w:pPr>
              <w:ind w:firstLine="0"/>
            </w:pPr>
            <w:r w:rsidRPr="006C21C6">
              <w:t>Наименование раздела</w:t>
            </w:r>
          </w:p>
        </w:tc>
        <w:tc>
          <w:tcPr>
            <w:tcW w:w="1843" w:type="dxa"/>
            <w:vMerge w:val="restart"/>
          </w:tcPr>
          <w:p w:rsidR="004A2B51" w:rsidRPr="006C21C6" w:rsidRDefault="004A2B51" w:rsidP="006C21C6">
            <w:pPr>
              <w:ind w:firstLine="0"/>
            </w:pPr>
            <w:r w:rsidRPr="006C21C6">
              <w:t>Наименование темы</w:t>
            </w:r>
          </w:p>
        </w:tc>
        <w:tc>
          <w:tcPr>
            <w:tcW w:w="5387" w:type="dxa"/>
            <w:gridSpan w:val="4"/>
          </w:tcPr>
          <w:p w:rsidR="004A2B51" w:rsidRPr="006C21C6" w:rsidRDefault="004A2B51" w:rsidP="006C21C6">
            <w:pPr>
              <w:jc w:val="center"/>
            </w:pPr>
            <w:r w:rsidRPr="006C21C6">
              <w:t>Виды занятий в часах</w:t>
            </w:r>
          </w:p>
        </w:tc>
      </w:tr>
      <w:tr w:rsidR="00702536" w:rsidRPr="006C21C6" w:rsidTr="00702536">
        <w:tc>
          <w:tcPr>
            <w:tcW w:w="648" w:type="dxa"/>
            <w:vMerge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728" w:type="dxa"/>
            <w:vMerge/>
          </w:tcPr>
          <w:p w:rsidR="00702536" w:rsidRPr="006C21C6" w:rsidRDefault="00702536" w:rsidP="006C21C6">
            <w:pPr>
              <w:jc w:val="center"/>
            </w:pPr>
          </w:p>
        </w:tc>
        <w:tc>
          <w:tcPr>
            <w:tcW w:w="1843" w:type="dxa"/>
            <w:vMerge/>
          </w:tcPr>
          <w:p w:rsidR="00702536" w:rsidRPr="006C21C6" w:rsidRDefault="00702536" w:rsidP="006C21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702536">
            <w:pPr>
              <w:ind w:firstLine="0"/>
            </w:pPr>
            <w:r w:rsidRPr="006C21C6">
              <w:t>Лекц</w:t>
            </w:r>
            <w:r>
              <w:t>ии</w:t>
            </w:r>
          </w:p>
        </w:tc>
        <w:tc>
          <w:tcPr>
            <w:tcW w:w="1701" w:type="dxa"/>
            <w:vAlign w:val="center"/>
          </w:tcPr>
          <w:p w:rsidR="00702536" w:rsidRPr="006C21C6" w:rsidRDefault="00702536" w:rsidP="00702536">
            <w:pPr>
              <w:ind w:right="-108" w:firstLine="0"/>
            </w:pPr>
            <w:r w:rsidRPr="006C21C6">
              <w:t>Практ</w:t>
            </w:r>
            <w:r>
              <w:t xml:space="preserve">ические </w:t>
            </w:r>
            <w:r w:rsidRPr="006C21C6">
              <w:t>зан</w:t>
            </w:r>
            <w:r>
              <w:t>ятия</w:t>
            </w:r>
          </w:p>
        </w:tc>
        <w:tc>
          <w:tcPr>
            <w:tcW w:w="1418" w:type="dxa"/>
            <w:vAlign w:val="center"/>
          </w:tcPr>
          <w:p w:rsidR="00702536" w:rsidRPr="006C21C6" w:rsidRDefault="00702536" w:rsidP="006C21C6">
            <w:pPr>
              <w:ind w:firstLine="0"/>
            </w:pPr>
            <w:r>
              <w:t>Самосто</w:t>
            </w:r>
            <w:r>
              <w:t>я</w:t>
            </w:r>
            <w:r>
              <w:t>тельная работа</w:t>
            </w: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ind w:firstLine="0"/>
            </w:pPr>
            <w:r w:rsidRPr="006C21C6">
              <w:t>Всего</w:t>
            </w:r>
          </w:p>
        </w:tc>
      </w:tr>
      <w:tr w:rsidR="00702536" w:rsidRPr="006C21C6" w:rsidTr="00702536">
        <w:tc>
          <w:tcPr>
            <w:tcW w:w="648" w:type="dxa"/>
          </w:tcPr>
          <w:p w:rsidR="00702536" w:rsidRPr="006C21C6" w:rsidRDefault="00702536" w:rsidP="006C21C6">
            <w:pPr>
              <w:spacing w:line="360" w:lineRule="auto"/>
              <w:ind w:firstLine="0"/>
              <w:jc w:val="center"/>
            </w:pPr>
            <w:r w:rsidRPr="006C21C6">
              <w:t>1.</w:t>
            </w:r>
          </w:p>
        </w:tc>
        <w:tc>
          <w:tcPr>
            <w:tcW w:w="1728" w:type="dxa"/>
          </w:tcPr>
          <w:p w:rsidR="00702536" w:rsidRPr="006C21C6" w:rsidRDefault="00702536" w:rsidP="006C21C6">
            <w:pPr>
              <w:spacing w:line="360" w:lineRule="auto"/>
              <w:ind w:firstLine="0"/>
            </w:pPr>
          </w:p>
        </w:tc>
        <w:tc>
          <w:tcPr>
            <w:tcW w:w="1843" w:type="dxa"/>
          </w:tcPr>
          <w:p w:rsidR="00702536" w:rsidRPr="006C21C6" w:rsidRDefault="00702536" w:rsidP="006C21C6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</w:tr>
      <w:tr w:rsidR="00702536" w:rsidRPr="006C21C6" w:rsidTr="00702536">
        <w:tc>
          <w:tcPr>
            <w:tcW w:w="648" w:type="dxa"/>
          </w:tcPr>
          <w:p w:rsidR="00702536" w:rsidRPr="006C21C6" w:rsidRDefault="00702536" w:rsidP="006C21C6">
            <w:pPr>
              <w:spacing w:line="360" w:lineRule="auto"/>
              <w:ind w:firstLine="0"/>
              <w:jc w:val="center"/>
            </w:pPr>
            <w:r w:rsidRPr="006C21C6">
              <w:t>2.</w:t>
            </w:r>
          </w:p>
        </w:tc>
        <w:tc>
          <w:tcPr>
            <w:tcW w:w="1728" w:type="dxa"/>
          </w:tcPr>
          <w:p w:rsidR="00702536" w:rsidRPr="006C21C6" w:rsidRDefault="00702536" w:rsidP="006C21C6">
            <w:pPr>
              <w:spacing w:line="360" w:lineRule="auto"/>
              <w:ind w:firstLine="0"/>
            </w:pPr>
          </w:p>
        </w:tc>
        <w:tc>
          <w:tcPr>
            <w:tcW w:w="1843" w:type="dxa"/>
          </w:tcPr>
          <w:p w:rsidR="00702536" w:rsidRPr="006C21C6" w:rsidRDefault="00702536" w:rsidP="006C21C6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</w:tr>
      <w:tr w:rsidR="00702536" w:rsidRPr="006C21C6" w:rsidTr="00702536">
        <w:tc>
          <w:tcPr>
            <w:tcW w:w="648" w:type="dxa"/>
          </w:tcPr>
          <w:p w:rsidR="00702536" w:rsidRPr="006C21C6" w:rsidRDefault="00702536" w:rsidP="006C21C6">
            <w:pPr>
              <w:spacing w:line="360" w:lineRule="auto"/>
              <w:ind w:firstLine="0"/>
              <w:jc w:val="center"/>
            </w:pPr>
            <w:r w:rsidRPr="006C21C6">
              <w:t>3.</w:t>
            </w:r>
          </w:p>
        </w:tc>
        <w:tc>
          <w:tcPr>
            <w:tcW w:w="1728" w:type="dxa"/>
          </w:tcPr>
          <w:p w:rsidR="00702536" w:rsidRPr="006C21C6" w:rsidRDefault="00702536" w:rsidP="006C21C6">
            <w:pPr>
              <w:spacing w:line="360" w:lineRule="auto"/>
              <w:ind w:firstLine="0"/>
            </w:pPr>
          </w:p>
        </w:tc>
        <w:tc>
          <w:tcPr>
            <w:tcW w:w="1843" w:type="dxa"/>
          </w:tcPr>
          <w:p w:rsidR="00702536" w:rsidRPr="006C21C6" w:rsidRDefault="00702536" w:rsidP="006C21C6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</w:tr>
      <w:tr w:rsidR="00702536" w:rsidRPr="006C21C6" w:rsidTr="00702536">
        <w:tc>
          <w:tcPr>
            <w:tcW w:w="648" w:type="dxa"/>
          </w:tcPr>
          <w:p w:rsidR="00702536" w:rsidRPr="006C21C6" w:rsidRDefault="00702536" w:rsidP="006C21C6">
            <w:pPr>
              <w:spacing w:line="360" w:lineRule="auto"/>
              <w:ind w:firstLine="0"/>
            </w:pPr>
            <w:r w:rsidRPr="006C21C6">
              <w:t>….</w:t>
            </w:r>
          </w:p>
        </w:tc>
        <w:tc>
          <w:tcPr>
            <w:tcW w:w="1728" w:type="dxa"/>
          </w:tcPr>
          <w:p w:rsidR="00702536" w:rsidRPr="006C21C6" w:rsidRDefault="00702536" w:rsidP="006C21C6">
            <w:pPr>
              <w:spacing w:line="360" w:lineRule="auto"/>
              <w:ind w:firstLine="0"/>
            </w:pPr>
          </w:p>
        </w:tc>
        <w:tc>
          <w:tcPr>
            <w:tcW w:w="1843" w:type="dxa"/>
          </w:tcPr>
          <w:p w:rsidR="00702536" w:rsidRPr="006C21C6" w:rsidRDefault="00702536" w:rsidP="006C21C6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702536" w:rsidRPr="006C21C6" w:rsidRDefault="00702536" w:rsidP="006C21C6">
            <w:pPr>
              <w:spacing w:line="360" w:lineRule="auto"/>
              <w:jc w:val="center"/>
            </w:pPr>
          </w:p>
        </w:tc>
      </w:tr>
    </w:tbl>
    <w:p w:rsidR="004A2B51" w:rsidRDefault="004A2B51" w:rsidP="006C21C6">
      <w:pPr>
        <w:spacing w:line="360" w:lineRule="auto"/>
      </w:pPr>
    </w:p>
    <w:p w:rsidR="00880952" w:rsidRDefault="00FA6ADB" w:rsidP="006C21C6">
      <w:pPr>
        <w:spacing w:line="360" w:lineRule="auto"/>
        <w:rPr>
          <w:b/>
        </w:rPr>
      </w:pPr>
      <w:r>
        <w:rPr>
          <w:b/>
        </w:rPr>
        <w:t xml:space="preserve">5.4. </w:t>
      </w:r>
      <w:r w:rsidR="004A2B51" w:rsidRPr="006C21C6">
        <w:rPr>
          <w:b/>
        </w:rPr>
        <w:t xml:space="preserve">Перечень семинарских, практических занятий и лабораторных работ </w:t>
      </w:r>
    </w:p>
    <w:p w:rsidR="004A2B51" w:rsidRPr="006C21C6" w:rsidRDefault="004A2B51" w:rsidP="006C21C6">
      <w:pPr>
        <w:spacing w:line="360" w:lineRule="auto"/>
        <w:rPr>
          <w:b/>
        </w:rPr>
      </w:pPr>
      <w:r w:rsidRPr="00880952">
        <w:rPr>
          <w:b/>
          <w:highlight w:val="green"/>
        </w:rPr>
        <w:t>(при наличии)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3978"/>
        <w:gridCol w:w="808"/>
        <w:gridCol w:w="1559"/>
        <w:gridCol w:w="855"/>
      </w:tblGrid>
      <w:tr w:rsidR="004A2B51" w:rsidRPr="006C21C6" w:rsidTr="00D030B8">
        <w:tc>
          <w:tcPr>
            <w:tcW w:w="675" w:type="dxa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</w:pPr>
            <w:r w:rsidRPr="006C21C6">
              <w:t>№ п/п</w:t>
            </w:r>
          </w:p>
        </w:tc>
        <w:tc>
          <w:tcPr>
            <w:tcW w:w="1593" w:type="dxa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jc w:val="center"/>
            </w:pPr>
            <w:r w:rsidRPr="006C21C6">
              <w:t>№ раздела  и темы дисц</w:t>
            </w:r>
            <w:r w:rsidRPr="006C21C6">
              <w:t>и</w:t>
            </w:r>
            <w:r w:rsidRPr="006C21C6">
              <w:t>плины (м</w:t>
            </w:r>
            <w:r w:rsidRPr="006C21C6">
              <w:t>о</w:t>
            </w:r>
            <w:r w:rsidRPr="006C21C6">
              <w:t>дуля)</w:t>
            </w:r>
          </w:p>
        </w:tc>
        <w:tc>
          <w:tcPr>
            <w:tcW w:w="3978" w:type="dxa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jc w:val="center"/>
            </w:pPr>
            <w:r w:rsidRPr="006C21C6">
              <w:t>Наименование семинаров, практ</w:t>
            </w:r>
            <w:r w:rsidRPr="006C21C6">
              <w:t>и</w:t>
            </w:r>
            <w:r w:rsidRPr="006C21C6">
              <w:t>ческих и  лабораторных работ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jc w:val="center"/>
            </w:pPr>
            <w:r w:rsidRPr="006C21C6">
              <w:t>Тр</w:t>
            </w:r>
            <w:r w:rsidRPr="006C21C6">
              <w:t>у</w:t>
            </w:r>
            <w:r w:rsidRPr="006C21C6">
              <w:t>д</w:t>
            </w:r>
            <w:r w:rsidRPr="006C21C6">
              <w:t>о</w:t>
            </w:r>
            <w:r w:rsidRPr="006C21C6">
              <w:t>е</w:t>
            </w:r>
            <w:r w:rsidRPr="006C21C6">
              <w:t>м</w:t>
            </w:r>
            <w:r w:rsidRPr="006C21C6">
              <w:t>кость</w:t>
            </w:r>
          </w:p>
          <w:p w:rsidR="004A2B51" w:rsidRPr="006C21C6" w:rsidRDefault="004A2B51" w:rsidP="006C21C6">
            <w:pPr>
              <w:pStyle w:val="a6"/>
              <w:jc w:val="center"/>
            </w:pPr>
            <w:r w:rsidRPr="006C21C6">
              <w:lastRenderedPageBreak/>
              <w:t>(ч</w:t>
            </w:r>
            <w:r w:rsidRPr="006C21C6">
              <w:t>а</w:t>
            </w:r>
            <w:r w:rsidRPr="006C21C6">
              <w:t>сы)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jc w:val="center"/>
            </w:pPr>
            <w:r w:rsidRPr="006C21C6">
              <w:lastRenderedPageBreak/>
              <w:t>Оценочные средства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4A2B51" w:rsidRPr="006C21C6" w:rsidRDefault="004A2B51" w:rsidP="006C21C6">
            <w:pPr>
              <w:pStyle w:val="a6"/>
              <w:jc w:val="center"/>
            </w:pPr>
            <w:r w:rsidRPr="006C21C6">
              <w:t>Фо</w:t>
            </w:r>
            <w:r w:rsidRPr="006C21C6">
              <w:t>р</w:t>
            </w:r>
            <w:r w:rsidRPr="006C21C6">
              <w:t>мир</w:t>
            </w:r>
            <w:r w:rsidRPr="006C21C6">
              <w:t>у</w:t>
            </w:r>
            <w:r w:rsidRPr="006C21C6">
              <w:t>емые ко</w:t>
            </w:r>
            <w:r w:rsidRPr="006C21C6">
              <w:t>м</w:t>
            </w:r>
            <w:r w:rsidRPr="006C21C6">
              <w:lastRenderedPageBreak/>
              <w:t>п</w:t>
            </w:r>
            <w:r w:rsidRPr="006C21C6">
              <w:t>е</w:t>
            </w:r>
            <w:r w:rsidRPr="006C21C6">
              <w:t>те</w:t>
            </w:r>
            <w:r w:rsidRPr="006C21C6">
              <w:t>н</w:t>
            </w:r>
            <w:r w:rsidRPr="006C21C6">
              <w:t>ции</w:t>
            </w:r>
          </w:p>
        </w:tc>
      </w:tr>
      <w:tr w:rsidR="004A2B51" w:rsidRPr="006C21C6" w:rsidTr="00D030B8">
        <w:tc>
          <w:tcPr>
            <w:tcW w:w="67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</w:rPr>
            </w:pPr>
            <w:r w:rsidRPr="006C21C6">
              <w:rPr>
                <w:b/>
              </w:rPr>
              <w:lastRenderedPageBreak/>
              <w:t>1</w:t>
            </w:r>
          </w:p>
        </w:tc>
        <w:tc>
          <w:tcPr>
            <w:tcW w:w="1593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</w:rPr>
            </w:pPr>
            <w:r w:rsidRPr="006C21C6">
              <w:rPr>
                <w:b/>
              </w:rPr>
              <w:t>2</w:t>
            </w:r>
          </w:p>
        </w:tc>
        <w:tc>
          <w:tcPr>
            <w:tcW w:w="3978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</w:rPr>
            </w:pPr>
            <w:r w:rsidRPr="006C21C6">
              <w:rPr>
                <w:b/>
              </w:rPr>
              <w:t>3</w:t>
            </w:r>
          </w:p>
        </w:tc>
        <w:tc>
          <w:tcPr>
            <w:tcW w:w="808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</w:rPr>
            </w:pPr>
            <w:r w:rsidRPr="006C21C6">
              <w:rPr>
                <w:b/>
              </w:rPr>
              <w:t>4</w:t>
            </w:r>
          </w:p>
        </w:tc>
        <w:tc>
          <w:tcPr>
            <w:tcW w:w="1559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</w:rPr>
            </w:pPr>
            <w:r w:rsidRPr="006C21C6">
              <w:rPr>
                <w:b/>
              </w:rPr>
              <w:t>5</w:t>
            </w:r>
          </w:p>
        </w:tc>
        <w:tc>
          <w:tcPr>
            <w:tcW w:w="85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  <w:rPr>
                <w:b/>
              </w:rPr>
            </w:pPr>
            <w:r w:rsidRPr="006C21C6">
              <w:rPr>
                <w:b/>
              </w:rPr>
              <w:t>6</w:t>
            </w:r>
          </w:p>
        </w:tc>
      </w:tr>
      <w:tr w:rsidR="004A2B51" w:rsidRPr="006C21C6" w:rsidTr="00D030B8">
        <w:tc>
          <w:tcPr>
            <w:tcW w:w="67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1.</w:t>
            </w:r>
          </w:p>
        </w:tc>
        <w:tc>
          <w:tcPr>
            <w:tcW w:w="1593" w:type="dxa"/>
          </w:tcPr>
          <w:p w:rsidR="004A2B51" w:rsidRPr="006C21C6" w:rsidRDefault="004A2B51" w:rsidP="006C21C6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3978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08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55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5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67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2.</w:t>
            </w:r>
          </w:p>
        </w:tc>
        <w:tc>
          <w:tcPr>
            <w:tcW w:w="1593" w:type="dxa"/>
          </w:tcPr>
          <w:p w:rsidR="004A2B51" w:rsidRPr="006C21C6" w:rsidRDefault="004A2B51" w:rsidP="006C21C6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3978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08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55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5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675" w:type="dxa"/>
          </w:tcPr>
          <w:p w:rsidR="004A2B51" w:rsidRPr="006C21C6" w:rsidRDefault="004A2B51" w:rsidP="006C21C6">
            <w:pPr>
              <w:pStyle w:val="a6"/>
              <w:spacing w:line="360" w:lineRule="auto"/>
              <w:jc w:val="center"/>
            </w:pPr>
            <w:r w:rsidRPr="006C21C6">
              <w:t>3.</w:t>
            </w:r>
          </w:p>
        </w:tc>
        <w:tc>
          <w:tcPr>
            <w:tcW w:w="1593" w:type="dxa"/>
          </w:tcPr>
          <w:p w:rsidR="004A2B51" w:rsidRPr="006C21C6" w:rsidRDefault="004A2B51" w:rsidP="006C21C6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3978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08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559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55" w:type="dxa"/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  <w:tr w:rsidR="004A2B51" w:rsidRPr="006C21C6" w:rsidTr="00D030B8">
        <w:tc>
          <w:tcPr>
            <w:tcW w:w="675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  <w:r w:rsidRPr="006C21C6">
              <w:t>…</w:t>
            </w: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3978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4A2B51" w:rsidRPr="006C21C6" w:rsidRDefault="004A2B51" w:rsidP="006C21C6">
            <w:pPr>
              <w:pStyle w:val="a6"/>
              <w:spacing w:line="360" w:lineRule="auto"/>
            </w:pPr>
          </w:p>
        </w:tc>
      </w:tr>
    </w:tbl>
    <w:p w:rsidR="004A2B51" w:rsidRPr="006C21C6" w:rsidRDefault="004A2B51" w:rsidP="006C21C6">
      <w:pPr>
        <w:spacing w:line="360" w:lineRule="auto"/>
      </w:pPr>
    </w:p>
    <w:p w:rsidR="004A2B51" w:rsidRPr="006C21C6" w:rsidRDefault="00FA6ADB" w:rsidP="006C21C6">
      <w:pPr>
        <w:rPr>
          <w:b/>
        </w:rPr>
      </w:pPr>
      <w:r>
        <w:rPr>
          <w:b/>
        </w:rPr>
        <w:t>6</w:t>
      </w:r>
      <w:r w:rsidR="004A2B51" w:rsidRPr="006C21C6">
        <w:rPr>
          <w:b/>
        </w:rPr>
        <w:t xml:space="preserve">.   </w:t>
      </w:r>
      <w:r w:rsidR="00880952">
        <w:rPr>
          <w:b/>
        </w:rPr>
        <w:t>П</w:t>
      </w:r>
      <w:r w:rsidR="004A2B51" w:rsidRPr="006C21C6">
        <w:rPr>
          <w:b/>
        </w:rPr>
        <w:t xml:space="preserve">римерная тематика рефератов, докладов, проектов </w:t>
      </w:r>
      <w:r w:rsidR="00D844D2">
        <w:rPr>
          <w:b/>
        </w:rPr>
        <w:t>(</w:t>
      </w:r>
      <w:r w:rsidR="004A2B51" w:rsidRPr="006C21C6">
        <w:rPr>
          <w:b/>
        </w:rPr>
        <w:t>при наличии); перечень вопросов к зачетам, экзаменам и т.п.:</w:t>
      </w:r>
    </w:p>
    <w:p w:rsidR="004A2B51" w:rsidRPr="006C21C6" w:rsidRDefault="004A2B51" w:rsidP="006C21C6">
      <w:pPr>
        <w:spacing w:line="360" w:lineRule="auto"/>
        <w:rPr>
          <w:b/>
        </w:rPr>
      </w:pPr>
    </w:p>
    <w:p w:rsidR="004A2B51" w:rsidRPr="006C21C6" w:rsidRDefault="00FA6ADB" w:rsidP="006C21C6">
      <w:pPr>
        <w:spacing w:line="360" w:lineRule="auto"/>
        <w:rPr>
          <w:b/>
        </w:rPr>
      </w:pPr>
      <w:r>
        <w:rPr>
          <w:b/>
        </w:rPr>
        <w:t>7</w:t>
      </w:r>
      <w:r w:rsidR="004A2B51" w:rsidRPr="006C21C6">
        <w:rPr>
          <w:b/>
        </w:rPr>
        <w:t>. Учебно-методическое и информационное обеспечение дисциплины (модуля):</w:t>
      </w:r>
    </w:p>
    <w:p w:rsidR="004A2B51" w:rsidRPr="006C21C6" w:rsidRDefault="004A2B51" w:rsidP="006C21C6">
      <w:pPr>
        <w:spacing w:line="360" w:lineRule="auto"/>
      </w:pPr>
      <w:r w:rsidRPr="006C21C6">
        <w:t>а) основная литература _______________________________________________________</w:t>
      </w:r>
    </w:p>
    <w:p w:rsidR="004A2B51" w:rsidRPr="006C21C6" w:rsidRDefault="004A2B51" w:rsidP="006C21C6">
      <w:pPr>
        <w:spacing w:line="360" w:lineRule="auto"/>
      </w:pPr>
      <w:r w:rsidRPr="006C21C6">
        <w:rPr>
          <w:i/>
        </w:rPr>
        <w:t>____________________________________________________________________________</w:t>
      </w:r>
    </w:p>
    <w:p w:rsidR="004A2B51" w:rsidRPr="006C21C6" w:rsidRDefault="004A2B51" w:rsidP="006C21C6">
      <w:pPr>
        <w:spacing w:line="360" w:lineRule="auto"/>
      </w:pPr>
      <w:r w:rsidRPr="006C21C6">
        <w:t>б) дополнительная литература __________________________________________________</w:t>
      </w:r>
    </w:p>
    <w:p w:rsidR="004A2B51" w:rsidRPr="006C21C6" w:rsidRDefault="004A2B51" w:rsidP="006C21C6">
      <w:pPr>
        <w:spacing w:line="360" w:lineRule="auto"/>
        <w:rPr>
          <w:i/>
        </w:rPr>
      </w:pPr>
      <w:r w:rsidRPr="006C21C6">
        <w:rPr>
          <w:i/>
        </w:rPr>
        <w:t>____________________________________________________________________________</w:t>
      </w:r>
    </w:p>
    <w:p w:rsidR="004A2B51" w:rsidRPr="006C21C6" w:rsidRDefault="004A2B51" w:rsidP="006C21C6">
      <w:pPr>
        <w:spacing w:line="360" w:lineRule="auto"/>
      </w:pPr>
      <w:r w:rsidRPr="006C21C6">
        <w:t>в) программное обеспечение ___________________________________________________</w:t>
      </w: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>__________________________________________________________________</w:t>
      </w:r>
      <w:r w:rsidR="00D9150E" w:rsidRPr="006C21C6">
        <w:rPr>
          <w:b/>
        </w:rPr>
        <w:t>__________</w:t>
      </w:r>
    </w:p>
    <w:p w:rsidR="004A2B51" w:rsidRPr="006C21C6" w:rsidRDefault="004A2B51" w:rsidP="006C21C6">
      <w:pPr>
        <w:spacing w:line="360" w:lineRule="auto"/>
      </w:pPr>
      <w:r w:rsidRPr="006C21C6">
        <w:t xml:space="preserve">г) </w:t>
      </w:r>
      <w:r w:rsidR="00DA5630">
        <w:t xml:space="preserve">интернет-ресурсы, </w:t>
      </w:r>
      <w:r w:rsidRPr="006C21C6">
        <w:t>базы данных, информационно-справочные и поисковые системы</w:t>
      </w:r>
      <w:r w:rsidR="00DA5630">
        <w:t xml:space="preserve"> (при наличии)</w:t>
      </w:r>
    </w:p>
    <w:p w:rsidR="004A2B51" w:rsidRPr="006C21C6" w:rsidRDefault="004A2B51" w:rsidP="006C21C6">
      <w:pPr>
        <w:spacing w:line="360" w:lineRule="auto"/>
      </w:pPr>
      <w:r w:rsidRPr="006C21C6">
        <w:t>____________________________________________________________________________</w:t>
      </w:r>
    </w:p>
    <w:p w:rsidR="00DA5630" w:rsidRDefault="00DA5630" w:rsidP="006C21C6">
      <w:pPr>
        <w:spacing w:line="360" w:lineRule="auto"/>
        <w:rPr>
          <w:b/>
        </w:rPr>
      </w:pPr>
    </w:p>
    <w:p w:rsidR="004A2B51" w:rsidRPr="006C21C6" w:rsidRDefault="00FA6ADB" w:rsidP="006C21C6">
      <w:pPr>
        <w:spacing w:line="360" w:lineRule="auto"/>
        <w:rPr>
          <w:b/>
        </w:rPr>
      </w:pPr>
      <w:r>
        <w:rPr>
          <w:b/>
        </w:rPr>
        <w:t>8</w:t>
      </w:r>
      <w:r w:rsidR="004A2B51" w:rsidRPr="006C21C6">
        <w:rPr>
          <w:b/>
        </w:rPr>
        <w:t xml:space="preserve">. Материально-техническое обеспечение дисциплины (модуля): </w:t>
      </w: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>_______________________________________________________________</w:t>
      </w:r>
      <w:r w:rsidR="00D9150E" w:rsidRPr="006C21C6">
        <w:rPr>
          <w:b/>
        </w:rPr>
        <w:t>_____________</w:t>
      </w:r>
    </w:p>
    <w:p w:rsidR="004A2B51" w:rsidRPr="006C21C6" w:rsidRDefault="004A2B51" w:rsidP="006C21C6">
      <w:pPr>
        <w:spacing w:line="360" w:lineRule="auto"/>
      </w:pPr>
      <w:r w:rsidRPr="006C21C6">
        <w:rPr>
          <w:b/>
        </w:rPr>
        <w:t>__________________________________________________________________________________________________________________________________________________________</w:t>
      </w:r>
    </w:p>
    <w:p w:rsidR="004A2B51" w:rsidRPr="006C21C6" w:rsidRDefault="00FA6ADB" w:rsidP="006C21C6">
      <w:pPr>
        <w:spacing w:line="360" w:lineRule="auto"/>
        <w:rPr>
          <w:b/>
        </w:rPr>
      </w:pPr>
      <w:r>
        <w:rPr>
          <w:b/>
        </w:rPr>
        <w:t>9</w:t>
      </w:r>
      <w:r w:rsidR="004A2B51" w:rsidRPr="006C21C6">
        <w:rPr>
          <w:b/>
        </w:rPr>
        <w:t>. Образовательные технологии:</w:t>
      </w:r>
    </w:p>
    <w:p w:rsidR="004A2B51" w:rsidRPr="006C21C6" w:rsidRDefault="004A2B51" w:rsidP="006C21C6">
      <w:pPr>
        <w:spacing w:line="264" w:lineRule="auto"/>
        <w:ind w:firstLine="567"/>
      </w:pPr>
      <w:r w:rsidRPr="006C21C6">
        <w:t xml:space="preserve">(Указываются </w:t>
      </w:r>
      <w:r w:rsidRPr="006C21C6">
        <w:rPr>
          <w:spacing w:val="-3"/>
        </w:rPr>
        <w:t>образовательные</w:t>
      </w:r>
      <w:r w:rsidRPr="006C21C6">
        <w:t xml:space="preserve"> технологии,  используемые при реализации различных видов учебной работы).</w:t>
      </w:r>
    </w:p>
    <w:p w:rsidR="004A2B51" w:rsidRPr="006C21C6" w:rsidRDefault="004A2B51" w:rsidP="006C21C6">
      <w:pPr>
        <w:pStyle w:val="a"/>
        <w:widowControl w:val="0"/>
        <w:spacing w:before="0" w:beforeAutospacing="0" w:after="0" w:afterAutospacing="0" w:line="264" w:lineRule="auto"/>
        <w:ind w:firstLine="567"/>
        <w:rPr>
          <w:i/>
          <w:iCs/>
        </w:rPr>
      </w:pPr>
      <w:r w:rsidRPr="006C21C6">
        <w:rPr>
          <w:iCs/>
        </w:rPr>
        <w:t>В соответствии с требованиями ФГОС ВО по направлению подготовки реализация образовательного процесса предусматривает широкое использование в учебном процессе а</w:t>
      </w:r>
      <w:r w:rsidRPr="006C21C6">
        <w:rPr>
          <w:iCs/>
        </w:rPr>
        <w:t>к</w:t>
      </w:r>
      <w:r w:rsidRPr="006C21C6">
        <w:rPr>
          <w:iCs/>
        </w:rPr>
        <w:t>тивных и интерактивных форм проведения занятий (компьютерных симуляций, деловых и ролевых игр, разбор конкретных ситуаций,</w:t>
      </w:r>
      <w:r w:rsidRPr="006C21C6">
        <w:rPr>
          <w:i/>
          <w:iCs/>
        </w:rPr>
        <w:t xml:space="preserve"> психологические и иные тренинги) в сочетании с внеаудиторной работой с целью формирования и развития профессиональных навыков об</w:t>
      </w:r>
      <w:r w:rsidRPr="006C21C6">
        <w:rPr>
          <w:i/>
          <w:iCs/>
        </w:rPr>
        <w:t>у</w:t>
      </w:r>
      <w:r w:rsidRPr="006C21C6">
        <w:rPr>
          <w:i/>
          <w:iCs/>
        </w:rPr>
        <w:t>чающихся. В</w:t>
      </w:r>
      <w:r w:rsidRPr="006C21C6">
        <w:rPr>
          <w:i/>
        </w:rPr>
        <w:t xml:space="preserve"> рамках учебных курсов должны быть предусмотрены встречи с представит</w:t>
      </w:r>
      <w:r w:rsidRPr="006C21C6">
        <w:rPr>
          <w:i/>
        </w:rPr>
        <w:t>е</w:t>
      </w:r>
      <w:r w:rsidRPr="006C21C6">
        <w:rPr>
          <w:i/>
        </w:rPr>
        <w:t>лями российских и зарубежных компаний, государственных и общественных организаций, мастер-классы экспертов и специалистов</w:t>
      </w:r>
      <w:r w:rsidRPr="006C21C6">
        <w:rPr>
          <w:i/>
          <w:iCs/>
        </w:rPr>
        <w:t>.</w:t>
      </w:r>
    </w:p>
    <w:p w:rsidR="004A2B51" w:rsidRPr="006C21C6" w:rsidRDefault="004A2B51" w:rsidP="006C21C6">
      <w:pPr>
        <w:spacing w:line="360" w:lineRule="auto"/>
        <w:rPr>
          <w:b/>
        </w:rPr>
      </w:pPr>
    </w:p>
    <w:p w:rsidR="004A2B51" w:rsidRPr="006C21C6" w:rsidRDefault="004A2B51" w:rsidP="006C21C6">
      <w:pPr>
        <w:spacing w:line="360" w:lineRule="auto"/>
        <w:rPr>
          <w:b/>
        </w:rPr>
      </w:pPr>
      <w:r w:rsidRPr="006C21C6">
        <w:rPr>
          <w:b/>
        </w:rPr>
        <w:t>1</w:t>
      </w:r>
      <w:r w:rsidR="005F7C6C">
        <w:rPr>
          <w:b/>
        </w:rPr>
        <w:t>0</w:t>
      </w:r>
      <w:r w:rsidRPr="006C21C6">
        <w:rPr>
          <w:b/>
        </w:rPr>
        <w:t xml:space="preserve">. </w:t>
      </w:r>
      <w:r w:rsidR="00DB076E" w:rsidRPr="00EC572F">
        <w:rPr>
          <w:b/>
          <w:bCs/>
        </w:rPr>
        <w:t>Фонды оценочных средств</w:t>
      </w:r>
      <w:r w:rsidR="001A40C5">
        <w:rPr>
          <w:b/>
          <w:bCs/>
        </w:rPr>
        <w:t xml:space="preserve"> </w:t>
      </w:r>
      <w:r w:rsidR="00DB076E" w:rsidRPr="00EC572F">
        <w:rPr>
          <w:b/>
          <w:bCs/>
        </w:rPr>
        <w:t>для проведения текущего контроля успеваемости и промежуточной аттестации</w:t>
      </w:r>
    </w:p>
    <w:p w:rsidR="00DA5630" w:rsidRPr="00880952" w:rsidRDefault="004A2B51" w:rsidP="006C21C6">
      <w:pPr>
        <w:spacing w:line="288" w:lineRule="auto"/>
        <w:rPr>
          <w:b/>
        </w:rPr>
      </w:pPr>
      <w:r w:rsidRPr="00880952">
        <w:rPr>
          <w:b/>
        </w:rPr>
        <w:t>1</w:t>
      </w:r>
      <w:r w:rsidR="00EB6CB2" w:rsidRPr="00880952">
        <w:rPr>
          <w:b/>
        </w:rPr>
        <w:t>0</w:t>
      </w:r>
      <w:r w:rsidRPr="00880952">
        <w:rPr>
          <w:b/>
        </w:rPr>
        <w:t>.1 Оценочные  средства  текущего  контроля</w:t>
      </w:r>
      <w:r w:rsidR="00DA5630" w:rsidRPr="00880952">
        <w:rPr>
          <w:b/>
        </w:rPr>
        <w:t>:</w:t>
      </w:r>
    </w:p>
    <w:p w:rsidR="00DA5630" w:rsidRDefault="00DA5630" w:rsidP="006C21C6">
      <w:pPr>
        <w:spacing w:line="288" w:lineRule="auto"/>
      </w:pPr>
    </w:p>
    <w:p w:rsidR="004A2B51" w:rsidRPr="006C21C6" w:rsidRDefault="00DA5630" w:rsidP="006C21C6">
      <w:pPr>
        <w:spacing w:line="288" w:lineRule="auto"/>
      </w:pPr>
      <w:r w:rsidRPr="00DA5630">
        <w:rPr>
          <w:highlight w:val="green"/>
        </w:rPr>
        <w:t>М</w:t>
      </w:r>
      <w:r w:rsidR="004A2B51" w:rsidRPr="00DA5630">
        <w:rPr>
          <w:highlight w:val="green"/>
        </w:rPr>
        <w:t>огут быть в виде тестов, ситуационных задач,  деловых и ролевых игр,  рефератов, научных эссе и докладов, контрольных работ,  дискуссионных задач и др.</w:t>
      </w:r>
    </w:p>
    <w:p w:rsidR="004A2B51" w:rsidRDefault="004A2B51" w:rsidP="006C21C6">
      <w:pPr>
        <w:spacing w:line="288" w:lineRule="auto"/>
      </w:pPr>
      <w:r w:rsidRPr="00DA5630">
        <w:rPr>
          <w:highlight w:val="green"/>
        </w:rPr>
        <w:t>Указываются темы рефератов и др. Приводятся контрольные вопросы и задания для пр</w:t>
      </w:r>
      <w:r w:rsidRPr="00DA5630">
        <w:rPr>
          <w:highlight w:val="green"/>
        </w:rPr>
        <w:t>о</w:t>
      </w:r>
      <w:r w:rsidRPr="00DA5630">
        <w:rPr>
          <w:highlight w:val="green"/>
        </w:rPr>
        <w:t>ведения текущего контроля.</w:t>
      </w:r>
    </w:p>
    <w:p w:rsidR="00BD457B" w:rsidRDefault="00BD457B" w:rsidP="006C21C6">
      <w:pPr>
        <w:spacing w:line="288" w:lineRule="auto"/>
      </w:pPr>
      <w:r w:rsidRPr="00BD457B">
        <w:rPr>
          <w:highlight w:val="green"/>
        </w:rPr>
        <w:t>Приводятся критерии оценивания</w:t>
      </w:r>
    </w:p>
    <w:p w:rsidR="00DA5630" w:rsidRPr="006C21C6" w:rsidRDefault="00DA5630" w:rsidP="006C21C6">
      <w:pPr>
        <w:spacing w:line="288" w:lineRule="auto"/>
        <w:rPr>
          <w:i/>
        </w:rPr>
      </w:pPr>
    </w:p>
    <w:p w:rsidR="00DA5630" w:rsidRPr="00880952" w:rsidRDefault="004A2B51" w:rsidP="006C21C6">
      <w:pPr>
        <w:spacing w:line="288" w:lineRule="auto"/>
        <w:rPr>
          <w:b/>
        </w:rPr>
      </w:pPr>
      <w:r w:rsidRPr="00880952">
        <w:rPr>
          <w:b/>
        </w:rPr>
        <w:t>1</w:t>
      </w:r>
      <w:r w:rsidR="00EB6CB2" w:rsidRPr="00880952">
        <w:rPr>
          <w:b/>
        </w:rPr>
        <w:t>0</w:t>
      </w:r>
      <w:r w:rsidRPr="00880952">
        <w:rPr>
          <w:b/>
        </w:rPr>
        <w:t>.</w:t>
      </w:r>
      <w:r w:rsidR="00DA5630" w:rsidRPr="00880952">
        <w:rPr>
          <w:b/>
        </w:rPr>
        <w:t>2</w:t>
      </w:r>
      <w:r w:rsidRPr="00880952">
        <w:rPr>
          <w:b/>
        </w:rPr>
        <w:t>. Оценочные средства для промежуточной аттестации</w:t>
      </w:r>
      <w:r w:rsidR="00DA5630" w:rsidRPr="00880952">
        <w:rPr>
          <w:b/>
        </w:rPr>
        <w:t>:</w:t>
      </w:r>
    </w:p>
    <w:p w:rsidR="00DA5630" w:rsidRDefault="00DA5630" w:rsidP="006C21C6">
      <w:pPr>
        <w:spacing w:line="288" w:lineRule="auto"/>
      </w:pPr>
    </w:p>
    <w:p w:rsidR="004A2B51" w:rsidRDefault="00DA5630" w:rsidP="006C21C6">
      <w:pPr>
        <w:spacing w:line="288" w:lineRule="auto"/>
      </w:pPr>
      <w:r w:rsidRPr="00DA5630">
        <w:rPr>
          <w:highlight w:val="green"/>
        </w:rPr>
        <w:t xml:space="preserve">Могут быть </w:t>
      </w:r>
      <w:r w:rsidR="004A2B51" w:rsidRPr="00DA5630">
        <w:rPr>
          <w:highlight w:val="green"/>
        </w:rPr>
        <w:t>в форме теста, экзамена, зачета и др., указать вопросы к экзамену, зачету и т.п.)</w:t>
      </w:r>
    </w:p>
    <w:p w:rsidR="00BD457B" w:rsidRPr="006C21C6" w:rsidRDefault="00BD457B" w:rsidP="00BD457B">
      <w:pPr>
        <w:spacing w:line="288" w:lineRule="auto"/>
        <w:rPr>
          <w:i/>
        </w:rPr>
      </w:pPr>
      <w:r w:rsidRPr="00BD457B">
        <w:rPr>
          <w:highlight w:val="green"/>
        </w:rPr>
        <w:t>Приводятся критерии оценивания</w:t>
      </w:r>
    </w:p>
    <w:p w:rsidR="00BD457B" w:rsidRPr="006C21C6" w:rsidRDefault="00BD457B" w:rsidP="006C21C6">
      <w:pPr>
        <w:spacing w:line="288" w:lineRule="auto"/>
      </w:pPr>
    </w:p>
    <w:p w:rsidR="004A2B51" w:rsidRDefault="004A2B51" w:rsidP="006C21C6">
      <w:pPr>
        <w:pStyle w:val="af5"/>
        <w:spacing w:line="288" w:lineRule="auto"/>
        <w:ind w:left="0"/>
        <w:rPr>
          <w:rFonts w:ascii="Times New Roman" w:hAnsi="Times New Roman"/>
        </w:rPr>
      </w:pPr>
    </w:p>
    <w:p w:rsidR="00DB076E" w:rsidRPr="006C21C6" w:rsidRDefault="00DB076E" w:rsidP="006C21C6">
      <w:pPr>
        <w:pStyle w:val="af5"/>
        <w:spacing w:line="288" w:lineRule="auto"/>
        <w:ind w:left="0"/>
        <w:rPr>
          <w:rFonts w:ascii="Times New Roman" w:hAnsi="Times New Roman"/>
        </w:rPr>
      </w:pPr>
    </w:p>
    <w:p w:rsidR="004A2B51" w:rsidRPr="006C21C6" w:rsidRDefault="004A2B51" w:rsidP="006C21C6">
      <w:pPr>
        <w:pStyle w:val="af5"/>
        <w:spacing w:line="288" w:lineRule="auto"/>
        <w:ind w:left="0"/>
        <w:rPr>
          <w:rFonts w:ascii="Times New Roman" w:hAnsi="Times New Roman"/>
        </w:rPr>
      </w:pPr>
      <w:r w:rsidRPr="006C21C6">
        <w:rPr>
          <w:rFonts w:ascii="Times New Roman" w:hAnsi="Times New Roman"/>
        </w:rPr>
        <w:t>Разработчики:</w:t>
      </w:r>
    </w:p>
    <w:p w:rsidR="004A2B51" w:rsidRPr="006C21C6" w:rsidRDefault="004A2B51" w:rsidP="006C21C6">
      <w:pPr>
        <w:rPr>
          <w:sz w:val="28"/>
        </w:rPr>
      </w:pPr>
      <w:r w:rsidRPr="006C21C6">
        <w:rPr>
          <w:sz w:val="28"/>
        </w:rPr>
        <w:t>___________________       __________________       _____________________</w:t>
      </w:r>
    </w:p>
    <w:p w:rsidR="004A2B51" w:rsidRPr="006C21C6" w:rsidRDefault="004A2B51" w:rsidP="006C21C6">
      <w:pPr>
        <w:tabs>
          <w:tab w:val="left" w:pos="6225"/>
        </w:tabs>
        <w:jc w:val="center"/>
        <w:rPr>
          <w:sz w:val="20"/>
          <w:szCs w:val="20"/>
        </w:rPr>
      </w:pPr>
      <w:r w:rsidRPr="006C21C6">
        <w:rPr>
          <w:sz w:val="20"/>
          <w:szCs w:val="20"/>
        </w:rPr>
        <w:t>(подпись)                                 (занимаемая должность)                (инициалы, фамилия)</w:t>
      </w:r>
    </w:p>
    <w:p w:rsidR="004A2B51" w:rsidRPr="006C21C6" w:rsidRDefault="004A2B51" w:rsidP="006C21C6">
      <w:pPr>
        <w:rPr>
          <w:b/>
          <w:sz w:val="28"/>
        </w:rPr>
      </w:pPr>
      <w:r w:rsidRPr="006C21C6">
        <w:rPr>
          <w:b/>
          <w:sz w:val="28"/>
        </w:rPr>
        <w:t>___________________        _________________         _____________________</w:t>
      </w:r>
    </w:p>
    <w:p w:rsidR="004A2B51" w:rsidRPr="006C21C6" w:rsidRDefault="004A2B51" w:rsidP="006C21C6">
      <w:pPr>
        <w:tabs>
          <w:tab w:val="left" w:pos="6225"/>
        </w:tabs>
        <w:jc w:val="center"/>
        <w:rPr>
          <w:sz w:val="20"/>
          <w:szCs w:val="20"/>
        </w:rPr>
      </w:pPr>
      <w:r w:rsidRPr="006C21C6">
        <w:rPr>
          <w:sz w:val="20"/>
          <w:szCs w:val="20"/>
        </w:rPr>
        <w:t>(подпись)                                (занимаемая должность)                (инициалы, фамилия)</w:t>
      </w:r>
    </w:p>
    <w:p w:rsidR="004A2B51" w:rsidRPr="006C21C6" w:rsidRDefault="004A2B51" w:rsidP="006C21C6">
      <w:pPr>
        <w:tabs>
          <w:tab w:val="left" w:pos="6225"/>
        </w:tabs>
      </w:pPr>
    </w:p>
    <w:p w:rsidR="00F14240" w:rsidRPr="00D928CE" w:rsidRDefault="001A40C5" w:rsidP="001A40C5">
      <w:pPr>
        <w:widowControl/>
        <w:ind w:firstLine="0"/>
        <w:jc w:val="center"/>
        <w:rPr>
          <w:b/>
        </w:rPr>
      </w:pPr>
      <w:r>
        <w:br w:type="page"/>
      </w:r>
      <w:r>
        <w:rPr>
          <w:noProof/>
        </w:rPr>
        <w:lastRenderedPageBreak/>
        <w:drawing>
          <wp:anchor distT="0" distB="0" distL="114935" distR="114935" simplePos="0" relativeHeight="251662336" behindDoc="0" locked="0" layoutInCell="1" allowOverlap="1" wp14:anchorId="51EEC7BA" wp14:editId="5070FAE5">
            <wp:simplePos x="0" y="0"/>
            <wp:positionH relativeFrom="column">
              <wp:posOffset>2537460</wp:posOffset>
            </wp:positionH>
            <wp:positionV relativeFrom="paragraph">
              <wp:posOffset>-367665</wp:posOffset>
            </wp:positionV>
            <wp:extent cx="638175" cy="638175"/>
            <wp:effectExtent l="19050" t="0" r="9525" b="0"/>
            <wp:wrapTopAndBottom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240" w:rsidRPr="00D928CE">
        <w:rPr>
          <w:b/>
        </w:rPr>
        <w:t>Министерство образования и науки Российской Федерации</w:t>
      </w:r>
    </w:p>
    <w:p w:rsidR="00F14240" w:rsidRPr="00D928CE" w:rsidRDefault="00F14240" w:rsidP="00F14240">
      <w:pPr>
        <w:ind w:firstLine="0"/>
        <w:jc w:val="center"/>
        <w:rPr>
          <w:b/>
        </w:rPr>
      </w:pPr>
      <w:r w:rsidRPr="00D928CE">
        <w:rPr>
          <w:b/>
        </w:rPr>
        <w:t>федеральное государственное бюджетное образовательное учреждение</w:t>
      </w:r>
    </w:p>
    <w:p w:rsidR="00F14240" w:rsidRPr="00D928CE" w:rsidRDefault="00F14240" w:rsidP="00F14240">
      <w:pPr>
        <w:ind w:firstLine="0"/>
        <w:jc w:val="center"/>
        <w:rPr>
          <w:b/>
        </w:rPr>
      </w:pPr>
      <w:r w:rsidRPr="00D928CE">
        <w:rPr>
          <w:b/>
        </w:rPr>
        <w:t>высшего образования</w:t>
      </w:r>
    </w:p>
    <w:p w:rsidR="00F14240" w:rsidRPr="00D928CE" w:rsidRDefault="00F14240" w:rsidP="00F14240">
      <w:pPr>
        <w:ind w:firstLine="0"/>
        <w:jc w:val="center"/>
        <w:rPr>
          <w:b/>
        </w:rPr>
      </w:pPr>
      <w:r w:rsidRPr="00D928CE">
        <w:rPr>
          <w:b/>
        </w:rPr>
        <w:t>«Иркутский государственный университет»</w:t>
      </w:r>
    </w:p>
    <w:p w:rsidR="00F14240" w:rsidRPr="00D928CE" w:rsidRDefault="00F14240" w:rsidP="00F14240">
      <w:pPr>
        <w:ind w:firstLine="0"/>
        <w:jc w:val="center"/>
        <w:rPr>
          <w:b/>
        </w:rPr>
      </w:pPr>
      <w:r w:rsidRPr="00D928CE">
        <w:rPr>
          <w:b/>
        </w:rPr>
        <w:t>(ФГБОУ ВО «ИГУ»)</w:t>
      </w:r>
    </w:p>
    <w:p w:rsidR="00F14240" w:rsidRPr="00D928CE" w:rsidRDefault="00F14240" w:rsidP="00F14240">
      <w:pPr>
        <w:ind w:firstLine="0"/>
        <w:jc w:val="center"/>
      </w:pPr>
      <w:r w:rsidRPr="00D928CE">
        <w:t>Факультет (институт)______________________________</w:t>
      </w:r>
    </w:p>
    <w:p w:rsidR="00F14240" w:rsidRPr="00D928CE" w:rsidRDefault="00F14240" w:rsidP="00F14240">
      <w:pPr>
        <w:jc w:val="center"/>
      </w:pPr>
    </w:p>
    <w:tbl>
      <w:tblPr>
        <w:tblpPr w:leftFromText="180" w:rightFromText="180" w:vertAnchor="text" w:horzAnchor="margin" w:tblpY="42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F14240" w:rsidRPr="00D928CE" w:rsidTr="00747047">
        <w:tc>
          <w:tcPr>
            <w:tcW w:w="3019" w:type="pct"/>
          </w:tcPr>
          <w:p w:rsidR="00F14240" w:rsidRPr="00D928CE" w:rsidRDefault="00F14240" w:rsidP="00747047">
            <w:pPr>
              <w:tabs>
                <w:tab w:val="left" w:pos="1418"/>
              </w:tabs>
            </w:pPr>
          </w:p>
        </w:tc>
        <w:tc>
          <w:tcPr>
            <w:tcW w:w="1981" w:type="pct"/>
          </w:tcPr>
          <w:p w:rsidR="00F14240" w:rsidRPr="00D928CE" w:rsidRDefault="00F14240" w:rsidP="00747047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D928CE">
              <w:rPr>
                <w:b/>
              </w:rPr>
              <w:t xml:space="preserve">                                      УТВЕРЖДАЮ </w:t>
            </w:r>
          </w:p>
          <w:p w:rsidR="00F14240" w:rsidRPr="00D928CE" w:rsidRDefault="00F14240" w:rsidP="00747047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D928CE">
              <w:rPr>
                <w:b/>
              </w:rPr>
              <w:t xml:space="preserve">Декан (директор)  факультета (института)               __________/Ф.И.О.  </w:t>
            </w:r>
          </w:p>
          <w:p w:rsidR="00F14240" w:rsidRPr="00D928CE" w:rsidRDefault="00F14240" w:rsidP="00747047">
            <w:pPr>
              <w:suppressLineNumbers/>
              <w:ind w:firstLine="34"/>
              <w:jc w:val="right"/>
              <w:rPr>
                <w:b/>
              </w:rPr>
            </w:pPr>
            <w:r w:rsidRPr="00D928CE">
              <w:rPr>
                <w:b/>
              </w:rPr>
              <w:t xml:space="preserve">                  “___”  ______________     201   г.</w:t>
            </w:r>
          </w:p>
        </w:tc>
      </w:tr>
    </w:tbl>
    <w:p w:rsidR="00F14240" w:rsidRPr="00D928CE" w:rsidRDefault="00F14240" w:rsidP="00F14240">
      <w:pPr>
        <w:jc w:val="center"/>
      </w:pPr>
    </w:p>
    <w:p w:rsidR="00F14240" w:rsidRPr="00D928CE" w:rsidRDefault="00F14240" w:rsidP="00F14240">
      <w:pPr>
        <w:tabs>
          <w:tab w:val="left" w:pos="1418"/>
        </w:tabs>
      </w:pPr>
    </w:p>
    <w:p w:rsidR="00F14240" w:rsidRDefault="00F14240" w:rsidP="00F14240">
      <w:pPr>
        <w:shd w:val="clear" w:color="auto" w:fill="FFFFFF"/>
        <w:jc w:val="center"/>
        <w:rPr>
          <w:b/>
          <w:bCs/>
        </w:rPr>
      </w:pPr>
      <w:r w:rsidRPr="00D928CE">
        <w:rPr>
          <w:b/>
          <w:bCs/>
        </w:rPr>
        <w:t>ПРОГРАММА</w:t>
      </w:r>
      <w:r>
        <w:rPr>
          <w:b/>
          <w:bCs/>
        </w:rPr>
        <w:t xml:space="preserve"> ПРАКТИКИ</w:t>
      </w:r>
    </w:p>
    <w:p w:rsidR="00F14240" w:rsidRPr="00D928CE" w:rsidRDefault="00F14240" w:rsidP="00F14240">
      <w:pPr>
        <w:shd w:val="clear" w:color="auto" w:fill="FFFFFF"/>
        <w:jc w:val="center"/>
        <w:rPr>
          <w:b/>
        </w:rPr>
      </w:pPr>
    </w:p>
    <w:p w:rsidR="00F14240" w:rsidRPr="006C21C6" w:rsidRDefault="00F14240" w:rsidP="00F14240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Б2.1 Педагогическая практика</w:t>
      </w:r>
    </w:p>
    <w:p w:rsidR="00F14240" w:rsidRPr="00D928CE" w:rsidRDefault="00F14240" w:rsidP="00F14240">
      <w:pPr>
        <w:jc w:val="center"/>
        <w:rPr>
          <w:b/>
        </w:rPr>
      </w:pPr>
    </w:p>
    <w:p w:rsidR="00F14240" w:rsidRPr="006C21C6" w:rsidRDefault="00F14240" w:rsidP="00F14240">
      <w:pPr>
        <w:ind w:firstLine="0"/>
      </w:pPr>
      <w:r w:rsidRPr="00E210F1">
        <w:rPr>
          <w:b/>
        </w:rPr>
        <w:t xml:space="preserve">Направление подготовки кадров высшей квалификации  (программа аспирантуры): </w:t>
      </w:r>
      <w:r w:rsidRPr="00E210F1">
        <w:t>___________________________________________________________________________</w:t>
      </w:r>
    </w:p>
    <w:p w:rsidR="00F14240" w:rsidRPr="006C21C6" w:rsidRDefault="00F14240" w:rsidP="00F14240">
      <w:pPr>
        <w:ind w:firstLine="0"/>
        <w:jc w:val="center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>(указывается код и наименование направления подготовки)</w:t>
      </w:r>
    </w:p>
    <w:p w:rsidR="00F14240" w:rsidRPr="006C21C6" w:rsidRDefault="00F14240" w:rsidP="00F14240">
      <w:pPr>
        <w:spacing w:line="360" w:lineRule="auto"/>
        <w:ind w:firstLine="0"/>
        <w:rPr>
          <w:sz w:val="22"/>
          <w:szCs w:val="22"/>
        </w:rPr>
      </w:pPr>
    </w:p>
    <w:p w:rsidR="00F14240" w:rsidRPr="00DF2AB7" w:rsidRDefault="00F14240" w:rsidP="00F14240">
      <w:pPr>
        <w:spacing w:line="360" w:lineRule="auto"/>
        <w:ind w:firstLine="0"/>
      </w:pPr>
      <w:r w:rsidRPr="00083F9F">
        <w:rPr>
          <w:b/>
        </w:rPr>
        <w:t>Направленность программы подготовки кадров высшей квалификации (программы аспирантуры):</w:t>
      </w:r>
      <w:r w:rsidRPr="00DF2AB7">
        <w:rPr>
          <w:b/>
        </w:rPr>
        <w:t xml:space="preserve">    __________________________</w:t>
      </w:r>
      <w:r w:rsidRPr="006C21C6">
        <w:t>____</w:t>
      </w:r>
      <w:r>
        <w:t>_______________________________</w:t>
      </w:r>
    </w:p>
    <w:p w:rsidR="00F14240" w:rsidRPr="006C21C6" w:rsidRDefault="00F14240" w:rsidP="00F14240">
      <w:pPr>
        <w:ind w:firstLine="0"/>
        <w:jc w:val="left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 xml:space="preserve">                                  (указывается наименование направленности подготовки)</w:t>
      </w:r>
    </w:p>
    <w:p w:rsidR="00F14240" w:rsidRDefault="00F14240" w:rsidP="00F14240">
      <w:pPr>
        <w:ind w:firstLine="0"/>
        <w:rPr>
          <w:b/>
        </w:rPr>
      </w:pPr>
    </w:p>
    <w:p w:rsidR="00F14240" w:rsidRDefault="00F14240" w:rsidP="00F14240">
      <w:pPr>
        <w:ind w:firstLine="0"/>
      </w:pPr>
      <w:r>
        <w:rPr>
          <w:b/>
        </w:rPr>
        <w:t>Квалификация:</w:t>
      </w:r>
      <w:r w:rsidRPr="00D928CE">
        <w:t xml:space="preserve"> Исследователь. Преподаватель-исследователь</w:t>
      </w:r>
    </w:p>
    <w:p w:rsidR="00F14240" w:rsidRPr="00D928CE" w:rsidRDefault="00F14240" w:rsidP="00F14240">
      <w:pPr>
        <w:ind w:firstLine="0"/>
      </w:pPr>
      <w:r w:rsidRPr="000B4ADD">
        <w:rPr>
          <w:b/>
        </w:rPr>
        <w:t>Форма обучения</w:t>
      </w:r>
      <w:r>
        <w:t>: очная/заочная</w:t>
      </w:r>
    </w:p>
    <w:p w:rsidR="00F14240" w:rsidRPr="00D928CE" w:rsidRDefault="00F14240" w:rsidP="00F14240">
      <w:pPr>
        <w:rPr>
          <w:vertAlign w:val="superscript"/>
        </w:rPr>
      </w:pPr>
    </w:p>
    <w:p w:rsidR="00F14240" w:rsidRPr="00D928CE" w:rsidRDefault="00F14240" w:rsidP="00F14240">
      <w:pPr>
        <w:rPr>
          <w:vertAlign w:val="superscript"/>
        </w:rPr>
      </w:pPr>
    </w:p>
    <w:p w:rsidR="00F14240" w:rsidRPr="00D928CE" w:rsidRDefault="00F14240" w:rsidP="00F14240">
      <w:pPr>
        <w:jc w:val="center"/>
        <w:rPr>
          <w:vertAlign w:val="superscript"/>
        </w:rPr>
      </w:pPr>
    </w:p>
    <w:p w:rsidR="00F14240" w:rsidRPr="00D928CE" w:rsidRDefault="00F14240" w:rsidP="00F14240">
      <w:pPr>
        <w:jc w:val="center"/>
        <w:rPr>
          <w:vertAlign w:val="superscript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16"/>
        <w:gridCol w:w="4939"/>
      </w:tblGrid>
      <w:tr w:rsidR="00F14240" w:rsidRPr="00D928CE" w:rsidTr="00747047">
        <w:tc>
          <w:tcPr>
            <w:tcW w:w="2494" w:type="pct"/>
          </w:tcPr>
          <w:p w:rsidR="00F14240" w:rsidRPr="00D928CE" w:rsidRDefault="00F14240" w:rsidP="00747047">
            <w:pPr>
              <w:tabs>
                <w:tab w:val="left" w:pos="1418"/>
              </w:tabs>
              <w:ind w:firstLine="142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Согласовано с УМК факультета (института)</w:t>
            </w:r>
          </w:p>
          <w:p w:rsidR="00F14240" w:rsidRPr="00D928CE" w:rsidRDefault="00F14240" w:rsidP="00747047">
            <w:pPr>
              <w:tabs>
                <w:tab w:val="left" w:pos="1418"/>
              </w:tabs>
              <w:ind w:firstLine="142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протокол  № ___ от «_____»  ________  2016 г.</w:t>
            </w:r>
          </w:p>
          <w:p w:rsidR="00F14240" w:rsidRPr="00D928CE" w:rsidRDefault="00F14240" w:rsidP="00747047">
            <w:pPr>
              <w:ind w:firstLine="142"/>
              <w:rPr>
                <w:sz w:val="22"/>
                <w:szCs w:val="22"/>
              </w:rPr>
            </w:pPr>
          </w:p>
          <w:p w:rsidR="00F14240" w:rsidRPr="00D928CE" w:rsidRDefault="00F14240" w:rsidP="00747047">
            <w:pPr>
              <w:ind w:firstLine="142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Председатель УМК __________/ Ф.И.О./ </w:t>
            </w:r>
          </w:p>
          <w:p w:rsidR="00F14240" w:rsidRPr="00D928CE" w:rsidRDefault="00F14240" w:rsidP="00747047">
            <w:pPr>
              <w:rPr>
                <w:sz w:val="22"/>
                <w:szCs w:val="22"/>
              </w:rPr>
            </w:pPr>
          </w:p>
          <w:p w:rsidR="00F14240" w:rsidRPr="00D928CE" w:rsidRDefault="00F14240" w:rsidP="00747047">
            <w:pPr>
              <w:rPr>
                <w:b/>
                <w:sz w:val="22"/>
                <w:szCs w:val="22"/>
              </w:rPr>
            </w:pPr>
          </w:p>
        </w:tc>
        <w:tc>
          <w:tcPr>
            <w:tcW w:w="2506" w:type="pct"/>
          </w:tcPr>
          <w:p w:rsidR="00F14240" w:rsidRPr="00D928CE" w:rsidRDefault="00F14240" w:rsidP="00747047">
            <w:pPr>
              <w:shd w:val="clear" w:color="auto" w:fill="FFFFFF"/>
              <w:tabs>
                <w:tab w:val="left" w:leader="underscore" w:pos="14600"/>
              </w:tabs>
              <w:ind w:hanging="24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Программа рассмотрена на заседании кафе</w:t>
            </w:r>
            <w:r w:rsidRPr="00D928CE">
              <w:rPr>
                <w:sz w:val="22"/>
                <w:szCs w:val="22"/>
              </w:rPr>
              <w:t>д</w:t>
            </w:r>
            <w:r w:rsidRPr="00D928CE">
              <w:rPr>
                <w:sz w:val="22"/>
                <w:szCs w:val="22"/>
              </w:rPr>
              <w:t>ры____________________________________</w:t>
            </w:r>
          </w:p>
          <w:p w:rsidR="00F14240" w:rsidRPr="00D928CE" w:rsidRDefault="00F14240" w:rsidP="00747047">
            <w:pPr>
              <w:shd w:val="clear" w:color="auto" w:fill="FFFFFF"/>
              <w:tabs>
                <w:tab w:val="left" w:leader="underscore" w:pos="14600"/>
              </w:tabs>
              <w:ind w:right="1311"/>
              <w:jc w:val="right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(наименование)</w:t>
            </w:r>
          </w:p>
          <w:p w:rsidR="00E66AB0" w:rsidRDefault="00F14240" w:rsidP="00E66AB0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 «___» ______201__г. Протокол № ____ </w:t>
            </w:r>
          </w:p>
          <w:p w:rsidR="00F14240" w:rsidRPr="00D928CE" w:rsidRDefault="00F14240" w:rsidP="00E66AB0">
            <w:pPr>
              <w:shd w:val="clear" w:color="auto" w:fill="FFFFFF"/>
              <w:tabs>
                <w:tab w:val="left" w:leader="underscore" w:pos="14600"/>
              </w:tabs>
              <w:ind w:firstLine="0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Зав. </w:t>
            </w:r>
            <w:r>
              <w:rPr>
                <w:sz w:val="22"/>
                <w:szCs w:val="22"/>
              </w:rPr>
              <w:t>к</w:t>
            </w:r>
            <w:r w:rsidRPr="00D928CE">
              <w:rPr>
                <w:sz w:val="22"/>
                <w:szCs w:val="22"/>
              </w:rPr>
              <w:t>афед</w:t>
            </w:r>
            <w:r w:rsidR="00E66AB0">
              <w:rPr>
                <w:sz w:val="22"/>
                <w:szCs w:val="22"/>
              </w:rPr>
              <w:t>рой_____________</w:t>
            </w:r>
            <w:r w:rsidRPr="00D928CE">
              <w:rPr>
                <w:sz w:val="22"/>
                <w:szCs w:val="22"/>
              </w:rPr>
              <w:t>/________________/</w:t>
            </w:r>
          </w:p>
          <w:p w:rsidR="00F14240" w:rsidRPr="00D928CE" w:rsidRDefault="00F14240" w:rsidP="00747047">
            <w:pPr>
              <w:shd w:val="clear" w:color="auto" w:fill="FFFFFF"/>
              <w:tabs>
                <w:tab w:val="left" w:leader="underscore" w:pos="14600"/>
              </w:tabs>
              <w:ind w:left="600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                                         (Ф.И.О.)</w:t>
            </w:r>
          </w:p>
          <w:p w:rsidR="00F14240" w:rsidRPr="00D928CE" w:rsidRDefault="00F14240" w:rsidP="00747047">
            <w:pPr>
              <w:rPr>
                <w:b/>
                <w:sz w:val="22"/>
                <w:szCs w:val="22"/>
              </w:rPr>
            </w:pPr>
          </w:p>
        </w:tc>
      </w:tr>
    </w:tbl>
    <w:p w:rsidR="00F14240" w:rsidRDefault="00F14240" w:rsidP="00F14240">
      <w:pPr>
        <w:jc w:val="center"/>
        <w:rPr>
          <w:b/>
          <w:sz w:val="28"/>
          <w:szCs w:val="28"/>
        </w:rPr>
      </w:pPr>
      <w:r w:rsidRPr="00D928CE">
        <w:rPr>
          <w:b/>
          <w:sz w:val="28"/>
          <w:szCs w:val="28"/>
        </w:rPr>
        <w:t>Иркутск 2016 г.</w:t>
      </w:r>
    </w:p>
    <w:p w:rsidR="00F14240" w:rsidRPr="00956DCB" w:rsidRDefault="00F14240" w:rsidP="00F14240">
      <w:pPr>
        <w:widowControl/>
        <w:numPr>
          <w:ilvl w:val="3"/>
          <w:numId w:val="14"/>
        </w:numPr>
        <w:tabs>
          <w:tab w:val="clear" w:pos="3589"/>
          <w:tab w:val="num" w:pos="709"/>
        </w:tabs>
        <w:ind w:hanging="3163"/>
        <w:rPr>
          <w:bCs/>
        </w:rPr>
      </w:pPr>
      <w:r>
        <w:rPr>
          <w:b/>
          <w:sz w:val="28"/>
          <w:szCs w:val="28"/>
        </w:rPr>
        <w:br w:type="page"/>
      </w:r>
      <w:r>
        <w:rPr>
          <w:b/>
          <w:bCs/>
        </w:rPr>
        <w:lastRenderedPageBreak/>
        <w:t xml:space="preserve">ВИД ПРАКТИКИ </w:t>
      </w:r>
      <w:r w:rsidRPr="00956DCB">
        <w:rPr>
          <w:bCs/>
        </w:rPr>
        <w:t>– производственная</w:t>
      </w:r>
      <w:r>
        <w:rPr>
          <w:bCs/>
        </w:rPr>
        <w:t xml:space="preserve"> практика</w:t>
      </w:r>
      <w:r w:rsidRPr="00956DCB">
        <w:rPr>
          <w:bCs/>
        </w:rPr>
        <w:t>.</w:t>
      </w:r>
    </w:p>
    <w:p w:rsidR="00F14240" w:rsidRPr="00137F25" w:rsidRDefault="00F14240" w:rsidP="00F14240">
      <w:pPr>
        <w:widowControl/>
        <w:numPr>
          <w:ilvl w:val="3"/>
          <w:numId w:val="14"/>
        </w:numPr>
        <w:tabs>
          <w:tab w:val="clear" w:pos="3589"/>
          <w:tab w:val="num" w:pos="709"/>
        </w:tabs>
        <w:ind w:hanging="3163"/>
        <w:rPr>
          <w:b/>
          <w:bCs/>
        </w:rPr>
      </w:pPr>
      <w:r w:rsidRPr="00137F25">
        <w:rPr>
          <w:b/>
          <w:bCs/>
        </w:rPr>
        <w:t>ЦЕЛ</w:t>
      </w:r>
      <w:r>
        <w:rPr>
          <w:b/>
          <w:bCs/>
        </w:rPr>
        <w:t>И И ЗАДАЧИ</w:t>
      </w:r>
      <w:r w:rsidRPr="00137F25">
        <w:rPr>
          <w:b/>
          <w:bCs/>
        </w:rPr>
        <w:t xml:space="preserve"> ПРАКТИКИ</w:t>
      </w:r>
    </w:p>
    <w:p w:rsidR="00F14240" w:rsidRPr="00880952" w:rsidRDefault="00F14240" w:rsidP="00F14240">
      <w:pPr>
        <w:rPr>
          <w:bCs/>
        </w:rPr>
      </w:pPr>
      <w:r w:rsidRPr="00880952">
        <w:rPr>
          <w:b/>
          <w:bCs/>
        </w:rPr>
        <w:t xml:space="preserve">- </w:t>
      </w:r>
      <w:r w:rsidRPr="00880952">
        <w:rPr>
          <w:bCs/>
        </w:rPr>
        <w:t>подготовка к преподавательской деятельности по образовательным программам высш</w:t>
      </w:r>
      <w:r w:rsidRPr="00880952">
        <w:rPr>
          <w:bCs/>
        </w:rPr>
        <w:t>е</w:t>
      </w:r>
      <w:r w:rsidRPr="00880952">
        <w:rPr>
          <w:bCs/>
        </w:rPr>
        <w:t>го образования;</w:t>
      </w:r>
    </w:p>
    <w:p w:rsidR="00F14240" w:rsidRDefault="00F14240" w:rsidP="00F14240">
      <w:pPr>
        <w:rPr>
          <w:bCs/>
        </w:rPr>
      </w:pPr>
      <w:r w:rsidRPr="00880952">
        <w:rPr>
          <w:b/>
          <w:bCs/>
        </w:rPr>
        <w:t xml:space="preserve">– </w:t>
      </w:r>
      <w:r w:rsidRPr="00880952">
        <w:rPr>
          <w:bCs/>
        </w:rPr>
        <w:t>приобретение аспирантами профессиональных</w:t>
      </w:r>
      <w:r w:rsidRPr="003E7B95">
        <w:rPr>
          <w:bCs/>
        </w:rPr>
        <w:t xml:space="preserve"> умений и навыков в подготовке, орган</w:t>
      </w:r>
      <w:r w:rsidRPr="003E7B95">
        <w:rPr>
          <w:bCs/>
        </w:rPr>
        <w:t>и</w:t>
      </w:r>
      <w:r w:rsidRPr="003E7B95">
        <w:rPr>
          <w:bCs/>
        </w:rPr>
        <w:t>зации и проведении различного вида учебных занятий, формирование психолого-педагогического склада мышления, педагогической культуре и мастерства.</w:t>
      </w:r>
    </w:p>
    <w:p w:rsidR="00C44E4F" w:rsidRDefault="00C44E4F" w:rsidP="00C44E4F">
      <w:pPr>
        <w:shd w:val="clear" w:color="auto" w:fill="FFFFFF"/>
        <w:tabs>
          <w:tab w:val="left" w:pos="302"/>
        </w:tabs>
        <w:contextualSpacing/>
        <w:rPr>
          <w:b/>
          <w:bCs/>
          <w:color w:val="000000"/>
        </w:rPr>
      </w:pPr>
      <w:r>
        <w:rPr>
          <w:bCs/>
        </w:rPr>
        <w:t xml:space="preserve">- </w:t>
      </w:r>
      <w:r w:rsidRPr="001D7F27">
        <w:rPr>
          <w:bCs/>
        </w:rPr>
        <w:t xml:space="preserve">формирование следующих компетенций: </w:t>
      </w:r>
      <w:r w:rsidRPr="001D7F27">
        <w:rPr>
          <w:b/>
          <w:highlight w:val="green"/>
        </w:rPr>
        <w:t>(</w:t>
      </w:r>
      <w:r w:rsidRPr="001D7F27">
        <w:rPr>
          <w:b/>
          <w:bCs/>
          <w:color w:val="000000"/>
          <w:highlight w:val="green"/>
        </w:rPr>
        <w:t>указать компетенции в соответствии с учебным планом)</w:t>
      </w:r>
    </w:p>
    <w:p w:rsidR="00C44E4F" w:rsidRPr="001D7F27" w:rsidRDefault="00C44E4F" w:rsidP="00C44E4F">
      <w:pPr>
        <w:shd w:val="clear" w:color="auto" w:fill="FFFFFF"/>
        <w:tabs>
          <w:tab w:val="left" w:pos="302"/>
        </w:tabs>
        <w:contextualSpacing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622"/>
      </w:tblGrid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jc w:val="center"/>
              <w:rPr>
                <w:rFonts w:eastAsia="SimSun"/>
              </w:rPr>
            </w:pPr>
            <w:r w:rsidRPr="001D7F27">
              <w:rPr>
                <w:rFonts w:eastAsia="SimSun"/>
              </w:rPr>
              <w:t>Код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jc w:val="center"/>
              <w:rPr>
                <w:rFonts w:eastAsia="SimSun"/>
              </w:rPr>
            </w:pPr>
            <w:r w:rsidRPr="001D7F27">
              <w:rPr>
                <w:rFonts w:eastAsia="SimSun"/>
              </w:rPr>
              <w:t>Содержание</w:t>
            </w:r>
          </w:p>
        </w:tc>
      </w:tr>
      <w:tr w:rsidR="00C44E4F" w:rsidRPr="001D7F27" w:rsidTr="00BC7302">
        <w:tc>
          <w:tcPr>
            <w:tcW w:w="9570" w:type="dxa"/>
            <w:gridSpan w:val="2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Универсальные компетенции (УК)</w:t>
            </w: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УК-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УК-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...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570" w:type="dxa"/>
            <w:gridSpan w:val="2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Общепрофессиональные компетенции (ОПК)</w:t>
            </w: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ОПК-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…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570" w:type="dxa"/>
            <w:gridSpan w:val="2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Профессиональные компетенции (ПК)</w:t>
            </w: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ПК-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C44E4F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ПК-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  <w:tr w:rsidR="00C44E4F" w:rsidRPr="001D7F27" w:rsidTr="00BC7302">
        <w:tc>
          <w:tcPr>
            <w:tcW w:w="948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  <w:r w:rsidRPr="001D7F27">
              <w:rPr>
                <w:rFonts w:eastAsia="SimSun"/>
              </w:rPr>
              <w:t>...</w:t>
            </w:r>
          </w:p>
        </w:tc>
        <w:tc>
          <w:tcPr>
            <w:tcW w:w="8622" w:type="dxa"/>
          </w:tcPr>
          <w:p w:rsidR="00C44E4F" w:rsidRPr="001D7F27" w:rsidRDefault="00C44E4F" w:rsidP="00BC7302">
            <w:pPr>
              <w:widowControl/>
              <w:rPr>
                <w:rFonts w:eastAsia="SimSun"/>
              </w:rPr>
            </w:pPr>
          </w:p>
        </w:tc>
      </w:tr>
    </w:tbl>
    <w:p w:rsidR="00C44E4F" w:rsidRPr="009A1067" w:rsidRDefault="00C44E4F" w:rsidP="00C44E4F">
      <w:pPr>
        <w:tabs>
          <w:tab w:val="left" w:pos="426"/>
        </w:tabs>
        <w:ind w:firstLine="567"/>
        <w:rPr>
          <w:bCs/>
        </w:rPr>
      </w:pPr>
    </w:p>
    <w:p w:rsidR="00C44E4F" w:rsidRPr="009A1067" w:rsidRDefault="00C44E4F" w:rsidP="00C44E4F">
      <w:pPr>
        <w:ind w:firstLine="567"/>
        <w:rPr>
          <w:bCs/>
        </w:rPr>
      </w:pPr>
      <w:r w:rsidRPr="009A1067">
        <w:rPr>
          <w:bCs/>
        </w:rPr>
        <w:t xml:space="preserve">В результате прохождения </w:t>
      </w:r>
      <w:r>
        <w:rPr>
          <w:bCs/>
        </w:rPr>
        <w:t xml:space="preserve">педагогической </w:t>
      </w:r>
      <w:r w:rsidRPr="009A1067">
        <w:rPr>
          <w:bCs/>
        </w:rPr>
        <w:t>практики аспиранты должны:</w:t>
      </w:r>
    </w:p>
    <w:p w:rsidR="00C44E4F" w:rsidRDefault="00C44E4F" w:rsidP="00C44E4F">
      <w:pPr>
        <w:rPr>
          <w:b/>
          <w:bCs/>
        </w:rPr>
      </w:pPr>
      <w:r w:rsidRPr="00C4718E">
        <w:rPr>
          <w:b/>
          <w:bCs/>
        </w:rPr>
        <w:t>Знать:</w:t>
      </w:r>
    </w:p>
    <w:p w:rsidR="00C44E4F" w:rsidRDefault="00C44E4F" w:rsidP="00C44E4F">
      <w:pPr>
        <w:rPr>
          <w:b/>
          <w:bCs/>
        </w:rPr>
      </w:pPr>
      <w:r>
        <w:rPr>
          <w:b/>
          <w:bCs/>
        </w:rPr>
        <w:t>-</w:t>
      </w:r>
    </w:p>
    <w:p w:rsidR="00C44E4F" w:rsidRPr="00C4718E" w:rsidRDefault="00C44E4F" w:rsidP="00C44E4F">
      <w:pPr>
        <w:rPr>
          <w:b/>
          <w:bCs/>
        </w:rPr>
      </w:pPr>
      <w:r>
        <w:rPr>
          <w:b/>
          <w:bCs/>
        </w:rPr>
        <w:t>-</w:t>
      </w:r>
    </w:p>
    <w:p w:rsidR="00C44E4F" w:rsidRDefault="00C44E4F" w:rsidP="00C44E4F">
      <w:pPr>
        <w:rPr>
          <w:b/>
          <w:bCs/>
        </w:rPr>
      </w:pPr>
      <w:r w:rsidRPr="00C4718E">
        <w:rPr>
          <w:b/>
          <w:bCs/>
        </w:rPr>
        <w:t xml:space="preserve">Уметь: </w:t>
      </w:r>
    </w:p>
    <w:p w:rsidR="00C44E4F" w:rsidRDefault="00C44E4F" w:rsidP="00C44E4F">
      <w:pPr>
        <w:rPr>
          <w:b/>
          <w:bCs/>
        </w:rPr>
      </w:pPr>
      <w:r>
        <w:rPr>
          <w:b/>
          <w:bCs/>
        </w:rPr>
        <w:t>-</w:t>
      </w:r>
    </w:p>
    <w:p w:rsidR="00C44E4F" w:rsidRPr="00C4718E" w:rsidRDefault="00C44E4F" w:rsidP="00C44E4F">
      <w:pPr>
        <w:rPr>
          <w:b/>
          <w:bCs/>
        </w:rPr>
      </w:pPr>
      <w:r>
        <w:rPr>
          <w:b/>
          <w:bCs/>
        </w:rPr>
        <w:t>-</w:t>
      </w:r>
    </w:p>
    <w:p w:rsidR="00C44E4F" w:rsidRDefault="00C44E4F" w:rsidP="00C44E4F">
      <w:pPr>
        <w:rPr>
          <w:b/>
          <w:bCs/>
        </w:rPr>
      </w:pPr>
      <w:r>
        <w:rPr>
          <w:b/>
          <w:bCs/>
        </w:rPr>
        <w:t>В</w:t>
      </w:r>
      <w:r w:rsidRPr="00C4718E">
        <w:rPr>
          <w:b/>
          <w:bCs/>
        </w:rPr>
        <w:t>ладеть:</w:t>
      </w:r>
    </w:p>
    <w:p w:rsidR="00C44E4F" w:rsidRDefault="00C44E4F" w:rsidP="00C44E4F">
      <w:pPr>
        <w:rPr>
          <w:b/>
          <w:bCs/>
        </w:rPr>
      </w:pPr>
      <w:r>
        <w:rPr>
          <w:b/>
          <w:bCs/>
        </w:rPr>
        <w:t>-</w:t>
      </w:r>
    </w:p>
    <w:p w:rsidR="00C44E4F" w:rsidRDefault="00C44E4F" w:rsidP="00C44E4F">
      <w:pPr>
        <w:rPr>
          <w:b/>
          <w:bCs/>
        </w:rPr>
      </w:pPr>
      <w:r>
        <w:rPr>
          <w:b/>
          <w:bCs/>
        </w:rPr>
        <w:t>-</w:t>
      </w:r>
    </w:p>
    <w:p w:rsidR="00C44E4F" w:rsidRDefault="00C44E4F" w:rsidP="00F14240">
      <w:pPr>
        <w:rPr>
          <w:bCs/>
        </w:rPr>
      </w:pPr>
    </w:p>
    <w:p w:rsidR="00F14240" w:rsidRPr="00137F25" w:rsidRDefault="00F14240" w:rsidP="00F14240">
      <w:pPr>
        <w:ind w:firstLine="567"/>
        <w:rPr>
          <w:bCs/>
        </w:rPr>
      </w:pPr>
    </w:p>
    <w:p w:rsidR="00F14240" w:rsidRPr="00137F25" w:rsidRDefault="00F14240" w:rsidP="00F14240">
      <w:pPr>
        <w:rPr>
          <w:b/>
          <w:bCs/>
        </w:rPr>
      </w:pPr>
      <w:r>
        <w:rPr>
          <w:b/>
          <w:bCs/>
        </w:rPr>
        <w:t>3</w:t>
      </w:r>
      <w:r w:rsidRPr="00137F25">
        <w:rPr>
          <w:b/>
          <w:bCs/>
        </w:rPr>
        <w:t>.  МЕСТО  ПРАКТИКИ В СТРУКТУРЕ ОПОП</w:t>
      </w:r>
    </w:p>
    <w:p w:rsidR="00C44E4F" w:rsidRPr="006C21C6" w:rsidRDefault="00C44E4F" w:rsidP="00C44E4F">
      <w:pPr>
        <w:jc w:val="left"/>
      </w:pPr>
      <w:r>
        <w:t>Практика</w:t>
      </w:r>
      <w:r w:rsidRPr="006C21C6">
        <w:t xml:space="preserve"> относится к </w:t>
      </w:r>
      <w:r>
        <w:t>вариативной части ОПОП. Основой для проведения практики я</w:t>
      </w:r>
      <w:r>
        <w:t>в</w:t>
      </w:r>
      <w:r>
        <w:t xml:space="preserve">ляется изучение следующих дисциплин: </w:t>
      </w:r>
    </w:p>
    <w:p w:rsidR="00C44E4F" w:rsidRPr="006C21C6" w:rsidRDefault="00C44E4F" w:rsidP="00C44E4F">
      <w:pPr>
        <w:rPr>
          <w:b/>
        </w:rPr>
      </w:pPr>
      <w:r w:rsidRPr="006C21C6">
        <w:t>_________________________________________________________________________</w:t>
      </w:r>
    </w:p>
    <w:p w:rsidR="00C44E4F" w:rsidRPr="006C21C6" w:rsidRDefault="00C44E4F" w:rsidP="00C44E4F">
      <w:r w:rsidRPr="00D844D2">
        <w:rPr>
          <w:highlight w:val="green"/>
        </w:rPr>
        <w:t xml:space="preserve">(указываются дисциплины, для которых </w:t>
      </w:r>
      <w:r>
        <w:rPr>
          <w:highlight w:val="green"/>
        </w:rPr>
        <w:t>практика</w:t>
      </w:r>
      <w:r w:rsidRPr="00D844D2">
        <w:rPr>
          <w:highlight w:val="green"/>
        </w:rPr>
        <w:t xml:space="preserve"> является предшествующей, можно указать их разделы)</w:t>
      </w:r>
    </w:p>
    <w:p w:rsidR="00C44E4F" w:rsidRDefault="00C44E4F" w:rsidP="00F14240">
      <w:pPr>
        <w:ind w:firstLine="567"/>
        <w:rPr>
          <w:bCs/>
        </w:rPr>
      </w:pPr>
    </w:p>
    <w:p w:rsidR="00F14240" w:rsidRPr="00236D4E" w:rsidRDefault="00F14240" w:rsidP="00C44E4F">
      <w:pPr>
        <w:jc w:val="left"/>
        <w:rPr>
          <w:bCs/>
        </w:rPr>
      </w:pPr>
      <w:r w:rsidRPr="00236D4E">
        <w:rPr>
          <w:bCs/>
        </w:rPr>
        <w:t>Трудоемкость практики составляет 3 зачётные единицы</w:t>
      </w:r>
      <w:r w:rsidRPr="00B228E7">
        <w:rPr>
          <w:bCs/>
        </w:rPr>
        <w:t>(108 часов)</w:t>
      </w:r>
      <w:r>
        <w:rPr>
          <w:bCs/>
        </w:rPr>
        <w:t>.</w:t>
      </w:r>
    </w:p>
    <w:p w:rsidR="00F14240" w:rsidRDefault="00F14240" w:rsidP="00F14240">
      <w:pPr>
        <w:ind w:left="720"/>
        <w:rPr>
          <w:bCs/>
        </w:rPr>
      </w:pPr>
      <w:r w:rsidRPr="00137F25">
        <w:rPr>
          <w:bCs/>
        </w:rPr>
        <w:tab/>
      </w:r>
    </w:p>
    <w:p w:rsidR="00F14240" w:rsidRPr="00137F25" w:rsidRDefault="00F14240" w:rsidP="00F14240">
      <w:pPr>
        <w:rPr>
          <w:b/>
          <w:bCs/>
        </w:rPr>
      </w:pPr>
      <w:r>
        <w:rPr>
          <w:b/>
          <w:bCs/>
        </w:rPr>
        <w:t>4</w:t>
      </w:r>
      <w:r w:rsidRPr="00137F25">
        <w:rPr>
          <w:b/>
          <w:bCs/>
        </w:rPr>
        <w:t>. СПОСОБЫ И ФОРМЫ ПРОВЕДЕНИЯ  ПРАКТИКИ</w:t>
      </w:r>
    </w:p>
    <w:p w:rsidR="00F14240" w:rsidRPr="006E3EF1" w:rsidRDefault="00F14240" w:rsidP="00F14240">
      <w:pPr>
        <w:ind w:firstLine="567"/>
        <w:rPr>
          <w:bCs/>
        </w:rPr>
      </w:pPr>
      <w:r w:rsidRPr="006E3EF1">
        <w:rPr>
          <w:bCs/>
        </w:rPr>
        <w:t>Способ проведения практики: практика стационарная, проводится в дискретной форме.</w:t>
      </w:r>
    </w:p>
    <w:p w:rsidR="00F14240" w:rsidRPr="006C21C6" w:rsidRDefault="00F14240" w:rsidP="00F14240">
      <w:pPr>
        <w:ind w:firstLine="0"/>
        <w:rPr>
          <w:bCs/>
        </w:rPr>
      </w:pPr>
    </w:p>
    <w:p w:rsidR="00F14240" w:rsidRPr="006E3EF1" w:rsidRDefault="00F14240" w:rsidP="00F14240">
      <w:pPr>
        <w:rPr>
          <w:b/>
          <w:bCs/>
        </w:rPr>
      </w:pPr>
      <w:r>
        <w:rPr>
          <w:b/>
          <w:bCs/>
        </w:rPr>
        <w:t>5</w:t>
      </w:r>
      <w:r w:rsidRPr="006E3EF1">
        <w:rPr>
          <w:b/>
          <w:bCs/>
        </w:rPr>
        <w:t>. МЕСТО И ВРЕМЯ ПРОВЕДЕНИЯ ПРАКТИКИ</w:t>
      </w:r>
    </w:p>
    <w:p w:rsidR="00F14240" w:rsidRDefault="008B73E8" w:rsidP="00F14240">
      <w:pPr>
        <w:ind w:firstLine="709"/>
        <w:rPr>
          <w:bCs/>
        </w:rPr>
      </w:pPr>
      <w:r>
        <w:rPr>
          <w:bCs/>
        </w:rPr>
        <w:t>Практика проводится в университете или в образовательных организациях г. Ирку</w:t>
      </w:r>
      <w:r>
        <w:rPr>
          <w:bCs/>
        </w:rPr>
        <w:t>т</w:t>
      </w:r>
      <w:r>
        <w:rPr>
          <w:bCs/>
        </w:rPr>
        <w:t xml:space="preserve">ска. </w:t>
      </w:r>
      <w:r w:rsidR="00F14240" w:rsidRPr="006E3EF1">
        <w:rPr>
          <w:bCs/>
        </w:rPr>
        <w:t xml:space="preserve">Практика проводится </w:t>
      </w:r>
      <w:r>
        <w:rPr>
          <w:bCs/>
        </w:rPr>
        <w:t>на втором курсе</w:t>
      </w:r>
      <w:r w:rsidR="0022566D">
        <w:rPr>
          <w:bCs/>
        </w:rPr>
        <w:t xml:space="preserve"> (2 недели)</w:t>
      </w:r>
      <w:r>
        <w:rPr>
          <w:bCs/>
        </w:rPr>
        <w:t>, в сроки, определенные КУГ</w:t>
      </w:r>
      <w:r w:rsidR="00CC21F2">
        <w:rPr>
          <w:bCs/>
        </w:rPr>
        <w:t xml:space="preserve"> </w:t>
      </w:r>
      <w:r w:rsidR="00F14240">
        <w:rPr>
          <w:bCs/>
        </w:rPr>
        <w:t xml:space="preserve">по направленности </w:t>
      </w:r>
      <w:r w:rsidR="00F14240" w:rsidRPr="00DA5630">
        <w:rPr>
          <w:bCs/>
        </w:rPr>
        <w:t>_____________________.</w:t>
      </w:r>
    </w:p>
    <w:p w:rsidR="00F14240" w:rsidRPr="00F0746C" w:rsidRDefault="00F14240" w:rsidP="00F14240">
      <w:pPr>
        <w:ind w:firstLine="709"/>
        <w:rPr>
          <w:bCs/>
        </w:rPr>
      </w:pPr>
    </w:p>
    <w:p w:rsidR="00F14240" w:rsidRDefault="00F14240" w:rsidP="00F14240">
      <w:pPr>
        <w:ind w:left="426"/>
        <w:rPr>
          <w:b/>
          <w:bCs/>
        </w:rPr>
      </w:pPr>
    </w:p>
    <w:p w:rsidR="00F14240" w:rsidRPr="00C4718E" w:rsidRDefault="008B73E8" w:rsidP="00F14240">
      <w:pPr>
        <w:rPr>
          <w:bCs/>
        </w:rPr>
      </w:pPr>
      <w:r>
        <w:rPr>
          <w:b/>
          <w:bCs/>
        </w:rPr>
        <w:t>6</w:t>
      </w:r>
      <w:r w:rsidR="00F14240" w:rsidRPr="00975E3F">
        <w:rPr>
          <w:b/>
          <w:bCs/>
        </w:rPr>
        <w:t>. СТРУКТУРА И СОДЕРЖАНИЕ ПРАКТИКИ</w:t>
      </w:r>
    </w:p>
    <w:p w:rsidR="00F14240" w:rsidRDefault="00F14240" w:rsidP="00F14240">
      <w:pPr>
        <w:rPr>
          <w:bCs/>
        </w:rPr>
      </w:pPr>
      <w:r w:rsidRPr="006C21C6">
        <w:rPr>
          <w:bCs/>
        </w:rPr>
        <w:t>Основой подготовки аспиранта является его самостоятельная работа в соответствии с  индивидуальным планом прохождения педагогической практики, который утверждается  з</w:t>
      </w:r>
      <w:r w:rsidRPr="006C21C6">
        <w:rPr>
          <w:bCs/>
        </w:rPr>
        <w:t>а</w:t>
      </w:r>
      <w:r w:rsidRPr="006C21C6">
        <w:rPr>
          <w:bCs/>
        </w:rPr>
        <w:t xml:space="preserve">ведующим кафедрой и научным руководителем. </w:t>
      </w:r>
    </w:p>
    <w:p w:rsidR="00F14240" w:rsidRDefault="00F14240" w:rsidP="00F14240">
      <w:pPr>
        <w:rPr>
          <w:bCs/>
        </w:rPr>
      </w:pPr>
    </w:p>
    <w:p w:rsidR="000D2DE3" w:rsidRPr="000D2DE3" w:rsidRDefault="000D2DE3" w:rsidP="00F14240">
      <w:pPr>
        <w:rPr>
          <w:b/>
          <w:bCs/>
        </w:rPr>
      </w:pPr>
      <w:r w:rsidRPr="000D2DE3">
        <w:rPr>
          <w:b/>
          <w:bCs/>
        </w:rPr>
        <w:t xml:space="preserve">Структура </w:t>
      </w:r>
      <w:r>
        <w:rPr>
          <w:b/>
          <w:bCs/>
        </w:rPr>
        <w:t xml:space="preserve">и содержание </w:t>
      </w:r>
      <w:r w:rsidRPr="000D2DE3">
        <w:rPr>
          <w:b/>
          <w:bCs/>
        </w:rPr>
        <w:t>практики:</w:t>
      </w:r>
    </w:p>
    <w:p w:rsidR="00F14240" w:rsidRDefault="00F14240" w:rsidP="00F1424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243"/>
        <w:gridCol w:w="6911"/>
      </w:tblGrid>
      <w:tr w:rsidR="000D2DE3" w:rsidRPr="000D2DE3" w:rsidTr="00AC70B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0D2DE3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0D2DE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0D2DE3">
            <w:pPr>
              <w:widowControl/>
              <w:adjustRightInd w:val="0"/>
              <w:spacing w:before="100" w:beforeAutospacing="1" w:after="100" w:afterAutospacing="1"/>
              <w:ind w:firstLine="0"/>
              <w:jc w:val="center"/>
            </w:pPr>
            <w:r w:rsidRPr="000D2DE3">
              <w:rPr>
                <w:b/>
                <w:sz w:val="20"/>
                <w:szCs w:val="20"/>
                <w:lang w:eastAsia="en-US"/>
              </w:rPr>
              <w:t>Раздел (этап) практ</w:t>
            </w:r>
            <w:r w:rsidRPr="000D2DE3">
              <w:rPr>
                <w:b/>
                <w:sz w:val="20"/>
                <w:szCs w:val="20"/>
                <w:lang w:eastAsia="en-US"/>
              </w:rPr>
              <w:t>и</w:t>
            </w:r>
            <w:r w:rsidRPr="000D2DE3">
              <w:rPr>
                <w:b/>
                <w:sz w:val="20"/>
                <w:szCs w:val="20"/>
                <w:lang w:eastAsia="en-US"/>
              </w:rPr>
              <w:t>ки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AC70B8" w:rsidP="000D2DE3">
            <w:pPr>
              <w:widowControl/>
              <w:adjustRightInd w:val="0"/>
              <w:spacing w:before="100" w:beforeAutospacing="1" w:after="100" w:afterAutospacing="1"/>
              <w:ind w:firstLine="0"/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Содержание практики</w:t>
            </w:r>
          </w:p>
        </w:tc>
      </w:tr>
      <w:tr w:rsidR="000D2DE3" w:rsidRPr="000D2DE3" w:rsidTr="00AC70B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0D2DE3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0D2D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0D2DE3">
            <w:pPr>
              <w:widowControl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163C6A">
              <w:rPr>
                <w:b/>
                <w:i/>
                <w:sz w:val="20"/>
                <w:szCs w:val="20"/>
                <w:highlight w:val="green"/>
              </w:rPr>
              <w:t>Организационный.</w:t>
            </w:r>
          </w:p>
          <w:p w:rsidR="000D2DE3" w:rsidRPr="000D2DE3" w:rsidRDefault="000D2DE3" w:rsidP="000D2DE3">
            <w:pPr>
              <w:widowControl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0D2DE3">
              <w:rPr>
                <w:sz w:val="20"/>
                <w:szCs w:val="20"/>
                <w:highlight w:val="green"/>
              </w:rPr>
              <w:t> 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AC70B8" w:rsidP="00AC70B8">
            <w:pPr>
              <w:widowControl/>
              <w:spacing w:before="100" w:beforeAutospacing="1" w:after="100" w:afterAutospacing="1"/>
              <w:ind w:firstLine="8"/>
              <w:jc w:val="left"/>
            </w:pPr>
            <w:r w:rsidRPr="000D2DE3">
              <w:rPr>
                <w:sz w:val="20"/>
                <w:szCs w:val="20"/>
                <w:highlight w:val="green"/>
              </w:rPr>
              <w:t xml:space="preserve">Выбор базовых образовательных </w:t>
            </w:r>
            <w:r>
              <w:rPr>
                <w:sz w:val="20"/>
                <w:szCs w:val="20"/>
                <w:highlight w:val="green"/>
              </w:rPr>
              <w:t>организаций</w:t>
            </w:r>
            <w:r w:rsidRPr="000D2DE3">
              <w:rPr>
                <w:sz w:val="20"/>
                <w:szCs w:val="20"/>
                <w:highlight w:val="green"/>
              </w:rPr>
              <w:t>; ознакомление с программой педагогической практики, нормативными документами. Проведение устан</w:t>
            </w:r>
            <w:r w:rsidRPr="000D2DE3">
              <w:rPr>
                <w:sz w:val="20"/>
                <w:szCs w:val="20"/>
                <w:highlight w:val="green"/>
              </w:rPr>
              <w:t>о</w:t>
            </w:r>
            <w:r w:rsidRPr="000D2DE3">
              <w:rPr>
                <w:sz w:val="20"/>
                <w:szCs w:val="20"/>
                <w:highlight w:val="green"/>
              </w:rPr>
              <w:t>вочной конференции.</w:t>
            </w:r>
          </w:p>
        </w:tc>
      </w:tr>
      <w:tr w:rsidR="000D2DE3" w:rsidRPr="000D2DE3" w:rsidTr="00AC70B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0D2DE3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0D2DE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B8" w:rsidRPr="000D2DE3" w:rsidRDefault="00163C6A" w:rsidP="00AC70B8">
            <w:pPr>
              <w:widowControl/>
              <w:suppressAutoHyphens/>
              <w:spacing w:before="100" w:beforeAutospacing="1" w:after="100" w:afterAutospacing="1"/>
              <w:ind w:firstLine="9"/>
              <w:jc w:val="left"/>
            </w:pPr>
            <w:r w:rsidRPr="00163C6A">
              <w:rPr>
                <w:b/>
                <w:i/>
                <w:sz w:val="20"/>
                <w:szCs w:val="20"/>
                <w:highlight w:val="green"/>
              </w:rPr>
              <w:t>Основной</w:t>
            </w:r>
            <w:r w:rsidR="000D2DE3" w:rsidRPr="00163C6A">
              <w:rPr>
                <w:b/>
                <w:i/>
                <w:sz w:val="20"/>
                <w:szCs w:val="20"/>
                <w:highlight w:val="green"/>
              </w:rPr>
              <w:t>.</w:t>
            </w:r>
          </w:p>
          <w:p w:rsidR="000D2DE3" w:rsidRPr="000D2DE3" w:rsidRDefault="000D2DE3" w:rsidP="000D2DE3">
            <w:pPr>
              <w:widowControl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B8" w:rsidRPr="000D2DE3" w:rsidRDefault="00AC70B8" w:rsidP="00AC70B8">
            <w:pPr>
              <w:widowControl/>
              <w:suppressAutoHyphens/>
              <w:ind w:firstLine="9"/>
              <w:jc w:val="left"/>
              <w:rPr>
                <w:highlight w:val="green"/>
              </w:rPr>
            </w:pPr>
            <w:r w:rsidRPr="000D2DE3">
              <w:rPr>
                <w:sz w:val="20"/>
                <w:szCs w:val="20"/>
                <w:highlight w:val="green"/>
              </w:rPr>
              <w:t xml:space="preserve">Освоить организационные формы, методы и технологии обучения в высшем учебном заведении (на примере деятельности кафедры </w:t>
            </w:r>
            <w:r w:rsidRPr="005955EB">
              <w:rPr>
                <w:sz w:val="20"/>
                <w:szCs w:val="20"/>
                <w:highlight w:val="green"/>
              </w:rPr>
              <w:t>_______</w:t>
            </w:r>
            <w:r w:rsidRPr="000D2DE3">
              <w:rPr>
                <w:sz w:val="20"/>
                <w:szCs w:val="20"/>
                <w:highlight w:val="green"/>
              </w:rPr>
              <w:t>);</w:t>
            </w:r>
          </w:p>
          <w:p w:rsidR="00AC70B8" w:rsidRPr="000D2DE3" w:rsidRDefault="00AC70B8" w:rsidP="00AC70B8">
            <w:pPr>
              <w:widowControl/>
              <w:ind w:firstLine="9"/>
              <w:jc w:val="left"/>
              <w:rPr>
                <w:highlight w:val="green"/>
              </w:rPr>
            </w:pPr>
            <w:r w:rsidRPr="000D2DE3">
              <w:rPr>
                <w:sz w:val="20"/>
                <w:szCs w:val="20"/>
                <w:highlight w:val="green"/>
              </w:rPr>
              <w:t>-изучить современные образовательные технологии и методики преподав</w:t>
            </w:r>
            <w:r w:rsidRPr="000D2DE3">
              <w:rPr>
                <w:sz w:val="20"/>
                <w:szCs w:val="20"/>
                <w:highlight w:val="green"/>
              </w:rPr>
              <w:t>а</w:t>
            </w:r>
            <w:r w:rsidRPr="000D2DE3">
              <w:rPr>
                <w:sz w:val="20"/>
                <w:szCs w:val="20"/>
                <w:highlight w:val="green"/>
              </w:rPr>
              <w:t>ния в высшей школе; получить практические навыки учебно-методической работы в высшей школе, подготовки учебного материала по требуемой тем</w:t>
            </w:r>
            <w:r w:rsidRPr="000D2DE3">
              <w:rPr>
                <w:sz w:val="20"/>
                <w:szCs w:val="20"/>
                <w:highlight w:val="green"/>
              </w:rPr>
              <w:t>а</w:t>
            </w:r>
            <w:r w:rsidRPr="000D2DE3">
              <w:rPr>
                <w:sz w:val="20"/>
                <w:szCs w:val="20"/>
                <w:highlight w:val="green"/>
              </w:rPr>
              <w:t xml:space="preserve">тике к лекции, практическому занятию, навыки организации и проведения занятий с использованием новых технологий обучения. </w:t>
            </w:r>
          </w:p>
          <w:p w:rsidR="00AC70B8" w:rsidRPr="000D2DE3" w:rsidRDefault="00AC70B8" w:rsidP="00AC70B8">
            <w:pPr>
              <w:widowControl/>
              <w:ind w:firstLine="9"/>
              <w:jc w:val="left"/>
              <w:rPr>
                <w:highlight w:val="green"/>
              </w:rPr>
            </w:pPr>
            <w:r w:rsidRPr="000D2DE3">
              <w:rPr>
                <w:sz w:val="20"/>
                <w:szCs w:val="20"/>
                <w:highlight w:val="green"/>
              </w:rPr>
              <w:t xml:space="preserve">-  посетить занятия научного руководителя (не менее </w:t>
            </w:r>
            <w:r w:rsidR="00BB10BB">
              <w:rPr>
                <w:sz w:val="20"/>
                <w:szCs w:val="20"/>
                <w:highlight w:val="green"/>
              </w:rPr>
              <w:t>____</w:t>
            </w:r>
            <w:r w:rsidRPr="000D2DE3">
              <w:rPr>
                <w:sz w:val="20"/>
                <w:szCs w:val="20"/>
                <w:highlight w:val="green"/>
              </w:rPr>
              <w:t>часов в начале практики) и других преподавателей кафедры;</w:t>
            </w:r>
          </w:p>
          <w:p w:rsidR="000D2DE3" w:rsidRPr="00AC70B8" w:rsidRDefault="00AC70B8" w:rsidP="00BB10BB">
            <w:pPr>
              <w:widowControl/>
              <w:ind w:firstLine="9"/>
              <w:jc w:val="left"/>
              <w:rPr>
                <w:highlight w:val="green"/>
              </w:rPr>
            </w:pPr>
            <w:r w:rsidRPr="000D2DE3">
              <w:rPr>
                <w:sz w:val="20"/>
                <w:szCs w:val="20"/>
                <w:highlight w:val="green"/>
              </w:rPr>
              <w:t xml:space="preserve">-  провести лекционные (не менее </w:t>
            </w:r>
            <w:r w:rsidR="00BB10BB">
              <w:rPr>
                <w:sz w:val="20"/>
                <w:szCs w:val="20"/>
                <w:highlight w:val="green"/>
              </w:rPr>
              <w:t>____</w:t>
            </w:r>
            <w:r w:rsidRPr="000D2DE3">
              <w:rPr>
                <w:sz w:val="20"/>
                <w:szCs w:val="20"/>
                <w:highlight w:val="green"/>
              </w:rPr>
              <w:t xml:space="preserve"> часов)  и практические (не менее </w:t>
            </w:r>
            <w:r w:rsidR="00BB10BB">
              <w:rPr>
                <w:sz w:val="20"/>
                <w:szCs w:val="20"/>
                <w:highlight w:val="green"/>
              </w:rPr>
              <w:t>_____</w:t>
            </w:r>
            <w:r w:rsidRPr="000D2DE3">
              <w:rPr>
                <w:sz w:val="20"/>
                <w:szCs w:val="20"/>
                <w:highlight w:val="green"/>
              </w:rPr>
              <w:t xml:space="preserve"> часов) занятия при научном руководителе или самостоятельно. Рек</w:t>
            </w:r>
            <w:r w:rsidRPr="000D2DE3">
              <w:rPr>
                <w:sz w:val="20"/>
                <w:szCs w:val="20"/>
                <w:highlight w:val="green"/>
              </w:rPr>
              <w:t>о</w:t>
            </w:r>
            <w:r w:rsidRPr="000D2DE3">
              <w:rPr>
                <w:sz w:val="20"/>
                <w:szCs w:val="20"/>
                <w:highlight w:val="green"/>
              </w:rPr>
              <w:t>мендуется чтение пробных лекций под контролем преподавателя по тематике диссертационной работы или близких к ней тем. Анализ проведённых зан</w:t>
            </w:r>
            <w:r w:rsidRPr="000D2DE3">
              <w:rPr>
                <w:sz w:val="20"/>
                <w:szCs w:val="20"/>
                <w:highlight w:val="green"/>
              </w:rPr>
              <w:t>я</w:t>
            </w:r>
            <w:r w:rsidRPr="000D2DE3">
              <w:rPr>
                <w:sz w:val="20"/>
                <w:szCs w:val="20"/>
                <w:highlight w:val="green"/>
              </w:rPr>
              <w:t>тий. Участвовать в научно-практических и научно-методических конфере</w:t>
            </w:r>
            <w:r w:rsidRPr="000D2DE3">
              <w:rPr>
                <w:sz w:val="20"/>
                <w:szCs w:val="20"/>
                <w:highlight w:val="green"/>
              </w:rPr>
              <w:t>н</w:t>
            </w:r>
            <w:r w:rsidRPr="000D2DE3">
              <w:rPr>
                <w:sz w:val="20"/>
                <w:szCs w:val="20"/>
                <w:highlight w:val="green"/>
              </w:rPr>
              <w:t xml:space="preserve">циях  и методологических семинарах </w:t>
            </w:r>
            <w:r w:rsidRPr="005955EB">
              <w:rPr>
                <w:sz w:val="20"/>
                <w:szCs w:val="20"/>
                <w:highlight w:val="green"/>
              </w:rPr>
              <w:t>________факультета/</w:t>
            </w:r>
            <w:r w:rsidRPr="000D2DE3">
              <w:rPr>
                <w:sz w:val="20"/>
                <w:szCs w:val="20"/>
                <w:highlight w:val="green"/>
              </w:rPr>
              <w:t xml:space="preserve"> института с п</w:t>
            </w:r>
            <w:r w:rsidRPr="000D2DE3">
              <w:rPr>
                <w:sz w:val="20"/>
                <w:szCs w:val="20"/>
                <w:highlight w:val="green"/>
              </w:rPr>
              <w:t>о</w:t>
            </w:r>
            <w:r w:rsidRPr="000D2DE3">
              <w:rPr>
                <w:sz w:val="20"/>
                <w:szCs w:val="20"/>
                <w:highlight w:val="green"/>
              </w:rPr>
              <w:t>следующей публикацией тезисов и статей собственных выступлений.</w:t>
            </w:r>
          </w:p>
        </w:tc>
      </w:tr>
      <w:tr w:rsidR="000D2DE3" w:rsidRPr="000D2DE3" w:rsidTr="00AC70B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0D2DE3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0D2DE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0D2DE3" w:rsidP="00AC70B8">
            <w:pPr>
              <w:widowControl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0D2DE3">
              <w:rPr>
                <w:b/>
                <w:i/>
                <w:sz w:val="20"/>
                <w:szCs w:val="20"/>
                <w:highlight w:val="green"/>
              </w:rPr>
              <w:t>Заключительный</w:t>
            </w:r>
            <w:r w:rsidRPr="000D2DE3">
              <w:rPr>
                <w:b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E3" w:rsidRPr="000D2DE3" w:rsidRDefault="00AC70B8" w:rsidP="00AC70B8">
            <w:pPr>
              <w:widowControl/>
              <w:spacing w:before="100" w:beforeAutospacing="1" w:after="100" w:afterAutospacing="1"/>
              <w:ind w:firstLine="0"/>
              <w:jc w:val="left"/>
            </w:pPr>
            <w:r w:rsidRPr="000D2DE3">
              <w:rPr>
                <w:sz w:val="20"/>
                <w:szCs w:val="20"/>
                <w:highlight w:val="green"/>
              </w:rPr>
              <w:t>Защита отчета по практике на заседании кафедры.</w:t>
            </w:r>
          </w:p>
        </w:tc>
      </w:tr>
    </w:tbl>
    <w:p w:rsidR="000D2DE3" w:rsidRDefault="000D2DE3" w:rsidP="00F14240">
      <w:pPr>
        <w:rPr>
          <w:bCs/>
        </w:rPr>
      </w:pPr>
    </w:p>
    <w:p w:rsidR="00F14240" w:rsidRPr="00BB10BB" w:rsidRDefault="00BB10BB" w:rsidP="00F14240">
      <w:pPr>
        <w:pStyle w:val="Default"/>
        <w:rPr>
          <w:i/>
          <w:sz w:val="23"/>
          <w:szCs w:val="23"/>
          <w:highlight w:val="yellow"/>
        </w:rPr>
      </w:pPr>
      <w:r w:rsidRPr="00BB10BB">
        <w:rPr>
          <w:i/>
          <w:sz w:val="23"/>
          <w:szCs w:val="23"/>
          <w:highlight w:val="yellow"/>
        </w:rPr>
        <w:t>Примечание: п</w:t>
      </w:r>
      <w:r w:rsidR="00F14240" w:rsidRPr="00BB10BB">
        <w:rPr>
          <w:i/>
          <w:sz w:val="23"/>
          <w:szCs w:val="23"/>
          <w:highlight w:val="yellow"/>
        </w:rPr>
        <w:t xml:space="preserve">рактика может включать в себя следующие виды работ: </w:t>
      </w:r>
    </w:p>
    <w:p w:rsidR="00F14240" w:rsidRPr="00BB10BB" w:rsidRDefault="00F14240" w:rsidP="00F14240">
      <w:pPr>
        <w:ind w:firstLine="0"/>
        <w:rPr>
          <w:bCs/>
          <w:i/>
          <w:highlight w:val="yellow"/>
        </w:rPr>
      </w:pPr>
      <w:r w:rsidRPr="00BB10BB">
        <w:rPr>
          <w:bCs/>
          <w:i/>
          <w:highlight w:val="yellow"/>
        </w:rPr>
        <w:t>- самостоятельная работа аспиранта по подготовке учебного занятия (лекции, семинара, практического занятия и т.п.) в аспекте предусмотренной учебной программой дисципл</w:t>
      </w:r>
      <w:r w:rsidRPr="00BB10BB">
        <w:rPr>
          <w:bCs/>
          <w:i/>
          <w:highlight w:val="yellow"/>
        </w:rPr>
        <w:t>и</w:t>
      </w:r>
      <w:r w:rsidRPr="00BB10BB">
        <w:rPr>
          <w:bCs/>
          <w:i/>
          <w:highlight w:val="yellow"/>
        </w:rPr>
        <w:t>ны;</w:t>
      </w:r>
    </w:p>
    <w:p w:rsidR="00F14240" w:rsidRPr="00BB10BB" w:rsidRDefault="00F14240" w:rsidP="00F14240">
      <w:pPr>
        <w:ind w:firstLine="0"/>
        <w:rPr>
          <w:bCs/>
          <w:i/>
          <w:highlight w:val="yellow"/>
        </w:rPr>
      </w:pPr>
      <w:r w:rsidRPr="00BB10BB">
        <w:rPr>
          <w:bCs/>
          <w:i/>
          <w:highlight w:val="yellow"/>
        </w:rPr>
        <w:t>- проведение учебного занятия в присутствии научного руководителя, ведущих преподав</w:t>
      </w:r>
      <w:r w:rsidRPr="00BB10BB">
        <w:rPr>
          <w:bCs/>
          <w:i/>
          <w:highlight w:val="yellow"/>
        </w:rPr>
        <w:t>а</w:t>
      </w:r>
      <w:r w:rsidRPr="00BB10BB">
        <w:rPr>
          <w:bCs/>
          <w:i/>
          <w:highlight w:val="yellow"/>
        </w:rPr>
        <w:t>телей кафедры и опытных методистов;</w:t>
      </w:r>
    </w:p>
    <w:p w:rsidR="00F14240" w:rsidRPr="00BB10BB" w:rsidRDefault="00F14240" w:rsidP="00F14240">
      <w:pPr>
        <w:ind w:firstLine="0"/>
        <w:rPr>
          <w:bCs/>
          <w:i/>
          <w:highlight w:val="yellow"/>
        </w:rPr>
      </w:pPr>
      <w:r w:rsidRPr="00BB10BB">
        <w:rPr>
          <w:bCs/>
          <w:i/>
          <w:highlight w:val="yellow"/>
        </w:rPr>
        <w:t>- участие в разработке учебно-методических рекомендаций, пособий;  тестов, контрольных вопросов для проверки знаний у студентов;</w:t>
      </w:r>
    </w:p>
    <w:p w:rsidR="00F14240" w:rsidRPr="00BB10BB" w:rsidRDefault="00F14240" w:rsidP="00F14240">
      <w:pPr>
        <w:ind w:firstLine="0"/>
        <w:rPr>
          <w:bCs/>
          <w:i/>
          <w:highlight w:val="yellow"/>
        </w:rPr>
      </w:pPr>
      <w:r w:rsidRPr="00BB10BB">
        <w:rPr>
          <w:bCs/>
          <w:i/>
          <w:highlight w:val="yellow"/>
        </w:rPr>
        <w:t xml:space="preserve">- участие, выступление аспиранта на методологическом семинаре  и других методических мероприятиях кафедры; </w:t>
      </w:r>
    </w:p>
    <w:p w:rsidR="00F14240" w:rsidRPr="00BB10BB" w:rsidRDefault="00F14240" w:rsidP="00F14240">
      <w:pPr>
        <w:ind w:firstLine="0"/>
        <w:rPr>
          <w:bCs/>
          <w:i/>
        </w:rPr>
      </w:pPr>
      <w:r w:rsidRPr="00BB10BB">
        <w:rPr>
          <w:bCs/>
          <w:i/>
          <w:highlight w:val="yellow"/>
        </w:rPr>
        <w:t>- посещение лекций, семинаров  ведущих преподавателей и методистов кафедры, факул</w:t>
      </w:r>
      <w:r w:rsidRPr="00BB10BB">
        <w:rPr>
          <w:bCs/>
          <w:i/>
          <w:highlight w:val="yellow"/>
        </w:rPr>
        <w:t>ь</w:t>
      </w:r>
      <w:r w:rsidRPr="00BB10BB">
        <w:rPr>
          <w:bCs/>
          <w:i/>
          <w:highlight w:val="yellow"/>
        </w:rPr>
        <w:t>тета, института и т.п</w:t>
      </w:r>
      <w:r w:rsidRPr="00BB10BB">
        <w:rPr>
          <w:b/>
          <w:bCs/>
          <w:i/>
          <w:highlight w:val="yellow"/>
        </w:rPr>
        <w:t>.</w:t>
      </w:r>
      <w:r w:rsidR="00BB10BB" w:rsidRPr="00BB10BB">
        <w:rPr>
          <w:b/>
          <w:bCs/>
          <w:i/>
          <w:highlight w:val="yellow"/>
        </w:rPr>
        <w:t xml:space="preserve"> Удалить из ОПОП!!!</w:t>
      </w:r>
    </w:p>
    <w:p w:rsidR="00F14240" w:rsidRPr="00E24035" w:rsidRDefault="00F14240" w:rsidP="00F14240">
      <w:pPr>
        <w:rPr>
          <w:bCs/>
          <w:highlight w:val="red"/>
        </w:rPr>
      </w:pPr>
    </w:p>
    <w:p w:rsidR="00F14240" w:rsidRPr="00B21E39" w:rsidRDefault="00266545" w:rsidP="00F14240">
      <w:pPr>
        <w:rPr>
          <w:b/>
          <w:bCs/>
        </w:rPr>
      </w:pPr>
      <w:r>
        <w:rPr>
          <w:b/>
          <w:bCs/>
        </w:rPr>
        <w:t>7</w:t>
      </w:r>
      <w:r w:rsidR="00F14240" w:rsidRPr="00B21E39">
        <w:rPr>
          <w:b/>
          <w:bCs/>
        </w:rPr>
        <w:t>. ФОРМА, ВИД И ПОРЯДОК ОТЧЕТНОСТИ ОБУЧАЮЩИХСЯ О ПРОХОЖДЕНИИ ПРАКТИКИ.</w:t>
      </w:r>
    </w:p>
    <w:p w:rsidR="00F14240" w:rsidRPr="006C21C6" w:rsidRDefault="00F14240" w:rsidP="00F14240">
      <w:pPr>
        <w:ind w:firstLine="0"/>
        <w:rPr>
          <w:bCs/>
        </w:rPr>
      </w:pPr>
      <w:r w:rsidRPr="006C21C6">
        <w:rPr>
          <w:bCs/>
        </w:rPr>
        <w:t xml:space="preserve">         Руководство педагогической практикой осуществляет научный руководитель аспира</w:t>
      </w:r>
      <w:r w:rsidRPr="006C21C6">
        <w:rPr>
          <w:bCs/>
        </w:rPr>
        <w:t>н</w:t>
      </w:r>
      <w:r w:rsidRPr="006C21C6">
        <w:rPr>
          <w:bCs/>
        </w:rPr>
        <w:t>та, который участвует в подготовке аспирантом всех видов учебной работы (лекций, практ</w:t>
      </w:r>
      <w:r w:rsidRPr="006C21C6">
        <w:rPr>
          <w:bCs/>
        </w:rPr>
        <w:t>и</w:t>
      </w:r>
      <w:r w:rsidRPr="006C21C6">
        <w:rPr>
          <w:bCs/>
        </w:rPr>
        <w:t>ческих занятий и т.д.), а также контролирует  выполнение аспирантом требований  програ</w:t>
      </w:r>
      <w:r w:rsidRPr="006C21C6">
        <w:rPr>
          <w:bCs/>
        </w:rPr>
        <w:t>м</w:t>
      </w:r>
      <w:r w:rsidRPr="006C21C6">
        <w:rPr>
          <w:bCs/>
        </w:rPr>
        <w:t xml:space="preserve">мы  педагогической практики. </w:t>
      </w:r>
    </w:p>
    <w:p w:rsidR="00F14240" w:rsidRDefault="00F14240" w:rsidP="00F14240">
      <w:pPr>
        <w:ind w:firstLine="567"/>
        <w:rPr>
          <w:bCs/>
        </w:rPr>
      </w:pPr>
      <w:r>
        <w:rPr>
          <w:bCs/>
        </w:rPr>
        <w:t xml:space="preserve">По итогам педагогической практики аспирант </w:t>
      </w:r>
      <w:r w:rsidRPr="00357D96">
        <w:rPr>
          <w:bCs/>
        </w:rPr>
        <w:t>предоставляет отчет,</w:t>
      </w:r>
      <w:r>
        <w:rPr>
          <w:bCs/>
        </w:rPr>
        <w:t xml:space="preserve"> который рассма</w:t>
      </w:r>
      <w:r>
        <w:rPr>
          <w:bCs/>
        </w:rPr>
        <w:t>т</w:t>
      </w:r>
      <w:r>
        <w:rPr>
          <w:bCs/>
        </w:rPr>
        <w:t xml:space="preserve">ривается на кафедре. Также предоставляется </w:t>
      </w:r>
      <w:r w:rsidRPr="00C4718E">
        <w:rPr>
          <w:bCs/>
        </w:rPr>
        <w:t>отзыв научного руководителя аспиранта с ук</w:t>
      </w:r>
      <w:r w:rsidRPr="00C4718E">
        <w:rPr>
          <w:bCs/>
        </w:rPr>
        <w:t>а</w:t>
      </w:r>
      <w:r w:rsidRPr="00C4718E">
        <w:rPr>
          <w:bCs/>
        </w:rPr>
        <w:t xml:space="preserve">занием замечаний, предложений и рекомендаций аспиранту с целью повышения качества </w:t>
      </w:r>
      <w:r>
        <w:rPr>
          <w:bCs/>
        </w:rPr>
        <w:t xml:space="preserve">его </w:t>
      </w:r>
      <w:r>
        <w:rPr>
          <w:bCs/>
        </w:rPr>
        <w:lastRenderedPageBreak/>
        <w:t>профессиональной деятельности. Кафедра,</w:t>
      </w:r>
      <w:r w:rsidR="001A40C5">
        <w:rPr>
          <w:bCs/>
        </w:rPr>
        <w:t xml:space="preserve"> </w:t>
      </w:r>
      <w:r>
        <w:rPr>
          <w:bCs/>
        </w:rPr>
        <w:t xml:space="preserve">на которой проходила </w:t>
      </w:r>
      <w:r w:rsidRPr="00C4718E">
        <w:rPr>
          <w:bCs/>
        </w:rPr>
        <w:t xml:space="preserve">практика, </w:t>
      </w:r>
      <w:r>
        <w:rPr>
          <w:bCs/>
        </w:rPr>
        <w:t>выдает заключ</w:t>
      </w:r>
      <w:r>
        <w:rPr>
          <w:bCs/>
        </w:rPr>
        <w:t>е</w:t>
      </w:r>
      <w:r>
        <w:rPr>
          <w:bCs/>
        </w:rPr>
        <w:t xml:space="preserve">ние. </w:t>
      </w:r>
      <w:r w:rsidRPr="00300256">
        <w:rPr>
          <w:bCs/>
        </w:rPr>
        <w:t>Отчет по практике аспирантом предоставляется в сроки, установленные его индивид</w:t>
      </w:r>
      <w:r w:rsidRPr="00300256">
        <w:rPr>
          <w:bCs/>
        </w:rPr>
        <w:t>у</w:t>
      </w:r>
      <w:r w:rsidRPr="00300256">
        <w:rPr>
          <w:bCs/>
        </w:rPr>
        <w:t>альным планом,  и по утвержденным формам (приложения 1-</w:t>
      </w:r>
      <w:r>
        <w:rPr>
          <w:bCs/>
        </w:rPr>
        <w:t>4</w:t>
      </w:r>
      <w:r w:rsidR="001A40C5">
        <w:rPr>
          <w:bCs/>
        </w:rPr>
        <w:t xml:space="preserve"> </w:t>
      </w:r>
      <w:r w:rsidR="00AC70B8" w:rsidRPr="00BB10BB">
        <w:rPr>
          <w:bCs/>
        </w:rPr>
        <w:t>к программе практики</w:t>
      </w:r>
      <w:r w:rsidRPr="00BB10BB">
        <w:rPr>
          <w:bCs/>
        </w:rPr>
        <w:t>).</w:t>
      </w:r>
    </w:p>
    <w:p w:rsidR="00F14240" w:rsidRPr="00C4718E" w:rsidRDefault="00F14240" w:rsidP="00F14240">
      <w:pPr>
        <w:ind w:firstLine="567"/>
        <w:rPr>
          <w:bCs/>
        </w:rPr>
      </w:pPr>
      <w:r w:rsidRPr="006C21C6">
        <w:rPr>
          <w:bCs/>
        </w:rPr>
        <w:t>Работа аспиранта в должности преподавателя  ИГУ при наличии подтверждающих д</w:t>
      </w:r>
      <w:r w:rsidRPr="006C21C6">
        <w:rPr>
          <w:bCs/>
        </w:rPr>
        <w:t>о</w:t>
      </w:r>
      <w:r w:rsidRPr="006C21C6">
        <w:rPr>
          <w:bCs/>
        </w:rPr>
        <w:t>кументов</w:t>
      </w:r>
      <w:r w:rsidR="001A40C5">
        <w:rPr>
          <w:bCs/>
        </w:rPr>
        <w:t xml:space="preserve"> </w:t>
      </w:r>
      <w:r w:rsidRPr="006C21C6">
        <w:rPr>
          <w:bCs/>
        </w:rPr>
        <w:t>и отзыва зав. кафедрой и научного руководителя о его преподавательской работе может быть зачтена  в качестве  педагогической практики</w:t>
      </w:r>
      <w:r>
        <w:rPr>
          <w:bCs/>
        </w:rPr>
        <w:t xml:space="preserve"> (Приложение 5</w:t>
      </w:r>
      <w:r w:rsidR="001A40C5">
        <w:rPr>
          <w:bCs/>
        </w:rPr>
        <w:t xml:space="preserve"> </w:t>
      </w:r>
      <w:r w:rsidR="00AC70B8" w:rsidRPr="00BB10BB">
        <w:rPr>
          <w:bCs/>
        </w:rPr>
        <w:t>к программе пра</w:t>
      </w:r>
      <w:r w:rsidR="00AC70B8" w:rsidRPr="00BB10BB">
        <w:rPr>
          <w:bCs/>
        </w:rPr>
        <w:t>к</w:t>
      </w:r>
      <w:r w:rsidR="00AC70B8" w:rsidRPr="00BB10BB">
        <w:rPr>
          <w:bCs/>
        </w:rPr>
        <w:t>тики</w:t>
      </w:r>
      <w:r w:rsidRPr="00BB10BB">
        <w:rPr>
          <w:bCs/>
        </w:rPr>
        <w:t>).</w:t>
      </w:r>
    </w:p>
    <w:p w:rsidR="00F14240" w:rsidRDefault="00F14240" w:rsidP="00F14240">
      <w:pPr>
        <w:ind w:firstLine="709"/>
        <w:rPr>
          <w:bCs/>
        </w:rPr>
      </w:pPr>
      <w:r w:rsidRPr="00DA5630">
        <w:rPr>
          <w:bCs/>
        </w:rPr>
        <w:t>Педагогическая практика завершается дифференцированным зачетом.</w:t>
      </w:r>
    </w:p>
    <w:p w:rsidR="00F14240" w:rsidRDefault="00F14240" w:rsidP="00F14240">
      <w:pPr>
        <w:ind w:firstLine="709"/>
        <w:rPr>
          <w:bCs/>
        </w:rPr>
      </w:pPr>
      <w:r w:rsidRPr="00886934">
        <w:rPr>
          <w:bCs/>
        </w:rPr>
        <w:t xml:space="preserve">Непредставление отчета, как и получение неудовлетворительной оценки по итогам </w:t>
      </w:r>
      <w:r>
        <w:rPr>
          <w:bCs/>
        </w:rPr>
        <w:t>практики</w:t>
      </w:r>
      <w:r w:rsidRPr="00886934">
        <w:rPr>
          <w:bCs/>
        </w:rPr>
        <w:t xml:space="preserve"> является невыполнением программы обучения, считается академической задо</w:t>
      </w:r>
      <w:r w:rsidRPr="00886934">
        <w:rPr>
          <w:bCs/>
        </w:rPr>
        <w:t>л</w:t>
      </w:r>
      <w:r w:rsidRPr="00886934">
        <w:rPr>
          <w:bCs/>
        </w:rPr>
        <w:t>женностью, которую необходимо ликвидировать для получения допуска к прохождению итоговой аттестации.</w:t>
      </w:r>
    </w:p>
    <w:p w:rsidR="00F14240" w:rsidRDefault="00F14240" w:rsidP="00F14240">
      <w:pPr>
        <w:rPr>
          <w:b/>
          <w:bCs/>
        </w:rPr>
      </w:pPr>
    </w:p>
    <w:p w:rsidR="00F14240" w:rsidRDefault="00266545" w:rsidP="00F14240">
      <w:pPr>
        <w:rPr>
          <w:b/>
          <w:bCs/>
        </w:rPr>
      </w:pPr>
      <w:r>
        <w:rPr>
          <w:b/>
          <w:bCs/>
        </w:rPr>
        <w:t>8</w:t>
      </w:r>
      <w:r w:rsidR="00F14240" w:rsidRPr="00886934">
        <w:rPr>
          <w:b/>
          <w:bCs/>
        </w:rPr>
        <w:t xml:space="preserve">. </w:t>
      </w:r>
      <w:r w:rsidR="00F14240" w:rsidRPr="00956DCB">
        <w:rPr>
          <w:b/>
          <w:bCs/>
        </w:rPr>
        <w:t>ФОНД ОЦЕНОЧНЫХ СРЕДСТВ ДЛЯ ПРОВЕДЕНИЯ ПРОМЕЖУТОЧНОЙ АТТЕСТАЦИИ ПО ПРАКТИКЕ</w:t>
      </w:r>
    </w:p>
    <w:p w:rsidR="00F14240" w:rsidRDefault="00F14240" w:rsidP="00F14240">
      <w:pPr>
        <w:pStyle w:val="af5"/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i/>
          <w:color w:val="373737"/>
          <w:sz w:val="24"/>
          <w:szCs w:val="24"/>
          <w:highlight w:val="green"/>
          <w:shd w:val="clear" w:color="auto" w:fill="FFFFFF"/>
          <w:lang w:eastAsia="ru-RU"/>
        </w:rPr>
      </w:pPr>
    </w:p>
    <w:p w:rsidR="00F14240" w:rsidRPr="001C7CF6" w:rsidRDefault="00F14240" w:rsidP="00F14240">
      <w:pPr>
        <w:pStyle w:val="af5"/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i/>
          <w:sz w:val="24"/>
          <w:szCs w:val="24"/>
          <w:highlight w:val="green"/>
          <w:shd w:val="clear" w:color="auto" w:fill="FFFFFF"/>
          <w:lang w:eastAsia="ru-RU"/>
        </w:rPr>
      </w:pPr>
      <w:r w:rsidRPr="001C7CF6">
        <w:rPr>
          <w:rFonts w:ascii="Times New Roman" w:eastAsia="Times New Roman" w:hAnsi="Times New Roman"/>
          <w:i/>
          <w:sz w:val="24"/>
          <w:szCs w:val="24"/>
          <w:highlight w:val="green"/>
          <w:shd w:val="clear" w:color="auto" w:fill="FFFFFF"/>
          <w:lang w:eastAsia="ru-RU"/>
        </w:rPr>
        <w:t>Требования к о</w:t>
      </w:r>
      <w:r>
        <w:rPr>
          <w:rFonts w:ascii="Times New Roman" w:eastAsia="Times New Roman" w:hAnsi="Times New Roman"/>
          <w:i/>
          <w:sz w:val="24"/>
          <w:szCs w:val="24"/>
          <w:highlight w:val="green"/>
          <w:shd w:val="clear" w:color="auto" w:fill="FFFFFF"/>
          <w:lang w:eastAsia="ru-RU"/>
        </w:rPr>
        <w:t>тчету и критерии его оценивания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31"/>
        <w:gridCol w:w="3679"/>
      </w:tblGrid>
      <w:tr w:rsidR="00F14240" w:rsidTr="0029191A">
        <w:tc>
          <w:tcPr>
            <w:tcW w:w="2376" w:type="dxa"/>
          </w:tcPr>
          <w:p w:rsidR="0029191A" w:rsidRDefault="00F14240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C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Формируемая ко</w:t>
            </w:r>
            <w:r w:rsidRPr="001C7C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1C7C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петенция </w:t>
            </w:r>
          </w:p>
          <w:p w:rsidR="00F14240" w:rsidRPr="001C7CF6" w:rsidRDefault="0022566D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(этап 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ния)</w:t>
            </w:r>
          </w:p>
        </w:tc>
        <w:tc>
          <w:tcPr>
            <w:tcW w:w="2631" w:type="dxa"/>
          </w:tcPr>
          <w:p w:rsidR="00F14240" w:rsidRPr="0029191A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4105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Признаки проявления</w:t>
            </w:r>
          </w:p>
        </w:tc>
        <w:tc>
          <w:tcPr>
            <w:tcW w:w="3679" w:type="dxa"/>
          </w:tcPr>
          <w:p w:rsidR="00F14240" w:rsidRPr="001C7CF6" w:rsidRDefault="00F14240" w:rsidP="00BB10B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Семинарские занятия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Практикум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Подготовка и участие в работе методологических и методических семинаров (с разработкой учебных мат</w:t>
            </w:r>
            <w:r w:rsidRPr="004105D6">
              <w:rPr>
                <w:bCs/>
                <w:sz w:val="20"/>
                <w:szCs w:val="20"/>
                <w:highlight w:val="green"/>
              </w:rPr>
              <w:t>е</w:t>
            </w:r>
            <w:r w:rsidRPr="004105D6">
              <w:rPr>
                <w:bCs/>
                <w:sz w:val="20"/>
                <w:szCs w:val="20"/>
                <w:highlight w:val="green"/>
              </w:rPr>
              <w:t>риалов)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Посещение лекционных занятий преподавателей кафедры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Участие в разработке уче</w:t>
            </w:r>
            <w:r w:rsidRPr="004105D6">
              <w:rPr>
                <w:bCs/>
                <w:sz w:val="20"/>
                <w:szCs w:val="20"/>
                <w:highlight w:val="green"/>
              </w:rPr>
              <w:t>б</w:t>
            </w:r>
            <w:r w:rsidRPr="004105D6">
              <w:rPr>
                <w:bCs/>
                <w:sz w:val="20"/>
                <w:szCs w:val="20"/>
                <w:highlight w:val="green"/>
              </w:rPr>
              <w:t>но-методических матери</w:t>
            </w:r>
            <w:r w:rsidRPr="004105D6">
              <w:rPr>
                <w:bCs/>
                <w:sz w:val="20"/>
                <w:szCs w:val="20"/>
                <w:highlight w:val="green"/>
              </w:rPr>
              <w:t>а</w:t>
            </w:r>
            <w:r w:rsidRPr="004105D6">
              <w:rPr>
                <w:bCs/>
                <w:sz w:val="20"/>
                <w:szCs w:val="20"/>
                <w:highlight w:val="green"/>
              </w:rPr>
              <w:t>лов для студентов по нау</w:t>
            </w:r>
            <w:r w:rsidRPr="004105D6">
              <w:rPr>
                <w:bCs/>
                <w:sz w:val="20"/>
                <w:szCs w:val="20"/>
                <w:highlight w:val="green"/>
              </w:rPr>
              <w:t>ч</w:t>
            </w:r>
            <w:r w:rsidRPr="004105D6">
              <w:rPr>
                <w:bCs/>
                <w:sz w:val="20"/>
                <w:szCs w:val="20"/>
                <w:highlight w:val="green"/>
              </w:rPr>
              <w:t>но-исследовательской пр</w:t>
            </w:r>
            <w:r w:rsidRPr="004105D6">
              <w:rPr>
                <w:bCs/>
                <w:sz w:val="20"/>
                <w:szCs w:val="20"/>
                <w:highlight w:val="green"/>
              </w:rPr>
              <w:t>о</w:t>
            </w:r>
            <w:r w:rsidRPr="004105D6">
              <w:rPr>
                <w:bCs/>
                <w:sz w:val="20"/>
                <w:szCs w:val="20"/>
                <w:highlight w:val="green"/>
              </w:rPr>
              <w:t>блематике (с учетом при</w:t>
            </w:r>
            <w:r w:rsidRPr="004105D6">
              <w:rPr>
                <w:bCs/>
                <w:sz w:val="20"/>
                <w:szCs w:val="20"/>
                <w:highlight w:val="green"/>
              </w:rPr>
              <w:t>н</w:t>
            </w:r>
            <w:r w:rsidRPr="004105D6">
              <w:rPr>
                <w:bCs/>
                <w:sz w:val="20"/>
                <w:szCs w:val="20"/>
                <w:highlight w:val="green"/>
              </w:rPr>
              <w:t>ципа «обучение через и</w:t>
            </w:r>
            <w:r w:rsidRPr="004105D6">
              <w:rPr>
                <w:bCs/>
                <w:sz w:val="20"/>
                <w:szCs w:val="20"/>
                <w:highlight w:val="green"/>
              </w:rPr>
              <w:t>с</w:t>
            </w:r>
            <w:r w:rsidRPr="004105D6">
              <w:rPr>
                <w:bCs/>
                <w:sz w:val="20"/>
                <w:szCs w:val="20"/>
                <w:highlight w:val="green"/>
              </w:rPr>
              <w:t>следование»)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Подготовка реферативных обзоров по научной спец</w:t>
            </w:r>
            <w:r w:rsidRPr="004105D6">
              <w:rPr>
                <w:bCs/>
                <w:sz w:val="20"/>
                <w:szCs w:val="20"/>
                <w:highlight w:val="green"/>
              </w:rPr>
              <w:t>и</w:t>
            </w:r>
            <w:r w:rsidRPr="004105D6">
              <w:rPr>
                <w:bCs/>
                <w:sz w:val="20"/>
                <w:szCs w:val="20"/>
                <w:highlight w:val="green"/>
              </w:rPr>
              <w:t>альности в аспекте испол</w:t>
            </w:r>
            <w:r w:rsidRPr="004105D6">
              <w:rPr>
                <w:bCs/>
                <w:sz w:val="20"/>
                <w:szCs w:val="20"/>
                <w:highlight w:val="green"/>
              </w:rPr>
              <w:t>ь</w:t>
            </w:r>
            <w:r w:rsidRPr="004105D6">
              <w:rPr>
                <w:bCs/>
                <w:sz w:val="20"/>
                <w:szCs w:val="20"/>
                <w:highlight w:val="green"/>
              </w:rPr>
              <w:t>зования аналитических м</w:t>
            </w:r>
            <w:r w:rsidRPr="004105D6">
              <w:rPr>
                <w:bCs/>
                <w:sz w:val="20"/>
                <w:szCs w:val="20"/>
                <w:highlight w:val="green"/>
              </w:rPr>
              <w:t>а</w:t>
            </w:r>
            <w:r w:rsidRPr="004105D6">
              <w:rPr>
                <w:bCs/>
                <w:sz w:val="20"/>
                <w:szCs w:val="20"/>
                <w:highlight w:val="green"/>
              </w:rPr>
              <w:t>териалов в образовательной практике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4105D6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4105D6">
              <w:rPr>
                <w:bCs/>
                <w:sz w:val="20"/>
                <w:szCs w:val="20"/>
                <w:highlight w:val="green"/>
              </w:rPr>
              <w:t>Консультирование студе</w:t>
            </w:r>
            <w:r w:rsidRPr="004105D6">
              <w:rPr>
                <w:bCs/>
                <w:sz w:val="20"/>
                <w:szCs w:val="20"/>
                <w:highlight w:val="green"/>
              </w:rPr>
              <w:t>н</w:t>
            </w:r>
            <w:r w:rsidRPr="004105D6">
              <w:rPr>
                <w:bCs/>
                <w:sz w:val="20"/>
                <w:szCs w:val="20"/>
                <w:highlight w:val="green"/>
              </w:rPr>
              <w:t>тов по курсам кафедры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  <w:tr w:rsidR="0029191A" w:rsidTr="0029191A">
        <w:tc>
          <w:tcPr>
            <w:tcW w:w="2376" w:type="dxa"/>
          </w:tcPr>
          <w:p w:rsidR="0029191A" w:rsidRPr="001C7CF6" w:rsidRDefault="0029191A" w:rsidP="0029191A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29191A" w:rsidRPr="00BB10BB" w:rsidRDefault="0029191A" w:rsidP="0029191A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BB10BB">
              <w:rPr>
                <w:bCs/>
                <w:sz w:val="20"/>
                <w:szCs w:val="20"/>
                <w:highlight w:val="green"/>
              </w:rPr>
              <w:t>Другие работы</w:t>
            </w:r>
          </w:p>
        </w:tc>
        <w:tc>
          <w:tcPr>
            <w:tcW w:w="3679" w:type="dxa"/>
            <w:vAlign w:val="center"/>
          </w:tcPr>
          <w:p w:rsidR="0029191A" w:rsidRPr="006C21C6" w:rsidRDefault="0029191A" w:rsidP="0029191A">
            <w:pPr>
              <w:ind w:firstLine="0"/>
              <w:jc w:val="left"/>
              <w:rPr>
                <w:bCs/>
              </w:rPr>
            </w:pPr>
          </w:p>
        </w:tc>
      </w:tr>
    </w:tbl>
    <w:p w:rsidR="00F14240" w:rsidRPr="007A7CE7" w:rsidRDefault="00F14240" w:rsidP="00F14240">
      <w:pPr>
        <w:shd w:val="clear" w:color="auto" w:fill="FFFFFF"/>
        <w:spacing w:line="335" w:lineRule="atLeast"/>
        <w:ind w:left="670"/>
        <w:rPr>
          <w:i/>
        </w:rPr>
      </w:pPr>
      <w:r w:rsidRPr="007A7CE7">
        <w:rPr>
          <w:b/>
          <w:i/>
          <w:shd w:val="clear" w:color="auto" w:fill="FFFFFF"/>
        </w:rPr>
        <w:t xml:space="preserve"> (</w:t>
      </w:r>
      <w:r w:rsidRPr="007A7CE7">
        <w:rPr>
          <w:i/>
          <w:shd w:val="clear" w:color="auto" w:fill="FFFFFF"/>
        </w:rPr>
        <w:t xml:space="preserve">Указывается </w:t>
      </w:r>
      <w:r w:rsidRPr="007A7CE7">
        <w:rPr>
          <w:i/>
        </w:rPr>
        <w:t>перечень компетенций с указанием этапов их формирования</w:t>
      </w:r>
      <w:r w:rsidR="0022566D">
        <w:rPr>
          <w:i/>
        </w:rPr>
        <w:t xml:space="preserve"> (в с</w:t>
      </w:r>
      <w:r w:rsidR="0022566D">
        <w:rPr>
          <w:i/>
        </w:rPr>
        <w:t>о</w:t>
      </w:r>
      <w:r w:rsidR="0022566D">
        <w:rPr>
          <w:i/>
        </w:rPr>
        <w:t>ответствии с матрицей компетенций)</w:t>
      </w:r>
      <w:r w:rsidRPr="007A7CE7">
        <w:rPr>
          <w:i/>
        </w:rPr>
        <w:t xml:space="preserve"> в процессе прохождения практики;</w:t>
      </w:r>
      <w:r>
        <w:rPr>
          <w:i/>
        </w:rPr>
        <w:t xml:space="preserve"> п</w:t>
      </w:r>
      <w:r w:rsidRPr="007A7CE7">
        <w:rPr>
          <w:i/>
        </w:rPr>
        <w:t>редста</w:t>
      </w:r>
      <w:r w:rsidRPr="007A7CE7">
        <w:rPr>
          <w:i/>
        </w:rPr>
        <w:t>в</w:t>
      </w:r>
      <w:r w:rsidRPr="007A7CE7">
        <w:rPr>
          <w:i/>
        </w:rPr>
        <w:t>ляется описание показателей и критериев оценивания компетенций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ре</w:t>
      </w:r>
      <w:r w:rsidRPr="007A7CE7">
        <w:rPr>
          <w:i/>
        </w:rPr>
        <w:t>а</w:t>
      </w:r>
      <w:r w:rsidRPr="007A7CE7">
        <w:rPr>
          <w:i/>
        </w:rPr>
        <w:lastRenderedPageBreak/>
        <w:t>лизации программы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компетенций).</w:t>
      </w:r>
    </w:p>
    <w:p w:rsidR="0029191A" w:rsidRDefault="0029191A" w:rsidP="0029191A">
      <w:pPr>
        <w:shd w:val="clear" w:color="auto" w:fill="FFFFFF"/>
        <w:tabs>
          <w:tab w:val="left" w:pos="302"/>
        </w:tabs>
        <w:ind w:firstLine="567"/>
        <w:contextualSpacing/>
        <w:jc w:val="left"/>
        <w:rPr>
          <w:b/>
          <w:bCs/>
        </w:rPr>
      </w:pPr>
      <w:r w:rsidRPr="0058724E">
        <w:rPr>
          <w:rFonts w:ascii="TimesNewRomanPSMT" w:hAnsi="TimesNewRomanPSMT" w:cs="TimesNewRomanPSMT"/>
        </w:rPr>
        <w:t xml:space="preserve">Критерии </w:t>
      </w:r>
      <w:r>
        <w:rPr>
          <w:rFonts w:ascii="TimesNewRomanPSMT" w:hAnsi="TimesNewRomanPSMT" w:cs="TimesNewRomanPSMT"/>
        </w:rPr>
        <w:t>оценивания</w:t>
      </w:r>
      <w:r w:rsidRPr="0058724E">
        <w:rPr>
          <w:rFonts w:ascii="TimesNewRomanPSMT" w:hAnsi="TimesNewRomanPSMT" w:cs="TimesNewRomanPSMT"/>
        </w:rPr>
        <w:t>:</w:t>
      </w:r>
    </w:p>
    <w:p w:rsidR="0029191A" w:rsidRDefault="0029191A" w:rsidP="0029191A">
      <w:pPr>
        <w:shd w:val="clear" w:color="auto" w:fill="FFFFFF"/>
        <w:tabs>
          <w:tab w:val="left" w:pos="302"/>
        </w:tabs>
        <w:ind w:firstLine="567"/>
        <w:contextualSpacing/>
        <w:rPr>
          <w:b/>
          <w:bCs/>
        </w:rPr>
      </w:pPr>
    </w:p>
    <w:p w:rsidR="0029191A" w:rsidRPr="0045246A" w:rsidRDefault="0029191A" w:rsidP="0029191A">
      <w:pPr>
        <w:pStyle w:val="3"/>
        <w:spacing w:before="0" w:after="0"/>
        <w:ind w:firstLine="720"/>
        <w:rPr>
          <w:rStyle w:val="afe"/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45246A">
        <w:rPr>
          <w:rStyle w:val="afe"/>
          <w:rFonts w:ascii="Times New Roman" w:hAnsi="Times New Roman"/>
          <w:i/>
          <w:sz w:val="24"/>
          <w:szCs w:val="24"/>
          <w:bdr w:val="none" w:sz="0" w:space="0" w:color="auto" w:frame="1"/>
        </w:rPr>
        <w:t>Оценка «отлично».</w:t>
      </w:r>
    </w:p>
    <w:p w:rsidR="0029191A" w:rsidRPr="0045246A" w:rsidRDefault="0029191A" w:rsidP="0029191A">
      <w:pPr>
        <w:ind w:firstLine="708"/>
        <w:rPr>
          <w:highlight w:val="green"/>
        </w:rPr>
      </w:pPr>
      <w:r w:rsidRPr="0045246A">
        <w:rPr>
          <w:highlight w:val="green"/>
        </w:rPr>
        <w:t>…..</w:t>
      </w:r>
    </w:p>
    <w:p w:rsidR="0029191A" w:rsidRPr="0045246A" w:rsidRDefault="0029191A" w:rsidP="0029191A">
      <w:pPr>
        <w:shd w:val="clear" w:color="auto" w:fill="FFFFFF"/>
        <w:tabs>
          <w:tab w:val="left" w:pos="302"/>
        </w:tabs>
        <w:contextualSpacing/>
        <w:rPr>
          <w:bCs/>
          <w:color w:val="000000"/>
          <w:highlight w:val="green"/>
        </w:rPr>
      </w:pPr>
    </w:p>
    <w:p w:rsidR="0029191A" w:rsidRPr="0045246A" w:rsidRDefault="0029191A" w:rsidP="0029191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  <w:highlight w:val="green"/>
        </w:rPr>
      </w:pPr>
      <w:r w:rsidRPr="0045246A">
        <w:rPr>
          <w:rFonts w:ascii="Times New Roman" w:hAnsi="Times New Roman"/>
          <w:b w:val="0"/>
          <w:i/>
          <w:sz w:val="24"/>
          <w:szCs w:val="24"/>
          <w:highlight w:val="green"/>
        </w:rPr>
        <w:t>Оценка</w:t>
      </w:r>
      <w:r w:rsidRPr="0045246A">
        <w:rPr>
          <w:rStyle w:val="apple-converted-space"/>
          <w:rFonts w:ascii="Times New Roman" w:hAnsi="Times New Roman"/>
          <w:b w:val="0"/>
          <w:i/>
        </w:rPr>
        <w:t> </w:t>
      </w:r>
      <w:r w:rsidRPr="0045246A">
        <w:rPr>
          <w:rStyle w:val="afe"/>
          <w:rFonts w:ascii="Times New Roman" w:hAnsi="Times New Roman"/>
          <w:i/>
          <w:sz w:val="24"/>
          <w:szCs w:val="24"/>
          <w:bdr w:val="none" w:sz="0" w:space="0" w:color="auto" w:frame="1"/>
        </w:rPr>
        <w:t>«хорошо»</w:t>
      </w:r>
    </w:p>
    <w:p w:rsidR="0029191A" w:rsidRPr="0045246A" w:rsidRDefault="0029191A" w:rsidP="0029191A">
      <w:pPr>
        <w:ind w:firstLine="708"/>
        <w:rPr>
          <w:highlight w:val="green"/>
        </w:rPr>
      </w:pPr>
      <w:r w:rsidRPr="0045246A">
        <w:rPr>
          <w:highlight w:val="green"/>
        </w:rPr>
        <w:t>…..</w:t>
      </w:r>
    </w:p>
    <w:p w:rsidR="0029191A" w:rsidRPr="0045246A" w:rsidRDefault="0029191A" w:rsidP="0029191A">
      <w:pPr>
        <w:shd w:val="clear" w:color="auto" w:fill="FFFFFF"/>
        <w:ind w:firstLine="670"/>
        <w:contextualSpacing/>
        <w:rPr>
          <w:bCs/>
          <w:highlight w:val="green"/>
        </w:rPr>
      </w:pPr>
    </w:p>
    <w:p w:rsidR="0029191A" w:rsidRPr="0045246A" w:rsidRDefault="0029191A" w:rsidP="0029191A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  <w:highlight w:val="green"/>
        </w:rPr>
      </w:pPr>
      <w:r w:rsidRPr="0045246A">
        <w:rPr>
          <w:i/>
          <w:highlight w:val="green"/>
        </w:rPr>
        <w:t>Оценка «удовлетворительно»</w:t>
      </w:r>
    </w:p>
    <w:p w:rsidR="0029191A" w:rsidRPr="0045246A" w:rsidRDefault="0029191A" w:rsidP="0029191A">
      <w:pPr>
        <w:ind w:firstLine="708"/>
        <w:rPr>
          <w:highlight w:val="green"/>
        </w:rPr>
      </w:pPr>
      <w:r w:rsidRPr="0045246A">
        <w:rPr>
          <w:highlight w:val="green"/>
        </w:rPr>
        <w:t>…..</w:t>
      </w:r>
    </w:p>
    <w:p w:rsidR="0029191A" w:rsidRPr="0045246A" w:rsidRDefault="0029191A" w:rsidP="0029191A">
      <w:pPr>
        <w:shd w:val="clear" w:color="auto" w:fill="FFFFFF"/>
        <w:ind w:firstLine="670"/>
        <w:contextualSpacing/>
        <w:rPr>
          <w:b/>
          <w:bCs/>
          <w:highlight w:val="green"/>
        </w:rPr>
      </w:pPr>
    </w:p>
    <w:p w:rsidR="0029191A" w:rsidRPr="0045246A" w:rsidRDefault="0029191A" w:rsidP="0029191A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  <w:highlight w:val="green"/>
        </w:rPr>
      </w:pPr>
      <w:r w:rsidRPr="0045246A">
        <w:rPr>
          <w:rFonts w:ascii="Times New Roman" w:hAnsi="Times New Roman"/>
          <w:b w:val="0"/>
          <w:i/>
          <w:sz w:val="24"/>
          <w:szCs w:val="24"/>
          <w:highlight w:val="green"/>
        </w:rPr>
        <w:t>Оценка «неудовлетворительно»</w:t>
      </w:r>
    </w:p>
    <w:p w:rsidR="0029191A" w:rsidRPr="00E271AF" w:rsidRDefault="0029191A" w:rsidP="0029191A">
      <w:pPr>
        <w:shd w:val="clear" w:color="auto" w:fill="FFFFFF"/>
        <w:ind w:firstLine="670"/>
        <w:contextualSpacing/>
        <w:rPr>
          <w:bCs/>
        </w:rPr>
      </w:pPr>
      <w:r w:rsidRPr="0045246A">
        <w:rPr>
          <w:bCs/>
          <w:highlight w:val="green"/>
        </w:rPr>
        <w:t>…….</w:t>
      </w:r>
    </w:p>
    <w:p w:rsidR="0029191A" w:rsidRPr="003C34E4" w:rsidRDefault="0029191A" w:rsidP="0029191A">
      <w:pPr>
        <w:shd w:val="clear" w:color="auto" w:fill="FFFFFF"/>
        <w:ind w:firstLine="708"/>
        <w:rPr>
          <w:iCs/>
        </w:rPr>
      </w:pPr>
    </w:p>
    <w:p w:rsidR="00F14240" w:rsidRPr="00956DCB" w:rsidRDefault="00F14240" w:rsidP="00F14240">
      <w:pPr>
        <w:rPr>
          <w:bCs/>
        </w:rPr>
      </w:pPr>
    </w:p>
    <w:p w:rsidR="00F14240" w:rsidRPr="00C4718E" w:rsidRDefault="00266545" w:rsidP="00F14240">
      <w:pPr>
        <w:rPr>
          <w:b/>
          <w:bCs/>
        </w:rPr>
      </w:pPr>
      <w:r>
        <w:rPr>
          <w:b/>
          <w:bCs/>
        </w:rPr>
        <w:t>9</w:t>
      </w:r>
      <w:r w:rsidR="00F14240" w:rsidRPr="00300256">
        <w:rPr>
          <w:b/>
          <w:bCs/>
        </w:rPr>
        <w:t>.</w:t>
      </w:r>
      <w:r w:rsidR="00880952">
        <w:rPr>
          <w:b/>
          <w:bCs/>
        </w:rPr>
        <w:t>УЧЕБНО-МЕТОДИЧЕСКОЕ И ИНФОРМАЦИОННОЕ ОБЕСПЕЧЕНИЕ</w:t>
      </w:r>
    </w:p>
    <w:p w:rsidR="00F14240" w:rsidRPr="00C4718E" w:rsidRDefault="00F14240" w:rsidP="00F14240">
      <w:pPr>
        <w:rPr>
          <w:b/>
          <w:bCs/>
        </w:rPr>
      </w:pPr>
      <w:r>
        <w:rPr>
          <w:b/>
          <w:bCs/>
        </w:rPr>
        <w:t>а) о</w:t>
      </w:r>
      <w:r w:rsidRPr="00C4718E">
        <w:rPr>
          <w:b/>
          <w:bCs/>
        </w:rPr>
        <w:t>сновная</w:t>
      </w:r>
      <w:r w:rsidR="00880952">
        <w:rPr>
          <w:b/>
          <w:bCs/>
        </w:rPr>
        <w:t xml:space="preserve"> литература</w:t>
      </w:r>
      <w:r w:rsidRPr="00C4718E">
        <w:rPr>
          <w:b/>
          <w:bCs/>
        </w:rPr>
        <w:t>:</w:t>
      </w:r>
    </w:p>
    <w:p w:rsidR="00F14240" w:rsidRDefault="00F14240" w:rsidP="00F14240">
      <w:pPr>
        <w:pStyle w:val="af5"/>
        <w:tabs>
          <w:tab w:val="left" w:pos="426"/>
        </w:tabs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4240" w:rsidRPr="00C4718E" w:rsidRDefault="0022566D" w:rsidP="00F14240">
      <w:pPr>
        <w:pStyle w:val="af5"/>
        <w:tabs>
          <w:tab w:val="left" w:pos="426"/>
        </w:tabs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F142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б) д</w:t>
      </w:r>
      <w:r w:rsidR="00F14240" w:rsidRPr="00C4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ополнительная</w:t>
      </w:r>
      <w:r w:rsidR="001A4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80952" w:rsidRPr="00880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  <w:r w:rsidR="00F14240" w:rsidRPr="00C4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14240" w:rsidRDefault="00F14240" w:rsidP="00F14240">
      <w:pPr>
        <w:tabs>
          <w:tab w:val="left" w:pos="426"/>
        </w:tabs>
        <w:rPr>
          <w:b/>
          <w:color w:val="000000"/>
        </w:rPr>
      </w:pPr>
    </w:p>
    <w:p w:rsidR="00F14240" w:rsidRPr="00287F3D" w:rsidRDefault="00F14240" w:rsidP="00F14240">
      <w:pPr>
        <w:tabs>
          <w:tab w:val="left" w:pos="426"/>
        </w:tabs>
        <w:rPr>
          <w:bCs/>
        </w:rPr>
      </w:pPr>
      <w:r>
        <w:rPr>
          <w:b/>
          <w:color w:val="000000"/>
        </w:rPr>
        <w:t>в) программное обеспечение</w:t>
      </w:r>
    </w:p>
    <w:p w:rsidR="00F14240" w:rsidRDefault="00F14240" w:rsidP="00F14240">
      <w:pPr>
        <w:pStyle w:val="af5"/>
        <w:rPr>
          <w:rFonts w:ascii="Times New Roman" w:hAnsi="Times New Roman"/>
          <w:sz w:val="24"/>
        </w:rPr>
      </w:pPr>
    </w:p>
    <w:p w:rsidR="00880952" w:rsidRPr="00880952" w:rsidRDefault="00880952" w:rsidP="00880952">
      <w:pPr>
        <w:spacing w:line="360" w:lineRule="auto"/>
        <w:rPr>
          <w:b/>
          <w:color w:val="000000"/>
        </w:rPr>
      </w:pPr>
      <w:r w:rsidRPr="00880952">
        <w:rPr>
          <w:b/>
          <w:color w:val="000000"/>
        </w:rPr>
        <w:t>г) интернет-ресурсы, базы данных, информационно-справочные и поисковые с</w:t>
      </w:r>
      <w:r w:rsidRPr="00880952">
        <w:rPr>
          <w:b/>
          <w:color w:val="000000"/>
        </w:rPr>
        <w:t>и</w:t>
      </w:r>
      <w:r w:rsidRPr="00880952">
        <w:rPr>
          <w:b/>
          <w:color w:val="000000"/>
        </w:rPr>
        <w:t xml:space="preserve">стемы </w:t>
      </w:r>
      <w:r w:rsidRPr="00880952">
        <w:rPr>
          <w:b/>
          <w:color w:val="000000"/>
          <w:highlight w:val="green"/>
        </w:rPr>
        <w:t>(при наличии)</w:t>
      </w:r>
    </w:p>
    <w:p w:rsidR="00F14240" w:rsidRPr="00C4718E" w:rsidRDefault="00F14240" w:rsidP="00F14240">
      <w:pPr>
        <w:rPr>
          <w:bCs/>
        </w:rPr>
      </w:pPr>
    </w:p>
    <w:p w:rsidR="00F14240" w:rsidRDefault="00F14240" w:rsidP="00F14240">
      <w:pPr>
        <w:rPr>
          <w:bCs/>
        </w:rPr>
      </w:pPr>
    </w:p>
    <w:p w:rsidR="00F14240" w:rsidRDefault="00F14240" w:rsidP="00F14240">
      <w:pPr>
        <w:widowControl/>
        <w:rPr>
          <w:bCs/>
        </w:rPr>
      </w:pPr>
      <w:r w:rsidRPr="00357D96">
        <w:rPr>
          <w:b/>
          <w:bCs/>
        </w:rPr>
        <w:t>1</w:t>
      </w:r>
      <w:r w:rsidR="00266545">
        <w:rPr>
          <w:b/>
          <w:bCs/>
        </w:rPr>
        <w:t>0</w:t>
      </w:r>
      <w:r w:rsidRPr="00357D96">
        <w:rPr>
          <w:b/>
          <w:bCs/>
        </w:rPr>
        <w:t xml:space="preserve">. </w:t>
      </w:r>
      <w:r w:rsidRPr="00357D96">
        <w:rPr>
          <w:rFonts w:ascii="TimesNewRomanPS-BoldMT" w:hAnsi="TimesNewRomanPS-BoldMT" w:cs="TimesNewRomanPS-BoldMT"/>
          <w:b/>
          <w:bCs/>
        </w:rPr>
        <w:t>МАТЕРИАЛЬНО</w:t>
      </w:r>
      <w:r>
        <w:rPr>
          <w:rFonts w:ascii="TimesNewRomanPS-BoldMT" w:hAnsi="TimesNewRomanPS-BoldMT" w:cs="TimesNewRomanPS-BoldMT"/>
          <w:b/>
          <w:bCs/>
        </w:rPr>
        <w:t xml:space="preserve">-ТЕХНИЧЕСКОЕ </w:t>
      </w:r>
      <w:r w:rsidRPr="005213CF">
        <w:rPr>
          <w:rFonts w:ascii="TimesNewRomanPS-BoldMT" w:hAnsi="TimesNewRomanPS-BoldMT" w:cs="TimesNewRomanPS-BoldMT"/>
          <w:b/>
          <w:bCs/>
        </w:rPr>
        <w:t>ОБЕСПЕЧЕНИЕ</w:t>
      </w:r>
    </w:p>
    <w:p w:rsidR="00682D41" w:rsidRDefault="00682D41" w:rsidP="00682D41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 w:rsidRPr="0044248C">
        <w:rPr>
          <w:rFonts w:eastAsia="Calibri"/>
          <w:highlight w:val="green"/>
        </w:rPr>
        <w:t>Помещения для самостоятельной работы обучающихся, оснащенные специализирова</w:t>
      </w:r>
      <w:r w:rsidRPr="0044248C">
        <w:rPr>
          <w:rFonts w:eastAsia="Calibri"/>
          <w:highlight w:val="green"/>
        </w:rPr>
        <w:t>н</w:t>
      </w:r>
      <w:r w:rsidRPr="0044248C">
        <w:rPr>
          <w:rFonts w:eastAsia="Calibri"/>
          <w:highlight w:val="green"/>
        </w:rPr>
        <w:t>ной мебелью и техническими средствами обучения, компьютерной техникой с возможн</w:t>
      </w:r>
      <w:r w:rsidRPr="0044248C">
        <w:rPr>
          <w:rFonts w:eastAsia="Calibri"/>
          <w:highlight w:val="green"/>
        </w:rPr>
        <w:t>о</w:t>
      </w:r>
      <w:r w:rsidRPr="0044248C">
        <w:rPr>
          <w:rFonts w:eastAsia="Calibri"/>
          <w:highlight w:val="green"/>
        </w:rPr>
        <w:t>стью подключения к сети «Интернет» и обеспечением доступа в электронную информацио</w:t>
      </w:r>
      <w:r w:rsidRPr="0044248C">
        <w:rPr>
          <w:rFonts w:eastAsia="Calibri"/>
          <w:highlight w:val="green"/>
        </w:rPr>
        <w:t>н</w:t>
      </w:r>
      <w:r w:rsidRPr="0044248C">
        <w:rPr>
          <w:rFonts w:eastAsia="Calibri"/>
          <w:highlight w:val="green"/>
        </w:rPr>
        <w:t>но-образовательную сред.</w:t>
      </w:r>
    </w:p>
    <w:p w:rsidR="00F14240" w:rsidRDefault="00682D41" w:rsidP="00682D41">
      <w:pPr>
        <w:widowControl/>
        <w:rPr>
          <w:bCs/>
        </w:rPr>
      </w:pPr>
      <w:r w:rsidRPr="000713FC">
        <w:rPr>
          <w:rFonts w:ascii="TimesNewRomanPS-ItalicMT Cyr" w:hAnsi="TimesNewRomanPS-ItalicMT Cyr" w:cs="TimesNewRomanPS-ItalicMT Cyr"/>
          <w:i/>
          <w:iCs/>
        </w:rPr>
        <w:t xml:space="preserve"> (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Дополнительно может быть указано необходимое для проведения практики матер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и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ально-техническое обеспечение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>)</w:t>
      </w:r>
      <w:r w:rsidRPr="0044248C">
        <w:rPr>
          <w:rFonts w:ascii="TimesNewRomanPS-BoldMT" w:hAnsi="TimesNewRomanPS-BoldMT" w:cs="TimesNewRomanPS-BoldMT"/>
          <w:bCs/>
          <w:i/>
          <w:highlight w:val="green"/>
        </w:rPr>
        <w:t>.</w:t>
      </w:r>
    </w:p>
    <w:p w:rsidR="00F14240" w:rsidRDefault="00F14240" w:rsidP="00F14240">
      <w:pPr>
        <w:widowControl/>
        <w:rPr>
          <w:bCs/>
        </w:rPr>
      </w:pPr>
    </w:p>
    <w:p w:rsidR="00F14240" w:rsidRPr="00357D96" w:rsidRDefault="00F14240" w:rsidP="00F14240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>Документ составлен в соответствии с требованиями ФГОС ВО  по направлению подг</w:t>
      </w:r>
      <w:r w:rsidRPr="00357D96">
        <w:rPr>
          <w:iCs/>
        </w:rPr>
        <w:t>о</w:t>
      </w:r>
      <w:r w:rsidRPr="00357D96">
        <w:rPr>
          <w:iCs/>
        </w:rPr>
        <w:t>товки  ___________________________________</w:t>
      </w:r>
    </w:p>
    <w:p w:rsidR="00F14240" w:rsidRPr="00357D96" w:rsidRDefault="00F14240" w:rsidP="00F14240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>___________________________________________________________________________________________________________________,</w:t>
      </w:r>
    </w:p>
    <w:p w:rsidR="00F14240" w:rsidRDefault="00F14240" w:rsidP="00F14240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 xml:space="preserve"> утвержденного приказом Минобрнауки РФ №_____ от________________________ _______г.</w:t>
      </w:r>
    </w:p>
    <w:p w:rsidR="00F14240" w:rsidRDefault="00F14240" w:rsidP="00F14240">
      <w:pPr>
        <w:ind w:firstLine="0"/>
        <w:jc w:val="right"/>
        <w:rPr>
          <w:bCs/>
        </w:rPr>
      </w:pPr>
    </w:p>
    <w:p w:rsidR="00F14240" w:rsidRPr="006C21C6" w:rsidRDefault="00F14240" w:rsidP="00F14240">
      <w:pPr>
        <w:ind w:firstLine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Форма</w:t>
      </w:r>
      <w:r w:rsidRPr="006C21C6">
        <w:rPr>
          <w:bCs/>
        </w:rPr>
        <w:t xml:space="preserve"> 1</w:t>
      </w:r>
    </w:p>
    <w:p w:rsidR="00F14240" w:rsidRPr="006C21C6" w:rsidRDefault="00F14240" w:rsidP="00F14240">
      <w:pPr>
        <w:ind w:firstLine="0"/>
        <w:jc w:val="right"/>
        <w:rPr>
          <w:bCs/>
          <w:sz w:val="22"/>
        </w:rPr>
      </w:pPr>
      <w:r w:rsidRPr="006C21C6">
        <w:rPr>
          <w:bCs/>
          <w:sz w:val="22"/>
        </w:rPr>
        <w:t>К приложению 4: Макет программы педагогической практики.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F14240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="00F14240" w:rsidRPr="006C21C6">
        <w:rPr>
          <w:b/>
          <w:bCs/>
        </w:rPr>
        <w:t xml:space="preserve"> «Иркутский государственный университет»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right"/>
        <w:rPr>
          <w:b/>
          <w:bCs/>
        </w:rPr>
      </w:pPr>
      <w:r w:rsidRPr="006C21C6">
        <w:rPr>
          <w:b/>
          <w:bCs/>
        </w:rPr>
        <w:t xml:space="preserve">                Утвержден на заседании кафедры </w:t>
      </w:r>
    </w:p>
    <w:p w:rsidR="00F14240" w:rsidRPr="006C21C6" w:rsidRDefault="00F14240" w:rsidP="00F14240">
      <w:pPr>
        <w:ind w:firstLine="0"/>
        <w:jc w:val="right"/>
        <w:rPr>
          <w:b/>
          <w:bCs/>
        </w:rPr>
      </w:pPr>
      <w:r w:rsidRPr="006C21C6">
        <w:rPr>
          <w:b/>
          <w:bCs/>
        </w:rPr>
        <w:t xml:space="preserve">                _______________________________</w:t>
      </w:r>
    </w:p>
    <w:p w:rsidR="00F14240" w:rsidRPr="006C21C6" w:rsidRDefault="00F14240" w:rsidP="00F14240">
      <w:pPr>
        <w:ind w:firstLine="0"/>
        <w:jc w:val="right"/>
        <w:rPr>
          <w:b/>
          <w:bCs/>
        </w:rPr>
      </w:pPr>
      <w:r w:rsidRPr="006C21C6">
        <w:rPr>
          <w:b/>
          <w:bCs/>
        </w:rPr>
        <w:t xml:space="preserve">                 _______________________________</w:t>
      </w:r>
    </w:p>
    <w:p w:rsidR="00F14240" w:rsidRPr="006C21C6" w:rsidRDefault="00F14240" w:rsidP="00F14240">
      <w:pPr>
        <w:ind w:firstLine="0"/>
        <w:jc w:val="right"/>
        <w:rPr>
          <w:b/>
          <w:bCs/>
        </w:rPr>
      </w:pPr>
      <w:r w:rsidRPr="006C21C6">
        <w:rPr>
          <w:b/>
          <w:bCs/>
        </w:rPr>
        <w:t xml:space="preserve">                 «_____»__________________201   г.</w:t>
      </w:r>
    </w:p>
    <w:p w:rsidR="00F14240" w:rsidRPr="006C21C6" w:rsidRDefault="00F14240" w:rsidP="00F14240">
      <w:pPr>
        <w:ind w:firstLine="0"/>
        <w:jc w:val="right"/>
        <w:rPr>
          <w:b/>
          <w:bCs/>
        </w:rPr>
      </w:pPr>
      <w:r w:rsidRPr="006C21C6">
        <w:rPr>
          <w:b/>
          <w:bCs/>
        </w:rPr>
        <w:t xml:space="preserve">                 Зав. кафедрой, профессор</w:t>
      </w:r>
    </w:p>
    <w:p w:rsidR="00F14240" w:rsidRPr="006C21C6" w:rsidRDefault="00F14240" w:rsidP="00F14240">
      <w:pPr>
        <w:ind w:firstLine="0"/>
        <w:jc w:val="right"/>
        <w:rPr>
          <w:b/>
          <w:bCs/>
        </w:rPr>
      </w:pPr>
      <w:r w:rsidRPr="006C21C6">
        <w:rPr>
          <w:b/>
          <w:bCs/>
        </w:rPr>
        <w:t xml:space="preserve">                 ________________________ /Ф.И.О./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 xml:space="preserve">               ИНДИВИДУАЛЬНЫЙ ПЛАН ПЕДАГОГИЧЕСКОЙ ПРАКТИКИ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                                          (20    -    201    учебный год)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 xml:space="preserve">Аспиранта </w:t>
      </w:r>
      <w:r w:rsidRPr="006C21C6">
        <w:rPr>
          <w:bCs/>
        </w:rPr>
        <w:t>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                                          Ф.И.О. аспиранта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  <w:u w:val="single"/>
        </w:rPr>
      </w:pPr>
      <w:r w:rsidRPr="006C21C6">
        <w:rPr>
          <w:b/>
          <w:bCs/>
        </w:rPr>
        <w:t>Код и наименование направления подготовки</w:t>
      </w:r>
      <w:r w:rsidRPr="006C21C6">
        <w:rPr>
          <w:bCs/>
        </w:rPr>
        <w:t>___________________________________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Cs/>
          <w:u w:val="single"/>
        </w:rPr>
        <w:t>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год обучения аспиранта_______________________________________________________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кафедра ____________</w:t>
      </w:r>
      <w:r w:rsidRPr="006C21C6">
        <w:rPr>
          <w:bCs/>
        </w:rPr>
        <w:t>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  <w:sz w:val="20"/>
          <w:szCs w:val="20"/>
        </w:rPr>
      </w:pPr>
      <w:r w:rsidRPr="006C21C6">
        <w:rPr>
          <w:bCs/>
          <w:sz w:val="20"/>
          <w:szCs w:val="20"/>
        </w:rPr>
        <w:t xml:space="preserve">                               наименование кафедры, на которой проходила педагогическая  практика</w:t>
      </w:r>
    </w:p>
    <w:p w:rsidR="00F14240" w:rsidRPr="006C21C6" w:rsidRDefault="00F14240" w:rsidP="00F14240">
      <w:pPr>
        <w:ind w:firstLine="0"/>
        <w:jc w:val="left"/>
        <w:rPr>
          <w:bCs/>
          <w:sz w:val="20"/>
          <w:szCs w:val="20"/>
        </w:rPr>
      </w:pPr>
      <w:r w:rsidRPr="006C21C6">
        <w:rPr>
          <w:bCs/>
          <w:sz w:val="20"/>
          <w:szCs w:val="20"/>
        </w:rPr>
        <w:t>____________________________________________________________________________________________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>Научный руководитель __________</w:t>
      </w:r>
      <w:r w:rsidRPr="006C21C6">
        <w:rPr>
          <w:bCs/>
        </w:rPr>
        <w:t xml:space="preserve">_____________________________________________ </w:t>
      </w:r>
      <w:r w:rsidRPr="006C21C6">
        <w:rPr>
          <w:bCs/>
        </w:rPr>
        <w:br/>
      </w:r>
      <w:r w:rsidRPr="006C21C6">
        <w:rPr>
          <w:bCs/>
          <w:sz w:val="20"/>
          <w:szCs w:val="20"/>
        </w:rPr>
        <w:t>Ф.И.О. должность, ученое звание руководителя  педагогической  практики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 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4207"/>
        <w:gridCol w:w="1363"/>
        <w:gridCol w:w="1338"/>
        <w:gridCol w:w="2387"/>
      </w:tblGrid>
      <w:tr w:rsidR="00F14240" w:rsidRPr="006C21C6" w:rsidTr="00747047">
        <w:trPr>
          <w:trHeight w:val="868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№ п\п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Планируемые формы работы (лаб</w:t>
            </w:r>
            <w:r w:rsidRPr="006C21C6">
              <w:rPr>
                <w:b/>
                <w:bCs/>
              </w:rPr>
              <w:t>о</w:t>
            </w:r>
            <w:r w:rsidRPr="006C21C6">
              <w:rPr>
                <w:b/>
                <w:bCs/>
              </w:rPr>
              <w:t>раторно-практические, семинарские занятия, лекции, внеаудиторное м</w:t>
            </w:r>
            <w:r w:rsidRPr="006C21C6">
              <w:rPr>
                <w:b/>
                <w:bCs/>
              </w:rPr>
              <w:t>е</w:t>
            </w:r>
            <w:r w:rsidRPr="006C21C6">
              <w:rPr>
                <w:b/>
                <w:bCs/>
              </w:rPr>
              <w:t>роприятие)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Количество часов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Факультет, группа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Календарные сроки проведения план</w:t>
            </w:r>
            <w:r w:rsidRPr="006C21C6">
              <w:rPr>
                <w:b/>
                <w:bCs/>
              </w:rPr>
              <w:t>и</w:t>
            </w:r>
            <w:r w:rsidRPr="006C21C6">
              <w:rPr>
                <w:b/>
                <w:bCs/>
              </w:rPr>
              <w:t>руемой работы</w:t>
            </w:r>
          </w:p>
        </w:tc>
      </w:tr>
      <w:tr w:rsidR="00F14240" w:rsidRPr="006C21C6" w:rsidTr="00747047">
        <w:trPr>
          <w:trHeight w:val="29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1.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Семинарские занятия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31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2.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Практикум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7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3.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Подготовка и участие в работе метод</w:t>
            </w:r>
            <w:r w:rsidRPr="006C21C6">
              <w:rPr>
                <w:bCs/>
              </w:rPr>
              <w:t>о</w:t>
            </w:r>
            <w:r w:rsidRPr="006C21C6">
              <w:rPr>
                <w:bCs/>
              </w:rPr>
              <w:t>логических и методических семинаров (с разработкой учебных материалов)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38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4.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Посещение лекционных занятий преп</w:t>
            </w:r>
            <w:r w:rsidRPr="006C21C6">
              <w:rPr>
                <w:bCs/>
              </w:rPr>
              <w:t>о</w:t>
            </w:r>
            <w:r w:rsidRPr="006C21C6">
              <w:rPr>
                <w:bCs/>
              </w:rPr>
              <w:t>давателей кафедры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6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5.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Участие в разработке учебно-методических материалов для студе</w:t>
            </w:r>
            <w:r w:rsidRPr="006C21C6">
              <w:rPr>
                <w:bCs/>
              </w:rPr>
              <w:t>н</w:t>
            </w:r>
            <w:r w:rsidRPr="006C21C6">
              <w:rPr>
                <w:bCs/>
              </w:rPr>
              <w:t>тов по научно-исследовательской пр</w:t>
            </w:r>
            <w:r w:rsidRPr="006C21C6">
              <w:rPr>
                <w:bCs/>
              </w:rPr>
              <w:t>о</w:t>
            </w:r>
            <w:r w:rsidRPr="006C21C6">
              <w:rPr>
                <w:bCs/>
              </w:rPr>
              <w:t>блематике (с учетом принципа «обуч</w:t>
            </w:r>
            <w:r w:rsidRPr="006C21C6">
              <w:rPr>
                <w:bCs/>
              </w:rPr>
              <w:t>е</w:t>
            </w:r>
            <w:r w:rsidRPr="006C21C6">
              <w:rPr>
                <w:bCs/>
              </w:rPr>
              <w:t>ние через исследование»)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08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6.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Подготовка реферативных обзоров по научной специальности в аспекте и</w:t>
            </w:r>
            <w:r w:rsidRPr="006C21C6">
              <w:rPr>
                <w:bCs/>
              </w:rPr>
              <w:t>с</w:t>
            </w:r>
            <w:r w:rsidRPr="006C21C6">
              <w:rPr>
                <w:bCs/>
              </w:rPr>
              <w:lastRenderedPageBreak/>
              <w:t>пользования аналитических материалов в образовательной практике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308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lastRenderedPageBreak/>
              <w:t>7.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Консультирование студентов по курсам кафедры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.</w:t>
            </w:r>
          </w:p>
        </w:tc>
      </w:tr>
      <w:tr w:rsidR="00F14240" w:rsidRPr="006C21C6" w:rsidTr="00747047">
        <w:trPr>
          <w:trHeight w:val="257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8.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29191A" w:rsidP="0029191A">
            <w:pPr>
              <w:ind w:firstLine="0"/>
              <w:jc w:val="left"/>
              <w:rPr>
                <w:bCs/>
              </w:rPr>
            </w:pPr>
            <w:r w:rsidRPr="00BB10BB">
              <w:rPr>
                <w:bCs/>
              </w:rPr>
              <w:t>Другие работы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08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 xml:space="preserve"> 9.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-</w:t>
            </w:r>
          </w:p>
        </w:tc>
      </w:tr>
      <w:tr w:rsidR="00F14240" w:rsidRPr="006C21C6" w:rsidTr="00747047">
        <w:trPr>
          <w:trHeight w:val="408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 xml:space="preserve">                                                   Итого: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 xml:space="preserve">  108 час.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</w:tbl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ab/>
      </w:r>
      <w:r w:rsidRPr="006C21C6">
        <w:rPr>
          <w:bCs/>
        </w:rPr>
        <w:tab/>
      </w:r>
      <w:r w:rsidRPr="006C21C6">
        <w:rPr>
          <w:bCs/>
        </w:rPr>
        <w:tab/>
      </w:r>
      <w:r w:rsidRPr="006C21C6">
        <w:rPr>
          <w:bCs/>
        </w:rPr>
        <w:tab/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Аспирант________________________________________________/______________/                            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Научный руководитель аспиранта</w:t>
      </w:r>
      <w:r w:rsidRPr="006C21C6">
        <w:rPr>
          <w:bCs/>
        </w:rPr>
        <w:tab/>
        <w:t>___________________________/_____________./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Зав. кафедрой          </w:t>
      </w:r>
      <w:r w:rsidRPr="006C21C6">
        <w:rPr>
          <w:bCs/>
        </w:rPr>
        <w:tab/>
        <w:t>_______________________________________/_____________./</w:t>
      </w:r>
    </w:p>
    <w:p w:rsidR="00F14240" w:rsidRPr="006C21C6" w:rsidRDefault="00F14240" w:rsidP="00F14240">
      <w:pPr>
        <w:ind w:firstLine="0"/>
        <w:jc w:val="right"/>
        <w:rPr>
          <w:bCs/>
          <w:iCs/>
        </w:rPr>
      </w:pPr>
      <w:r w:rsidRPr="006C21C6">
        <w:rPr>
          <w:bCs/>
        </w:rPr>
        <w:br w:type="page"/>
      </w:r>
      <w:r>
        <w:rPr>
          <w:bCs/>
          <w:iCs/>
        </w:rPr>
        <w:lastRenderedPageBreak/>
        <w:t>Форма</w:t>
      </w:r>
      <w:r w:rsidRPr="006C21C6">
        <w:rPr>
          <w:bCs/>
          <w:iCs/>
        </w:rPr>
        <w:t xml:space="preserve">  2</w:t>
      </w:r>
    </w:p>
    <w:p w:rsidR="00F14240" w:rsidRPr="006C21C6" w:rsidRDefault="00F14240" w:rsidP="00F14240">
      <w:pPr>
        <w:ind w:firstLine="0"/>
        <w:jc w:val="right"/>
        <w:rPr>
          <w:bCs/>
          <w:sz w:val="22"/>
        </w:rPr>
      </w:pPr>
      <w:r w:rsidRPr="006C21C6">
        <w:rPr>
          <w:bCs/>
          <w:sz w:val="22"/>
        </w:rPr>
        <w:t>К приложению 4: Макет программы педагогической практики.</w:t>
      </w:r>
    </w:p>
    <w:p w:rsidR="00F14240" w:rsidRPr="006C21C6" w:rsidRDefault="00F14240" w:rsidP="00F14240">
      <w:pPr>
        <w:ind w:firstLine="0"/>
        <w:jc w:val="left"/>
        <w:rPr>
          <w:bCs/>
          <w:i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4D6966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Pr="006C21C6">
        <w:rPr>
          <w:b/>
          <w:bCs/>
        </w:rPr>
        <w:t xml:space="preserve"> «Иркутский государственный университет»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  <w:iCs/>
        </w:rPr>
      </w:pPr>
      <w:r w:rsidRPr="006C21C6">
        <w:rPr>
          <w:b/>
          <w:bCs/>
          <w:iCs/>
        </w:rPr>
        <w:t xml:space="preserve">                                                          ОТЧЕТ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 xml:space="preserve">                                  о прохождении педагогической практики  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 xml:space="preserve">                                           (20        -   20        учебный год)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>Аспиранта _______________________________________</w:t>
      </w:r>
      <w:r w:rsidRPr="006C21C6">
        <w:rPr>
          <w:bCs/>
        </w:rPr>
        <w:t>________________________</w:t>
      </w:r>
    </w:p>
    <w:p w:rsidR="00F14240" w:rsidRPr="006C21C6" w:rsidRDefault="00F14240" w:rsidP="00F14240">
      <w:pPr>
        <w:ind w:firstLine="0"/>
        <w:jc w:val="left"/>
        <w:rPr>
          <w:bCs/>
          <w:sz w:val="20"/>
          <w:szCs w:val="20"/>
        </w:rPr>
      </w:pPr>
      <w:r w:rsidRPr="006C21C6">
        <w:rPr>
          <w:bCs/>
          <w:sz w:val="20"/>
          <w:szCs w:val="20"/>
        </w:rPr>
        <w:t xml:space="preserve">                                            Ф.И.О. аспиранта</w:t>
      </w:r>
    </w:p>
    <w:p w:rsidR="00F14240" w:rsidRPr="006C21C6" w:rsidRDefault="00F14240" w:rsidP="00F14240">
      <w:pPr>
        <w:ind w:firstLine="0"/>
        <w:jc w:val="left"/>
        <w:rPr>
          <w:bCs/>
          <w:sz w:val="20"/>
          <w:szCs w:val="20"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Код и  наименование направления подготовки_______________________________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Cs/>
        </w:rPr>
        <w:t>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 xml:space="preserve">кафедра:__________________________________________________________________  </w:t>
      </w:r>
    </w:p>
    <w:p w:rsidR="00F14240" w:rsidRPr="006C21C6" w:rsidRDefault="00F14240" w:rsidP="00F14240">
      <w:pPr>
        <w:ind w:firstLine="0"/>
        <w:jc w:val="left"/>
        <w:rPr>
          <w:bCs/>
          <w:sz w:val="20"/>
          <w:szCs w:val="20"/>
        </w:rPr>
      </w:pPr>
      <w:r w:rsidRPr="006C21C6">
        <w:rPr>
          <w:bCs/>
          <w:sz w:val="20"/>
          <w:szCs w:val="20"/>
        </w:rPr>
        <w:t>наименование кафедры, на которой проходила педагогическая практика</w:t>
      </w:r>
    </w:p>
    <w:p w:rsidR="00F14240" w:rsidRPr="006C21C6" w:rsidRDefault="00F14240" w:rsidP="00F14240">
      <w:pPr>
        <w:ind w:firstLine="0"/>
        <w:jc w:val="left"/>
        <w:rPr>
          <w:bCs/>
          <w:sz w:val="22"/>
          <w:szCs w:val="22"/>
        </w:rPr>
      </w:pPr>
      <w:r w:rsidRPr="006C21C6">
        <w:rPr>
          <w:b/>
          <w:bCs/>
          <w:sz w:val="22"/>
          <w:szCs w:val="22"/>
        </w:rPr>
        <w:t xml:space="preserve">Сроки прохождения педагогической практики  с </w:t>
      </w:r>
      <w:r w:rsidRPr="006C21C6">
        <w:rPr>
          <w:bCs/>
          <w:sz w:val="22"/>
          <w:szCs w:val="22"/>
        </w:rPr>
        <w:t xml:space="preserve">                              201   г. по                       201   г.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3536"/>
        <w:gridCol w:w="1980"/>
        <w:gridCol w:w="1677"/>
        <w:gridCol w:w="896"/>
        <w:gridCol w:w="1126"/>
      </w:tblGrid>
      <w:tr w:rsidR="00F14240" w:rsidRPr="006C21C6" w:rsidTr="00747047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№ п\п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Формы работы (лабораторные, практические, семинарские з</w:t>
            </w:r>
            <w:r w:rsidRPr="006C21C6">
              <w:rPr>
                <w:b/>
                <w:bCs/>
              </w:rPr>
              <w:t>а</w:t>
            </w:r>
            <w:r w:rsidRPr="006C21C6">
              <w:rPr>
                <w:b/>
                <w:bCs/>
              </w:rPr>
              <w:t>нятия, лекции, внеаудиторное мероприятие и другие виды работ)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Дисциплина/ Тема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 xml:space="preserve"> Факультет, группа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>Кол-во часов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 xml:space="preserve">  Дата</w:t>
            </w:r>
          </w:p>
        </w:tc>
      </w:tr>
      <w:tr w:rsidR="00F14240" w:rsidRPr="006C21C6" w:rsidTr="00747047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1.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Семинарские занятия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2.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Практикум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3.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Подготовка и участие в работе методологических и методич</w:t>
            </w:r>
            <w:r w:rsidRPr="006C21C6">
              <w:rPr>
                <w:bCs/>
              </w:rPr>
              <w:t>е</w:t>
            </w:r>
            <w:r w:rsidRPr="006C21C6">
              <w:rPr>
                <w:bCs/>
              </w:rPr>
              <w:t>ских семинаров (с разработкой презентационных материалов)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4.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Посещение лекционных занятий преподавателей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5.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Участие в разработке учебно-методических материалов для студентов по научно-исследовательской проблематике (с учетом принципа «обучение через исследование»)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6.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Подготовка реферативных обз</w:t>
            </w:r>
            <w:r w:rsidRPr="006C21C6">
              <w:rPr>
                <w:bCs/>
              </w:rPr>
              <w:t>о</w:t>
            </w:r>
            <w:r w:rsidRPr="006C21C6">
              <w:rPr>
                <w:bCs/>
              </w:rPr>
              <w:t>ров по научной специальности в аспекте использования аналит</w:t>
            </w:r>
            <w:r w:rsidRPr="006C21C6">
              <w:rPr>
                <w:bCs/>
              </w:rPr>
              <w:t>и</w:t>
            </w:r>
            <w:r w:rsidRPr="006C21C6">
              <w:rPr>
                <w:bCs/>
              </w:rPr>
              <w:t>ческих материалов в образов</w:t>
            </w:r>
            <w:r w:rsidRPr="006C21C6">
              <w:rPr>
                <w:bCs/>
              </w:rPr>
              <w:t>а</w:t>
            </w:r>
            <w:r w:rsidRPr="006C21C6">
              <w:rPr>
                <w:bCs/>
              </w:rPr>
              <w:t>тельной практике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7.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Консультирование студентов по курсам кафедры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>8.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  <w:r w:rsidRPr="006C21C6">
              <w:rPr>
                <w:bCs/>
              </w:rPr>
              <w:t xml:space="preserve"> 9.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  <w:tr w:rsidR="00F14240" w:rsidRPr="006C21C6" w:rsidTr="00747047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40" w:rsidRPr="006C21C6" w:rsidRDefault="00F14240" w:rsidP="00747047">
            <w:pPr>
              <w:ind w:firstLine="0"/>
              <w:jc w:val="left"/>
              <w:rPr>
                <w:b/>
                <w:bCs/>
              </w:rPr>
            </w:pPr>
            <w:r w:rsidRPr="006C21C6">
              <w:rPr>
                <w:b/>
                <w:bCs/>
              </w:rPr>
              <w:t xml:space="preserve">Общий объем часов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40" w:rsidRPr="006C21C6" w:rsidRDefault="00F14240" w:rsidP="00747047">
            <w:pPr>
              <w:ind w:firstLine="0"/>
              <w:jc w:val="left"/>
              <w:rPr>
                <w:bCs/>
              </w:rPr>
            </w:pPr>
          </w:p>
        </w:tc>
      </w:tr>
    </w:tbl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Основные итоги  практики:</w:t>
      </w:r>
    </w:p>
    <w:p w:rsidR="00F14240" w:rsidRPr="006C21C6" w:rsidRDefault="00F14240" w:rsidP="0029191A">
      <w:pPr>
        <w:numPr>
          <w:ilvl w:val="0"/>
          <w:numId w:val="35"/>
        </w:numPr>
        <w:jc w:val="left"/>
        <w:rPr>
          <w:bCs/>
        </w:rPr>
      </w:pPr>
      <w:r w:rsidRPr="006C21C6">
        <w:rPr>
          <w:bCs/>
        </w:rPr>
        <w:t>План организации и проведения семинарского занятия.</w:t>
      </w:r>
    </w:p>
    <w:p w:rsidR="00F14240" w:rsidRPr="006C21C6" w:rsidRDefault="00F14240" w:rsidP="0029191A">
      <w:pPr>
        <w:numPr>
          <w:ilvl w:val="0"/>
          <w:numId w:val="35"/>
        </w:numPr>
        <w:jc w:val="left"/>
        <w:rPr>
          <w:bCs/>
        </w:rPr>
      </w:pPr>
      <w:r w:rsidRPr="006C21C6">
        <w:rPr>
          <w:bCs/>
        </w:rPr>
        <w:t>План организации и проведения практикума с разработкой вопросника.</w:t>
      </w:r>
    </w:p>
    <w:p w:rsidR="00F14240" w:rsidRPr="006C21C6" w:rsidRDefault="00F14240" w:rsidP="0029191A">
      <w:pPr>
        <w:numPr>
          <w:ilvl w:val="0"/>
          <w:numId w:val="35"/>
        </w:numPr>
        <w:jc w:val="left"/>
        <w:rPr>
          <w:bCs/>
        </w:rPr>
      </w:pPr>
      <w:r w:rsidRPr="006C21C6">
        <w:rPr>
          <w:bCs/>
        </w:rPr>
        <w:t>Подготовка и выступление с аналитических докладом (15 минут).</w:t>
      </w:r>
    </w:p>
    <w:p w:rsidR="00F14240" w:rsidRPr="006C21C6" w:rsidRDefault="00F14240" w:rsidP="0029191A">
      <w:pPr>
        <w:numPr>
          <w:ilvl w:val="0"/>
          <w:numId w:val="35"/>
        </w:numPr>
        <w:jc w:val="left"/>
        <w:rPr>
          <w:bCs/>
        </w:rPr>
      </w:pPr>
      <w:r w:rsidRPr="006C21C6">
        <w:rPr>
          <w:bCs/>
        </w:rPr>
        <w:t>Участие в обсуждении вопросов, связанных с методикой проведения     лекционного занятия.</w:t>
      </w:r>
    </w:p>
    <w:p w:rsidR="00F14240" w:rsidRPr="006C21C6" w:rsidRDefault="00F14240" w:rsidP="0029191A">
      <w:pPr>
        <w:numPr>
          <w:ilvl w:val="0"/>
          <w:numId w:val="35"/>
        </w:numPr>
        <w:jc w:val="left"/>
        <w:rPr>
          <w:bCs/>
        </w:rPr>
      </w:pPr>
      <w:r w:rsidRPr="006C21C6">
        <w:rPr>
          <w:bCs/>
        </w:rPr>
        <w:t>Ознакомление с методологией и методикой проведения занятия в вузе в контексте накопленного опыта профессорско-преподавательским составом.</w:t>
      </w:r>
    </w:p>
    <w:p w:rsidR="00F14240" w:rsidRPr="006C21C6" w:rsidRDefault="00F14240" w:rsidP="0029191A">
      <w:pPr>
        <w:numPr>
          <w:ilvl w:val="0"/>
          <w:numId w:val="35"/>
        </w:numPr>
        <w:jc w:val="left"/>
        <w:rPr>
          <w:bCs/>
        </w:rPr>
      </w:pPr>
      <w:r w:rsidRPr="006C21C6">
        <w:rPr>
          <w:bCs/>
        </w:rPr>
        <w:t>Представление реферативного обзора в соответствии с научными интересами.</w:t>
      </w:r>
    </w:p>
    <w:p w:rsidR="00F14240" w:rsidRPr="006C21C6" w:rsidRDefault="00F14240" w:rsidP="0029191A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Возможные рекомендации (от  Ф.И.О.):</w:t>
      </w:r>
    </w:p>
    <w:p w:rsidR="00F14240" w:rsidRPr="006C21C6" w:rsidRDefault="00F14240" w:rsidP="00F14240">
      <w:pPr>
        <w:numPr>
          <w:ilvl w:val="0"/>
          <w:numId w:val="11"/>
        </w:numPr>
        <w:tabs>
          <w:tab w:val="num" w:pos="426"/>
        </w:tabs>
        <w:ind w:hanging="1429"/>
        <w:jc w:val="left"/>
        <w:rPr>
          <w:bCs/>
        </w:rPr>
      </w:pPr>
      <w:r w:rsidRPr="006C21C6">
        <w:rPr>
          <w:bCs/>
        </w:rPr>
        <w:t>Необходимость увеличения часов на семинарские занятия.</w:t>
      </w:r>
    </w:p>
    <w:p w:rsidR="00F14240" w:rsidRPr="006C21C6" w:rsidRDefault="00F14240" w:rsidP="00F14240">
      <w:pPr>
        <w:numPr>
          <w:ilvl w:val="0"/>
          <w:numId w:val="11"/>
        </w:numPr>
        <w:tabs>
          <w:tab w:val="num" w:pos="426"/>
        </w:tabs>
        <w:ind w:hanging="1429"/>
        <w:jc w:val="left"/>
        <w:rPr>
          <w:bCs/>
        </w:rPr>
      </w:pPr>
      <w:r w:rsidRPr="006C21C6">
        <w:rPr>
          <w:bCs/>
        </w:rPr>
        <w:t>Предоставление большего времени для подготовки реферативного обзора.</w:t>
      </w:r>
    </w:p>
    <w:p w:rsidR="00F14240" w:rsidRPr="006C21C6" w:rsidRDefault="00F14240" w:rsidP="00F14240">
      <w:pPr>
        <w:numPr>
          <w:ilvl w:val="0"/>
          <w:numId w:val="11"/>
        </w:numPr>
        <w:tabs>
          <w:tab w:val="clear" w:pos="1429"/>
          <w:tab w:val="num" w:pos="426"/>
        </w:tabs>
        <w:ind w:left="426" w:hanging="426"/>
        <w:jc w:val="left"/>
        <w:rPr>
          <w:bCs/>
        </w:rPr>
      </w:pPr>
      <w:r w:rsidRPr="006C21C6">
        <w:rPr>
          <w:bCs/>
        </w:rPr>
        <w:t>Повышение роли аспиранта как куратора студенческой исследовательской группы в рамках полевых работ.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Аспирант </w:t>
      </w:r>
      <w:r w:rsidRPr="006C21C6">
        <w:rPr>
          <w:bCs/>
        </w:rPr>
        <w:tab/>
        <w:t>______________________________            /________________./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Научный руководитель </w:t>
      </w:r>
      <w:r w:rsidRPr="006C21C6">
        <w:rPr>
          <w:bCs/>
        </w:rPr>
        <w:tab/>
        <w:t>______________________________            /______________./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Зав.  кафедрой  ______________________________            /________________./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br w:type="page"/>
      </w:r>
      <w:r>
        <w:rPr>
          <w:bCs/>
        </w:rPr>
        <w:lastRenderedPageBreak/>
        <w:t>Форма</w:t>
      </w:r>
      <w:r w:rsidRPr="006C21C6">
        <w:rPr>
          <w:bCs/>
        </w:rPr>
        <w:t xml:space="preserve"> 3</w:t>
      </w:r>
    </w:p>
    <w:p w:rsidR="00F14240" w:rsidRPr="006C21C6" w:rsidRDefault="00F14240" w:rsidP="00F14240">
      <w:pPr>
        <w:ind w:firstLine="0"/>
        <w:jc w:val="right"/>
        <w:rPr>
          <w:bCs/>
          <w:sz w:val="22"/>
        </w:rPr>
      </w:pPr>
      <w:r w:rsidRPr="006C21C6">
        <w:rPr>
          <w:bCs/>
          <w:sz w:val="22"/>
        </w:rPr>
        <w:t>К приложению 4: Макет программы педагогической практики.</w:t>
      </w:r>
    </w:p>
    <w:p w:rsidR="00F14240" w:rsidRPr="006C21C6" w:rsidRDefault="00F14240" w:rsidP="00F14240">
      <w:pPr>
        <w:ind w:firstLine="0"/>
        <w:jc w:val="right"/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4D6966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Pr="006C21C6">
        <w:rPr>
          <w:b/>
          <w:bCs/>
        </w:rPr>
        <w:t xml:space="preserve"> «Иркутский государственный университет»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 xml:space="preserve">                                                            ОТЗЫВ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Научного руководителя аспиранта о прохождении педагогической практики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 xml:space="preserve">Аспиранта </w:t>
      </w:r>
      <w:r w:rsidRPr="006C21C6">
        <w:rPr>
          <w:bCs/>
        </w:rPr>
        <w:t>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                                    Ф.И.О. аспиранта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Код и наименование направленности подготовки: _____________________________</w:t>
      </w:r>
      <w:r w:rsidRPr="006C21C6">
        <w:rPr>
          <w:bCs/>
        </w:rPr>
        <w:t>___________________________________________________________________________________________________________________________________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/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 xml:space="preserve">кафедра:_______________________________________________________________________                        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                         наименование кафедры, на которой обучается аспирант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 xml:space="preserve">Сроки прохождения педагогической практики  с </w:t>
      </w:r>
      <w:r w:rsidRPr="006C21C6">
        <w:rPr>
          <w:bCs/>
        </w:rPr>
        <w:t>«___» _________201 г.  по      «___»________201 г.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tabs>
          <w:tab w:val="left" w:pos="7230"/>
          <w:tab w:val="left" w:pos="8222"/>
        </w:tabs>
        <w:ind w:firstLine="0"/>
        <w:jc w:val="left"/>
        <w:rPr>
          <w:bCs/>
        </w:rPr>
      </w:pPr>
      <w:r w:rsidRPr="006C21C6">
        <w:rPr>
          <w:bCs/>
        </w:rPr>
        <w:t>Оценка работы аспиранта в период прохождения педагогической практики:______________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</w:t>
      </w:r>
      <w:r>
        <w:rPr>
          <w:bCs/>
        </w:rPr>
        <w:t>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Замечания:_____________________________________________________</w:t>
      </w:r>
      <w:r>
        <w:rPr>
          <w:bCs/>
        </w:rPr>
        <w:t>______________</w:t>
      </w:r>
      <w:r w:rsidRPr="006C21C6">
        <w:rPr>
          <w:bCs/>
        </w:rPr>
        <w:t>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Выставляемая оценка по итогам  аттестации (отчета) аспиранта  по педагогической практике: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Выставляется дифференцированный зачет</w:t>
      </w:r>
    </w:p>
    <w:p w:rsidR="00F14240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Научный руководитель </w:t>
      </w:r>
      <w:r w:rsidRPr="006C21C6">
        <w:rPr>
          <w:bCs/>
        </w:rPr>
        <w:tab/>
        <w:t>___________/_______________/</w:t>
      </w:r>
    </w:p>
    <w:p w:rsidR="00F14240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Зав. кафедрой        </w:t>
      </w:r>
      <w:r w:rsidRPr="006C21C6">
        <w:rPr>
          <w:bCs/>
        </w:rPr>
        <w:tab/>
      </w:r>
      <w:r w:rsidRPr="006C21C6">
        <w:rPr>
          <w:bCs/>
        </w:rPr>
        <w:tab/>
        <w:t>___________/_______________/</w:t>
      </w:r>
    </w:p>
    <w:p w:rsidR="00F14240" w:rsidRPr="006C21C6" w:rsidRDefault="00F14240" w:rsidP="00F14240">
      <w:pPr>
        <w:widowControl/>
        <w:spacing w:after="200" w:line="276" w:lineRule="auto"/>
        <w:ind w:firstLine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Форма</w:t>
      </w:r>
      <w:r w:rsidRPr="006C21C6">
        <w:rPr>
          <w:bCs/>
        </w:rPr>
        <w:t xml:space="preserve"> 4</w:t>
      </w:r>
    </w:p>
    <w:p w:rsidR="00F14240" w:rsidRPr="006C21C6" w:rsidRDefault="00F14240" w:rsidP="00F14240">
      <w:pPr>
        <w:ind w:firstLine="0"/>
        <w:jc w:val="right"/>
        <w:rPr>
          <w:bCs/>
          <w:sz w:val="22"/>
        </w:rPr>
      </w:pPr>
      <w:r w:rsidRPr="006C21C6">
        <w:rPr>
          <w:bCs/>
          <w:sz w:val="22"/>
        </w:rPr>
        <w:t>К приложению 4: Макет программы педагогической практики.</w:t>
      </w:r>
    </w:p>
    <w:p w:rsidR="00F14240" w:rsidRPr="006C21C6" w:rsidRDefault="00F14240" w:rsidP="00F14240">
      <w:pPr>
        <w:ind w:firstLine="0"/>
        <w:jc w:val="righ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4D6966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Pr="006C21C6">
        <w:rPr>
          <w:b/>
          <w:bCs/>
        </w:rPr>
        <w:t xml:space="preserve"> «Иркутский государственный университет»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>ВЫПИСКА ИЗ ПРОТОКОЛА № _____от «___»__________________201  г.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заседания каф</w:t>
      </w:r>
      <w:r>
        <w:rPr>
          <w:bCs/>
        </w:rPr>
        <w:t>едр</w:t>
      </w:r>
      <w:r w:rsidRPr="006C21C6">
        <w:rPr>
          <w:bCs/>
        </w:rPr>
        <w:t>ы___________________________________________________________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>
        <w:rPr>
          <w:bCs/>
        </w:rPr>
        <w:t xml:space="preserve">      ук</w:t>
      </w:r>
      <w:r w:rsidRPr="006C21C6">
        <w:rPr>
          <w:bCs/>
        </w:rPr>
        <w:t>азывается кафедра, на которой заслушивался  отчет аспиранта о пед</w:t>
      </w:r>
      <w:r>
        <w:rPr>
          <w:bCs/>
        </w:rPr>
        <w:t xml:space="preserve">агогической </w:t>
      </w:r>
      <w:r w:rsidRPr="006C21C6">
        <w:rPr>
          <w:bCs/>
        </w:rPr>
        <w:t>пра</w:t>
      </w:r>
      <w:r w:rsidRPr="006C21C6">
        <w:rPr>
          <w:bCs/>
        </w:rPr>
        <w:t>к</w:t>
      </w:r>
      <w:r w:rsidRPr="006C21C6">
        <w:rPr>
          <w:bCs/>
        </w:rPr>
        <w:t>ти</w:t>
      </w:r>
      <w:r>
        <w:rPr>
          <w:bCs/>
        </w:rPr>
        <w:t>ке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ПРИСУТСТВОВАЛИ:____________________________________________________________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</w:t>
      </w:r>
      <w:r>
        <w:rPr>
          <w:bCs/>
        </w:rPr>
        <w:t>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СЛ</w:t>
      </w:r>
      <w:r>
        <w:rPr>
          <w:bCs/>
        </w:rPr>
        <w:t xml:space="preserve">УШАЛИ: Отчет аспиранта  (Ф.И.О.) </w:t>
      </w:r>
      <w:r w:rsidRPr="006C21C6">
        <w:rPr>
          <w:bCs/>
        </w:rPr>
        <w:t xml:space="preserve">_____________________________________________   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о прохождении педагогической практики   с  «__»_________ 20__ г. по «__» ____________20__ г.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ПОСТАНОВИЛИ: считать, что аспирант __________________________________________</w:t>
      </w:r>
      <w:r>
        <w:rPr>
          <w:bCs/>
        </w:rPr>
        <w:t>_______________________________</w:t>
      </w:r>
      <w:r w:rsidRPr="006C21C6">
        <w:rPr>
          <w:bCs/>
        </w:rPr>
        <w:t>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прошел  педагогическую практику с оценкой ___________________________________________</w:t>
      </w:r>
      <w:r>
        <w:rPr>
          <w:bCs/>
        </w:rPr>
        <w:t>___________________________________</w:t>
      </w:r>
      <w:r w:rsidRPr="006C21C6">
        <w:rPr>
          <w:bCs/>
        </w:rPr>
        <w:t>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/>
          <w:bCs/>
        </w:rPr>
      </w:pPr>
      <w:r w:rsidRPr="006C21C6">
        <w:rPr>
          <w:b/>
          <w:bCs/>
        </w:rPr>
        <w:t xml:space="preserve"> (педпрактика оценивается в форме дифференцированного зачета)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Заведующий кафедрой </w:t>
      </w:r>
      <w:r w:rsidRPr="006C21C6">
        <w:rPr>
          <w:bCs/>
        </w:rPr>
        <w:tab/>
        <w:t>_______________    / _______________ /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br w:type="page"/>
      </w:r>
      <w:r>
        <w:rPr>
          <w:bCs/>
        </w:rPr>
        <w:lastRenderedPageBreak/>
        <w:t>Форма</w:t>
      </w:r>
      <w:r w:rsidRPr="006C21C6">
        <w:rPr>
          <w:bCs/>
        </w:rPr>
        <w:t xml:space="preserve"> 5</w:t>
      </w:r>
    </w:p>
    <w:p w:rsidR="00F14240" w:rsidRPr="006C21C6" w:rsidRDefault="00F14240" w:rsidP="00F14240">
      <w:pPr>
        <w:ind w:firstLine="0"/>
        <w:jc w:val="right"/>
        <w:rPr>
          <w:bCs/>
          <w:sz w:val="22"/>
        </w:rPr>
      </w:pPr>
      <w:r w:rsidRPr="006C21C6">
        <w:rPr>
          <w:bCs/>
          <w:sz w:val="22"/>
        </w:rPr>
        <w:t>К приложению 4: Макет программы педагогической практики.</w:t>
      </w:r>
    </w:p>
    <w:p w:rsidR="00F14240" w:rsidRPr="006C21C6" w:rsidRDefault="00F14240" w:rsidP="00F14240">
      <w:pPr>
        <w:ind w:firstLine="0"/>
        <w:jc w:val="right"/>
        <w:rPr>
          <w:bCs/>
        </w:rPr>
      </w:pPr>
    </w:p>
    <w:p w:rsidR="00F14240" w:rsidRPr="006C21C6" w:rsidRDefault="00F14240" w:rsidP="00F14240">
      <w:pPr>
        <w:ind w:firstLine="0"/>
        <w:jc w:val="right"/>
        <w:rPr>
          <w:bCs/>
        </w:rPr>
      </w:pP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Ректору  ИГУ, профессору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 xml:space="preserve">А.В. Аргучинцеву 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от аспиранта_________     курса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(очной,  заочной) формы обучения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ФИО (полностью)______________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______________________________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 xml:space="preserve">Направление подготовки: 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______________________________</w:t>
      </w:r>
    </w:p>
    <w:p w:rsidR="00F14240" w:rsidRPr="006C21C6" w:rsidRDefault="00F14240" w:rsidP="00F14240">
      <w:pPr>
        <w:ind w:firstLine="0"/>
        <w:jc w:val="right"/>
        <w:rPr>
          <w:bCs/>
        </w:rPr>
      </w:pPr>
      <w:r w:rsidRPr="006C21C6">
        <w:rPr>
          <w:bCs/>
        </w:rPr>
        <w:t>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center"/>
        <w:rPr>
          <w:bCs/>
        </w:rPr>
      </w:pPr>
      <w:r w:rsidRPr="006C21C6">
        <w:rPr>
          <w:bCs/>
        </w:rPr>
        <w:t>ЗАЯВЛЕНИЕ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/>
          <w:bCs/>
        </w:rPr>
        <w:tab/>
      </w:r>
      <w:r w:rsidRPr="006C21C6">
        <w:rPr>
          <w:bCs/>
        </w:rPr>
        <w:t>Прошу  зачесть мою работу в должности (преподавателя, старшего преподавателя) кафедры 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ab/>
        <w:t xml:space="preserve">                         ( название кафедры, факультета, вуза)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в качестве прохождения аспирантской педагогической практики  в  период</w:t>
      </w:r>
      <w:r w:rsidRPr="006C21C6">
        <w:rPr>
          <w:bCs/>
        </w:rPr>
        <w:br/>
        <w:t xml:space="preserve"> с  «____» ________  201____ г.    по   «____» _______________  201____ г. 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Мною проведены занятия по  дисциплине (нам)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для студентов: 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                                                            (факультет, курс, группа)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В объеме  ________ часов  из них по видам занятий: 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_____________________________________________________________________________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________________    </w:t>
      </w:r>
      <w:r w:rsidRPr="006C21C6">
        <w:rPr>
          <w:bCs/>
        </w:rPr>
        <w:tab/>
      </w:r>
      <w:r w:rsidRPr="006C21C6">
        <w:rPr>
          <w:bCs/>
        </w:rPr>
        <w:tab/>
      </w:r>
      <w:r w:rsidRPr="006C21C6">
        <w:rPr>
          <w:bCs/>
        </w:rPr>
        <w:tab/>
        <w:t xml:space="preserve"> __________________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(личная подпись аспиранта)                    (расшифровка)    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Справка из отдела кадров___________________________________ прилагается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                                                ( наименование вуза)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Научный руководитель    _______________   / </w:t>
      </w:r>
      <w:r>
        <w:rPr>
          <w:bCs/>
        </w:rPr>
        <w:t>___________________</w:t>
      </w:r>
      <w:r w:rsidRPr="006C21C6">
        <w:rPr>
          <w:bCs/>
        </w:rPr>
        <w:t xml:space="preserve">  /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 xml:space="preserve">Зав. кафедрой ________________________ / </w:t>
      </w:r>
      <w:r>
        <w:rPr>
          <w:bCs/>
        </w:rPr>
        <w:t>___________________</w:t>
      </w:r>
      <w:r w:rsidRPr="006C21C6">
        <w:rPr>
          <w:bCs/>
        </w:rPr>
        <w:t xml:space="preserve">  /</w:t>
      </w:r>
    </w:p>
    <w:p w:rsidR="00F14240" w:rsidRPr="006C21C6" w:rsidRDefault="00F14240" w:rsidP="00F14240">
      <w:pPr>
        <w:ind w:firstLine="0"/>
        <w:jc w:val="left"/>
        <w:rPr>
          <w:bCs/>
        </w:rPr>
      </w:pPr>
      <w:r w:rsidRPr="006C21C6">
        <w:rPr>
          <w:bCs/>
        </w:rPr>
        <w:t>«____»_______________20____ г.</w:t>
      </w:r>
    </w:p>
    <w:p w:rsidR="00F14240" w:rsidRPr="006C21C6" w:rsidRDefault="00F14240" w:rsidP="00F14240">
      <w:pPr>
        <w:ind w:firstLine="0"/>
        <w:jc w:val="left"/>
        <w:rPr>
          <w:bCs/>
        </w:rPr>
      </w:pPr>
    </w:p>
    <w:p w:rsidR="00F14240" w:rsidRDefault="00F14240" w:rsidP="00F14240">
      <w:pPr>
        <w:shd w:val="clear" w:color="auto" w:fill="FFFFFF"/>
        <w:tabs>
          <w:tab w:val="left" w:leader="underscore" w:pos="14600"/>
        </w:tabs>
      </w:pPr>
    </w:p>
    <w:p w:rsidR="00A03330" w:rsidRDefault="004602D5" w:rsidP="00F14240">
      <w:pPr>
        <w:shd w:val="clear" w:color="auto" w:fill="FFFFFF"/>
        <w:tabs>
          <w:tab w:val="left" w:leader="underscore" w:pos="14600"/>
        </w:tabs>
        <w:jc w:val="right"/>
        <w:rPr>
          <w:b/>
        </w:rPr>
      </w:pPr>
      <w:r>
        <w:rPr>
          <w:noProof/>
        </w:rPr>
        <w:lastRenderedPageBreak/>
        <w:drawing>
          <wp:anchor distT="0" distB="0" distL="114935" distR="114935" simplePos="0" relativeHeight="251658240" behindDoc="0" locked="0" layoutInCell="1" allowOverlap="1" wp14:anchorId="1955F23E" wp14:editId="113B0034">
            <wp:simplePos x="0" y="0"/>
            <wp:positionH relativeFrom="column">
              <wp:posOffset>2593975</wp:posOffset>
            </wp:positionH>
            <wp:positionV relativeFrom="paragraph">
              <wp:posOffset>189230</wp:posOffset>
            </wp:positionV>
            <wp:extent cx="637540" cy="637540"/>
            <wp:effectExtent l="0" t="0" r="0" b="0"/>
            <wp:wrapTopAndBottom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330" w:rsidRPr="00D928CE" w:rsidRDefault="00A03330" w:rsidP="00A03330">
      <w:pPr>
        <w:jc w:val="center"/>
        <w:rPr>
          <w:b/>
        </w:rPr>
      </w:pPr>
      <w:r w:rsidRPr="00D928CE">
        <w:rPr>
          <w:b/>
        </w:rPr>
        <w:t>Министерство образования и науки Российской Федерации</w:t>
      </w:r>
    </w:p>
    <w:p w:rsidR="00A03330" w:rsidRPr="00D928CE" w:rsidRDefault="00A03330" w:rsidP="00A03330">
      <w:pPr>
        <w:jc w:val="center"/>
        <w:rPr>
          <w:b/>
        </w:rPr>
      </w:pPr>
      <w:r w:rsidRPr="00D928CE">
        <w:rPr>
          <w:b/>
        </w:rPr>
        <w:t>федеральное государственное бюджетное образовательное учреждение</w:t>
      </w:r>
    </w:p>
    <w:p w:rsidR="00A03330" w:rsidRPr="00D928CE" w:rsidRDefault="00A03330" w:rsidP="00A03330">
      <w:pPr>
        <w:jc w:val="center"/>
        <w:rPr>
          <w:b/>
        </w:rPr>
      </w:pPr>
      <w:r w:rsidRPr="00D928CE">
        <w:rPr>
          <w:b/>
        </w:rPr>
        <w:t>высшего образования</w:t>
      </w:r>
    </w:p>
    <w:p w:rsidR="00A03330" w:rsidRPr="00D928CE" w:rsidRDefault="00A03330" w:rsidP="00A03330">
      <w:pPr>
        <w:jc w:val="center"/>
        <w:rPr>
          <w:b/>
        </w:rPr>
      </w:pPr>
      <w:r w:rsidRPr="00D928CE">
        <w:rPr>
          <w:b/>
        </w:rPr>
        <w:t>«Иркутский государственный университет»</w:t>
      </w:r>
    </w:p>
    <w:p w:rsidR="00A03330" w:rsidRPr="00D928CE" w:rsidRDefault="00A03330" w:rsidP="00A03330">
      <w:pPr>
        <w:jc w:val="center"/>
        <w:rPr>
          <w:b/>
        </w:rPr>
      </w:pPr>
      <w:r w:rsidRPr="00D928CE">
        <w:rPr>
          <w:b/>
        </w:rPr>
        <w:t>(ФГБОУ ВО «ИГУ»)</w:t>
      </w:r>
    </w:p>
    <w:p w:rsidR="00A03330" w:rsidRPr="00D928CE" w:rsidRDefault="00A03330" w:rsidP="00A03330">
      <w:pPr>
        <w:jc w:val="center"/>
      </w:pPr>
      <w:r w:rsidRPr="00D928CE">
        <w:t>Факультет (институт)______________________________</w:t>
      </w:r>
    </w:p>
    <w:p w:rsidR="00A03330" w:rsidRPr="00D928CE" w:rsidRDefault="00A03330" w:rsidP="00A03330">
      <w:pPr>
        <w:jc w:val="center"/>
      </w:pPr>
    </w:p>
    <w:tbl>
      <w:tblPr>
        <w:tblpPr w:leftFromText="180" w:rightFromText="180" w:vertAnchor="text" w:horzAnchor="margin" w:tblpY="42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A03330" w:rsidRPr="00D928CE" w:rsidTr="00A03330">
        <w:tc>
          <w:tcPr>
            <w:tcW w:w="3019" w:type="pct"/>
          </w:tcPr>
          <w:p w:rsidR="00A03330" w:rsidRPr="00D928CE" w:rsidRDefault="00A03330" w:rsidP="00A03330">
            <w:pPr>
              <w:tabs>
                <w:tab w:val="left" w:pos="1418"/>
              </w:tabs>
            </w:pPr>
          </w:p>
        </w:tc>
        <w:tc>
          <w:tcPr>
            <w:tcW w:w="1981" w:type="pct"/>
          </w:tcPr>
          <w:p w:rsidR="00A03330" w:rsidRPr="00D928CE" w:rsidRDefault="00A03330" w:rsidP="00A03330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D928CE">
              <w:rPr>
                <w:b/>
              </w:rPr>
              <w:t xml:space="preserve">                                      УТВЕРЖДАЮ </w:t>
            </w:r>
          </w:p>
          <w:p w:rsidR="00A03330" w:rsidRPr="00D928CE" w:rsidRDefault="00A03330" w:rsidP="00A03330">
            <w:pPr>
              <w:suppressLineNumbers/>
              <w:tabs>
                <w:tab w:val="left" w:pos="2728"/>
                <w:tab w:val="left" w:pos="3320"/>
              </w:tabs>
              <w:jc w:val="right"/>
              <w:rPr>
                <w:b/>
              </w:rPr>
            </w:pPr>
            <w:r w:rsidRPr="00D928CE">
              <w:rPr>
                <w:b/>
              </w:rPr>
              <w:t xml:space="preserve">Декан (директор)  факультета (института)               __________/Ф.И.О.  </w:t>
            </w:r>
          </w:p>
          <w:p w:rsidR="00A03330" w:rsidRPr="00D928CE" w:rsidRDefault="00A03330" w:rsidP="00A03330">
            <w:pPr>
              <w:suppressLineNumbers/>
              <w:ind w:firstLine="34"/>
              <w:jc w:val="right"/>
              <w:rPr>
                <w:b/>
              </w:rPr>
            </w:pPr>
            <w:r w:rsidRPr="00D928CE">
              <w:rPr>
                <w:b/>
              </w:rPr>
              <w:t xml:space="preserve">                  “___”  ______________     201   г.</w:t>
            </w:r>
          </w:p>
        </w:tc>
      </w:tr>
    </w:tbl>
    <w:p w:rsidR="00A03330" w:rsidRPr="00D928CE" w:rsidRDefault="00A03330" w:rsidP="00A03330">
      <w:pPr>
        <w:jc w:val="center"/>
      </w:pPr>
    </w:p>
    <w:p w:rsidR="00A03330" w:rsidRPr="00D928CE" w:rsidRDefault="00A03330" w:rsidP="00A03330">
      <w:pPr>
        <w:tabs>
          <w:tab w:val="left" w:pos="1418"/>
        </w:tabs>
      </w:pPr>
    </w:p>
    <w:p w:rsidR="00A03330" w:rsidRDefault="00A03330" w:rsidP="00A03330">
      <w:pPr>
        <w:shd w:val="clear" w:color="auto" w:fill="FFFFFF"/>
        <w:jc w:val="center"/>
        <w:rPr>
          <w:b/>
          <w:bCs/>
        </w:rPr>
      </w:pPr>
      <w:r w:rsidRPr="00D928CE">
        <w:rPr>
          <w:b/>
          <w:bCs/>
        </w:rPr>
        <w:t>ПРОГРАММА</w:t>
      </w:r>
      <w:r>
        <w:rPr>
          <w:b/>
          <w:bCs/>
        </w:rPr>
        <w:t xml:space="preserve"> ПРАКТИКИ</w:t>
      </w:r>
    </w:p>
    <w:p w:rsidR="00A03330" w:rsidRPr="00D928CE" w:rsidRDefault="00A03330" w:rsidP="00A03330">
      <w:pPr>
        <w:shd w:val="clear" w:color="auto" w:fill="FFFFFF"/>
        <w:jc w:val="center"/>
        <w:rPr>
          <w:b/>
        </w:rPr>
      </w:pPr>
    </w:p>
    <w:p w:rsidR="00A03330" w:rsidRPr="00D928CE" w:rsidRDefault="00A03330" w:rsidP="00A0333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Б2.2 П</w:t>
      </w:r>
      <w:r w:rsidRPr="00D928CE">
        <w:rPr>
          <w:b/>
          <w:sz w:val="28"/>
          <w:szCs w:val="28"/>
        </w:rPr>
        <w:t>рактик</w:t>
      </w:r>
      <w:r>
        <w:rPr>
          <w:b/>
          <w:sz w:val="28"/>
          <w:szCs w:val="28"/>
        </w:rPr>
        <w:t>а</w:t>
      </w:r>
      <w:r w:rsidRPr="00D928CE">
        <w:rPr>
          <w:b/>
          <w:sz w:val="28"/>
          <w:szCs w:val="28"/>
        </w:rPr>
        <w:t xml:space="preserve"> по получению профессиональных умений и опыта пр</w:t>
      </w:r>
      <w:r w:rsidRPr="00D928CE">
        <w:rPr>
          <w:b/>
          <w:sz w:val="28"/>
          <w:szCs w:val="28"/>
        </w:rPr>
        <w:t>о</w:t>
      </w:r>
      <w:r w:rsidRPr="00D928CE">
        <w:rPr>
          <w:b/>
          <w:sz w:val="28"/>
          <w:szCs w:val="28"/>
        </w:rPr>
        <w:t>фессиональной деятельности</w:t>
      </w:r>
    </w:p>
    <w:p w:rsidR="00A03330" w:rsidRPr="00D928CE" w:rsidRDefault="00A03330" w:rsidP="00A03330">
      <w:pPr>
        <w:shd w:val="clear" w:color="auto" w:fill="FFFFFF"/>
        <w:jc w:val="center"/>
        <w:rPr>
          <w:b/>
        </w:rPr>
      </w:pPr>
    </w:p>
    <w:p w:rsidR="00A03330" w:rsidRPr="00D928CE" w:rsidRDefault="00A03330" w:rsidP="00A03330">
      <w:pPr>
        <w:jc w:val="center"/>
        <w:rPr>
          <w:b/>
        </w:rPr>
      </w:pPr>
    </w:p>
    <w:p w:rsidR="00015A0F" w:rsidRPr="006C21C6" w:rsidRDefault="00015A0F" w:rsidP="00015A0F">
      <w:pPr>
        <w:ind w:firstLine="0"/>
      </w:pPr>
      <w:r w:rsidRPr="00E210F1">
        <w:rPr>
          <w:b/>
        </w:rPr>
        <w:t xml:space="preserve">Направление подготовки кадров высшей квалификации  (программа аспирантуры): </w:t>
      </w:r>
      <w:r w:rsidRPr="00E210F1">
        <w:t>___________________________________________________________________________</w:t>
      </w:r>
    </w:p>
    <w:p w:rsidR="00015A0F" w:rsidRPr="006C21C6" w:rsidRDefault="00015A0F" w:rsidP="00015A0F">
      <w:pPr>
        <w:ind w:firstLine="0"/>
        <w:jc w:val="center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>(указывается код и наименование направления подготовки)</w:t>
      </w:r>
    </w:p>
    <w:p w:rsidR="00015A0F" w:rsidRPr="006C21C6" w:rsidRDefault="00015A0F" w:rsidP="00015A0F">
      <w:pPr>
        <w:spacing w:line="360" w:lineRule="auto"/>
        <w:ind w:firstLine="0"/>
        <w:rPr>
          <w:sz w:val="22"/>
          <w:szCs w:val="22"/>
        </w:rPr>
      </w:pPr>
    </w:p>
    <w:p w:rsidR="00015A0F" w:rsidRPr="00DF2AB7" w:rsidRDefault="00015A0F" w:rsidP="00015A0F">
      <w:pPr>
        <w:spacing w:line="360" w:lineRule="auto"/>
        <w:ind w:firstLine="0"/>
      </w:pPr>
      <w:r w:rsidRPr="00083F9F">
        <w:rPr>
          <w:b/>
        </w:rPr>
        <w:t>Направленность программы подготовки кадров высшей квалификации (программы аспирантуры):</w:t>
      </w:r>
      <w:r w:rsidRPr="00DF2AB7">
        <w:rPr>
          <w:b/>
        </w:rPr>
        <w:t xml:space="preserve">    __________________________</w:t>
      </w:r>
      <w:r w:rsidRPr="006C21C6">
        <w:t>____</w:t>
      </w:r>
      <w:r>
        <w:t>_______________________________</w:t>
      </w:r>
    </w:p>
    <w:p w:rsidR="00015A0F" w:rsidRPr="006C21C6" w:rsidRDefault="00015A0F" w:rsidP="00015A0F">
      <w:pPr>
        <w:ind w:firstLine="0"/>
        <w:jc w:val="left"/>
        <w:rPr>
          <w:i/>
          <w:sz w:val="22"/>
          <w:szCs w:val="22"/>
        </w:rPr>
      </w:pPr>
      <w:r w:rsidRPr="006C21C6">
        <w:rPr>
          <w:i/>
          <w:sz w:val="22"/>
          <w:szCs w:val="22"/>
        </w:rPr>
        <w:t xml:space="preserve">                                  (указывается наименование направленности подготовки)</w:t>
      </w:r>
    </w:p>
    <w:p w:rsidR="00A03330" w:rsidRDefault="00A03330" w:rsidP="00015A0F">
      <w:pPr>
        <w:ind w:firstLine="0"/>
      </w:pPr>
      <w:r>
        <w:rPr>
          <w:b/>
        </w:rPr>
        <w:t>Квалификация:</w:t>
      </w:r>
      <w:r w:rsidRPr="00D928CE">
        <w:t xml:space="preserve"> Исследователь. Преподаватель-исследователь</w:t>
      </w:r>
    </w:p>
    <w:p w:rsidR="00A03330" w:rsidRPr="00D928CE" w:rsidRDefault="00A03330" w:rsidP="00015A0F">
      <w:pPr>
        <w:ind w:firstLine="0"/>
      </w:pPr>
      <w:r w:rsidRPr="000B4ADD">
        <w:rPr>
          <w:b/>
        </w:rPr>
        <w:t>Форма обучения</w:t>
      </w:r>
      <w:r>
        <w:t>: очная/заочная</w:t>
      </w:r>
    </w:p>
    <w:p w:rsidR="00A03330" w:rsidRPr="00D928CE" w:rsidRDefault="00A03330" w:rsidP="00A03330">
      <w:pPr>
        <w:rPr>
          <w:vertAlign w:val="superscript"/>
        </w:rPr>
      </w:pPr>
    </w:p>
    <w:p w:rsidR="00A03330" w:rsidRPr="00D928CE" w:rsidRDefault="00A03330" w:rsidP="00A03330">
      <w:pPr>
        <w:rPr>
          <w:vertAlign w:val="superscript"/>
        </w:rPr>
      </w:pPr>
    </w:p>
    <w:p w:rsidR="00A03330" w:rsidRPr="00D928CE" w:rsidRDefault="00A03330" w:rsidP="00A03330">
      <w:pPr>
        <w:jc w:val="center"/>
        <w:rPr>
          <w:vertAlign w:val="superscript"/>
        </w:rPr>
      </w:pPr>
    </w:p>
    <w:p w:rsidR="00A03330" w:rsidRPr="00D928CE" w:rsidRDefault="00A03330" w:rsidP="00A03330">
      <w:pPr>
        <w:jc w:val="center"/>
        <w:rPr>
          <w:vertAlign w:val="superscript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16"/>
        <w:gridCol w:w="4939"/>
      </w:tblGrid>
      <w:tr w:rsidR="00A03330" w:rsidRPr="00D928CE" w:rsidTr="00A03330">
        <w:tc>
          <w:tcPr>
            <w:tcW w:w="2494" w:type="pct"/>
          </w:tcPr>
          <w:p w:rsidR="00A03330" w:rsidRPr="00D928CE" w:rsidRDefault="00A03330" w:rsidP="00015A0F">
            <w:pPr>
              <w:tabs>
                <w:tab w:val="left" w:pos="1418"/>
              </w:tabs>
              <w:ind w:firstLine="142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Согласовано с УМК факультета (института)</w:t>
            </w:r>
          </w:p>
          <w:p w:rsidR="00A03330" w:rsidRPr="00D928CE" w:rsidRDefault="00A03330" w:rsidP="00015A0F">
            <w:pPr>
              <w:tabs>
                <w:tab w:val="left" w:pos="1418"/>
              </w:tabs>
              <w:ind w:firstLine="142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протокол  № ___ от «_____»  ________  2016 г.</w:t>
            </w:r>
          </w:p>
          <w:p w:rsidR="00A03330" w:rsidRPr="00D928CE" w:rsidRDefault="00A03330" w:rsidP="00015A0F">
            <w:pPr>
              <w:ind w:firstLine="142"/>
              <w:rPr>
                <w:sz w:val="22"/>
                <w:szCs w:val="22"/>
              </w:rPr>
            </w:pPr>
          </w:p>
          <w:p w:rsidR="00A03330" w:rsidRPr="00D928CE" w:rsidRDefault="00A03330" w:rsidP="00015A0F">
            <w:pPr>
              <w:ind w:firstLine="142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Председатель УМК __________/ Ф.И.О./ </w:t>
            </w:r>
          </w:p>
          <w:p w:rsidR="00A03330" w:rsidRPr="00D928CE" w:rsidRDefault="00A03330" w:rsidP="00A03330">
            <w:pPr>
              <w:rPr>
                <w:sz w:val="22"/>
                <w:szCs w:val="22"/>
              </w:rPr>
            </w:pPr>
          </w:p>
          <w:p w:rsidR="00A03330" w:rsidRPr="00D928CE" w:rsidRDefault="00A03330" w:rsidP="00A03330">
            <w:pPr>
              <w:rPr>
                <w:b/>
                <w:sz w:val="22"/>
                <w:szCs w:val="22"/>
              </w:rPr>
            </w:pPr>
          </w:p>
        </w:tc>
        <w:tc>
          <w:tcPr>
            <w:tcW w:w="2506" w:type="pct"/>
          </w:tcPr>
          <w:p w:rsidR="00A03330" w:rsidRPr="00D928CE" w:rsidRDefault="00A03330" w:rsidP="00A03330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Программа рассмотрена на заседании кафе</w:t>
            </w:r>
            <w:r w:rsidRPr="00D928CE">
              <w:rPr>
                <w:sz w:val="22"/>
                <w:szCs w:val="22"/>
              </w:rPr>
              <w:t>д</w:t>
            </w:r>
            <w:r w:rsidRPr="00D928CE">
              <w:rPr>
                <w:sz w:val="22"/>
                <w:szCs w:val="22"/>
              </w:rPr>
              <w:t>ры____________________________________</w:t>
            </w:r>
          </w:p>
          <w:p w:rsidR="00A03330" w:rsidRPr="00D928CE" w:rsidRDefault="00A03330" w:rsidP="00A03330">
            <w:pPr>
              <w:shd w:val="clear" w:color="auto" w:fill="FFFFFF"/>
              <w:tabs>
                <w:tab w:val="left" w:leader="underscore" w:pos="14600"/>
              </w:tabs>
              <w:ind w:right="1311"/>
              <w:jc w:val="right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>(наименование)</w:t>
            </w:r>
          </w:p>
          <w:p w:rsidR="00A03330" w:rsidRPr="00D928CE" w:rsidRDefault="00A03330" w:rsidP="00A03330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 «___» ______201__г. </w:t>
            </w:r>
          </w:p>
          <w:p w:rsidR="00A03330" w:rsidRPr="00D928CE" w:rsidRDefault="00A03330" w:rsidP="00A03330">
            <w:pPr>
              <w:shd w:val="clear" w:color="auto" w:fill="FFFFFF"/>
              <w:tabs>
                <w:tab w:val="left" w:leader="underscore" w:pos="14600"/>
              </w:tabs>
              <w:rPr>
                <w:sz w:val="22"/>
                <w:szCs w:val="22"/>
              </w:rPr>
            </w:pPr>
          </w:p>
          <w:p w:rsidR="001A40C5" w:rsidRDefault="00A03330" w:rsidP="001A40C5">
            <w:pPr>
              <w:shd w:val="clear" w:color="auto" w:fill="FFFFFF"/>
              <w:tabs>
                <w:tab w:val="left" w:leader="underscore" w:pos="14600"/>
              </w:tabs>
              <w:jc w:val="left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Протокол № ____ Зав. </w:t>
            </w:r>
            <w:r w:rsidR="001A40C5">
              <w:rPr>
                <w:sz w:val="22"/>
                <w:szCs w:val="22"/>
              </w:rPr>
              <w:t>кафедрой</w:t>
            </w:r>
          </w:p>
          <w:p w:rsidR="00A03330" w:rsidRPr="00D928CE" w:rsidRDefault="001A40C5" w:rsidP="001A40C5">
            <w:pPr>
              <w:shd w:val="clear" w:color="auto" w:fill="FFFFFF"/>
              <w:tabs>
                <w:tab w:val="left" w:leader="underscore" w:pos="146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A03330" w:rsidRPr="00D928CE">
              <w:rPr>
                <w:sz w:val="22"/>
                <w:szCs w:val="22"/>
              </w:rPr>
              <w:t>_____/________________/</w:t>
            </w:r>
          </w:p>
          <w:p w:rsidR="00A03330" w:rsidRPr="00D928CE" w:rsidRDefault="00A03330" w:rsidP="00A03330">
            <w:pPr>
              <w:shd w:val="clear" w:color="auto" w:fill="FFFFFF"/>
              <w:tabs>
                <w:tab w:val="left" w:leader="underscore" w:pos="14600"/>
              </w:tabs>
              <w:ind w:left="600"/>
              <w:rPr>
                <w:sz w:val="22"/>
                <w:szCs w:val="22"/>
              </w:rPr>
            </w:pPr>
            <w:r w:rsidRPr="00D928CE">
              <w:rPr>
                <w:sz w:val="22"/>
                <w:szCs w:val="22"/>
              </w:rPr>
              <w:t xml:space="preserve">                                         (Ф.И.О.)</w:t>
            </w:r>
          </w:p>
          <w:p w:rsidR="00A03330" w:rsidRPr="00D928CE" w:rsidRDefault="00A03330" w:rsidP="00A03330">
            <w:pPr>
              <w:rPr>
                <w:b/>
                <w:sz w:val="22"/>
                <w:szCs w:val="22"/>
              </w:rPr>
            </w:pPr>
          </w:p>
        </w:tc>
      </w:tr>
    </w:tbl>
    <w:p w:rsidR="00A03330" w:rsidRDefault="00A03330" w:rsidP="00A03330">
      <w:pPr>
        <w:jc w:val="center"/>
        <w:rPr>
          <w:b/>
          <w:sz w:val="28"/>
          <w:szCs w:val="28"/>
        </w:rPr>
      </w:pPr>
      <w:r w:rsidRPr="00D928CE">
        <w:rPr>
          <w:b/>
          <w:sz w:val="28"/>
          <w:szCs w:val="28"/>
        </w:rPr>
        <w:t>Иркутск 2016 г.</w:t>
      </w:r>
    </w:p>
    <w:p w:rsidR="00956DCB" w:rsidRPr="00956DCB" w:rsidRDefault="00A03330" w:rsidP="00A03330">
      <w:pPr>
        <w:widowControl/>
        <w:numPr>
          <w:ilvl w:val="3"/>
          <w:numId w:val="14"/>
        </w:numPr>
        <w:tabs>
          <w:tab w:val="clear" w:pos="3589"/>
          <w:tab w:val="num" w:pos="709"/>
        </w:tabs>
        <w:ind w:hanging="3163"/>
        <w:rPr>
          <w:bCs/>
        </w:rPr>
      </w:pPr>
      <w:r>
        <w:rPr>
          <w:b/>
          <w:sz w:val="28"/>
          <w:szCs w:val="28"/>
        </w:rPr>
        <w:br w:type="page"/>
      </w:r>
      <w:r w:rsidR="00956DCB">
        <w:rPr>
          <w:b/>
          <w:bCs/>
        </w:rPr>
        <w:lastRenderedPageBreak/>
        <w:t xml:space="preserve">ВИД ПРАКТИКИ </w:t>
      </w:r>
      <w:r w:rsidR="00956DCB" w:rsidRPr="00956DCB">
        <w:rPr>
          <w:bCs/>
        </w:rPr>
        <w:t>– производственная</w:t>
      </w:r>
      <w:r w:rsidR="00956DCB">
        <w:rPr>
          <w:bCs/>
        </w:rPr>
        <w:t xml:space="preserve"> практика</w:t>
      </w:r>
      <w:r w:rsidR="00956DCB" w:rsidRPr="00956DCB">
        <w:rPr>
          <w:bCs/>
        </w:rPr>
        <w:t>.</w:t>
      </w:r>
    </w:p>
    <w:p w:rsidR="00A03330" w:rsidRPr="00137F25" w:rsidRDefault="00A03330" w:rsidP="00A03330">
      <w:pPr>
        <w:widowControl/>
        <w:numPr>
          <w:ilvl w:val="3"/>
          <w:numId w:val="14"/>
        </w:numPr>
        <w:tabs>
          <w:tab w:val="clear" w:pos="3589"/>
          <w:tab w:val="num" w:pos="709"/>
        </w:tabs>
        <w:ind w:hanging="3163"/>
        <w:rPr>
          <w:b/>
          <w:bCs/>
        </w:rPr>
      </w:pPr>
      <w:r w:rsidRPr="00137F25">
        <w:rPr>
          <w:b/>
          <w:bCs/>
        </w:rPr>
        <w:t>ЦЕЛ</w:t>
      </w:r>
      <w:r>
        <w:rPr>
          <w:b/>
          <w:bCs/>
        </w:rPr>
        <w:t>И И ЗАДАЧИ</w:t>
      </w:r>
      <w:r w:rsidRPr="00137F25">
        <w:rPr>
          <w:b/>
          <w:bCs/>
        </w:rPr>
        <w:t xml:space="preserve"> ПРАКТИКИ</w:t>
      </w:r>
    </w:p>
    <w:p w:rsidR="00A03330" w:rsidRDefault="00A03330" w:rsidP="00A03330">
      <w:pPr>
        <w:ind w:firstLine="567"/>
        <w:rPr>
          <w:bCs/>
        </w:rPr>
      </w:pPr>
      <w:r w:rsidRPr="0059196C">
        <w:rPr>
          <w:bCs/>
        </w:rPr>
        <w:t>Целью практики по получению профессиональных умений и опыта профессиональной деятельности являе</w:t>
      </w:r>
      <w:r>
        <w:rPr>
          <w:bCs/>
        </w:rPr>
        <w:t>тся</w:t>
      </w:r>
      <w:r w:rsidRPr="0059196C">
        <w:rPr>
          <w:bCs/>
        </w:rPr>
        <w:t xml:space="preserve"> освоение обучающимися научно-исследовательской деятельности в области образования и социальной сферы</w:t>
      </w:r>
      <w:r>
        <w:rPr>
          <w:bCs/>
        </w:rPr>
        <w:t>.</w:t>
      </w:r>
    </w:p>
    <w:p w:rsidR="00A03330" w:rsidRDefault="00A03330" w:rsidP="00A03330">
      <w:pPr>
        <w:pStyle w:val="Default"/>
        <w:ind w:firstLine="567"/>
        <w:jc w:val="both"/>
      </w:pPr>
      <w:r>
        <w:rPr>
          <w:bCs/>
        </w:rPr>
        <w:t xml:space="preserve">Задачами практики являются: </w:t>
      </w:r>
    </w:p>
    <w:p w:rsidR="00A03330" w:rsidRPr="00266545" w:rsidRDefault="00A03330" w:rsidP="00A03330">
      <w:pPr>
        <w:pStyle w:val="Default"/>
        <w:spacing w:after="5"/>
        <w:jc w:val="both"/>
        <w:rPr>
          <w:sz w:val="23"/>
          <w:szCs w:val="23"/>
          <w:highlight w:val="green"/>
        </w:rPr>
      </w:pPr>
      <w:r w:rsidRPr="00266545">
        <w:rPr>
          <w:sz w:val="23"/>
          <w:szCs w:val="23"/>
          <w:highlight w:val="green"/>
        </w:rPr>
        <w:t>- приобретение навыков участия в коллективной научно-исследовательской работе в составе о</w:t>
      </w:r>
      <w:r w:rsidRPr="00266545">
        <w:rPr>
          <w:sz w:val="23"/>
          <w:szCs w:val="23"/>
          <w:highlight w:val="green"/>
        </w:rPr>
        <w:t>р</w:t>
      </w:r>
      <w:r w:rsidRPr="00266545">
        <w:rPr>
          <w:sz w:val="23"/>
          <w:szCs w:val="23"/>
          <w:highlight w:val="green"/>
        </w:rPr>
        <w:t xml:space="preserve">ганизации; </w:t>
      </w:r>
    </w:p>
    <w:p w:rsidR="00A03330" w:rsidRPr="00266545" w:rsidRDefault="00A03330" w:rsidP="00A03330">
      <w:pPr>
        <w:pStyle w:val="Default"/>
        <w:spacing w:after="5"/>
        <w:jc w:val="both"/>
        <w:rPr>
          <w:sz w:val="23"/>
          <w:szCs w:val="23"/>
          <w:highlight w:val="green"/>
        </w:rPr>
      </w:pPr>
      <w:r w:rsidRPr="00266545">
        <w:rPr>
          <w:sz w:val="23"/>
          <w:szCs w:val="23"/>
          <w:highlight w:val="green"/>
        </w:rPr>
        <w:t xml:space="preserve">- знакомство с современными методиками и технологиями работы в научно- исследовательских организациях; </w:t>
      </w:r>
    </w:p>
    <w:p w:rsidR="00A03330" w:rsidRPr="00266545" w:rsidRDefault="00A03330" w:rsidP="00A03330">
      <w:pPr>
        <w:pStyle w:val="Default"/>
        <w:spacing w:after="5"/>
        <w:jc w:val="both"/>
        <w:rPr>
          <w:sz w:val="23"/>
          <w:szCs w:val="23"/>
          <w:highlight w:val="green"/>
        </w:rPr>
      </w:pPr>
      <w:r w:rsidRPr="00266545">
        <w:rPr>
          <w:sz w:val="23"/>
          <w:szCs w:val="23"/>
          <w:highlight w:val="green"/>
        </w:rPr>
        <w:t xml:space="preserve">- опыт выступлений с докладами на научных семинарах, школах, конференциях, симпозиумах; </w:t>
      </w:r>
    </w:p>
    <w:p w:rsidR="00A03330" w:rsidRPr="00266545" w:rsidRDefault="00A03330" w:rsidP="00A03330">
      <w:pPr>
        <w:pStyle w:val="Default"/>
        <w:spacing w:after="5"/>
        <w:jc w:val="both"/>
        <w:rPr>
          <w:sz w:val="23"/>
          <w:szCs w:val="23"/>
          <w:highlight w:val="green"/>
        </w:rPr>
      </w:pPr>
      <w:r w:rsidRPr="00266545">
        <w:rPr>
          <w:sz w:val="23"/>
          <w:szCs w:val="23"/>
          <w:highlight w:val="green"/>
        </w:rPr>
        <w:t xml:space="preserve">- овладение профессиональными умениями проведения содержательных научных дискуссий, оценок и экспертиз; </w:t>
      </w:r>
    </w:p>
    <w:p w:rsidR="00A03330" w:rsidRPr="00266545" w:rsidRDefault="00A03330" w:rsidP="00A03330">
      <w:pPr>
        <w:pStyle w:val="Default"/>
        <w:jc w:val="both"/>
        <w:rPr>
          <w:sz w:val="23"/>
          <w:szCs w:val="23"/>
          <w:highlight w:val="green"/>
        </w:rPr>
      </w:pPr>
      <w:r w:rsidRPr="00266545">
        <w:rPr>
          <w:sz w:val="23"/>
          <w:szCs w:val="23"/>
          <w:highlight w:val="green"/>
        </w:rPr>
        <w:t>- подготовка научных материалов для научно-квалификационной работы (диссертации);</w:t>
      </w:r>
    </w:p>
    <w:p w:rsidR="00A03330" w:rsidRPr="00266545" w:rsidRDefault="00A03330" w:rsidP="00A03330">
      <w:pPr>
        <w:pStyle w:val="Default"/>
        <w:jc w:val="both"/>
        <w:rPr>
          <w:sz w:val="23"/>
          <w:szCs w:val="23"/>
          <w:highlight w:val="green"/>
        </w:rPr>
      </w:pPr>
      <w:r w:rsidRPr="00266545">
        <w:rPr>
          <w:sz w:val="23"/>
          <w:szCs w:val="23"/>
          <w:highlight w:val="green"/>
        </w:rPr>
        <w:t>-</w:t>
      </w:r>
    </w:p>
    <w:p w:rsidR="00A03330" w:rsidRDefault="00A03330" w:rsidP="00A03330">
      <w:pPr>
        <w:pStyle w:val="Default"/>
        <w:jc w:val="both"/>
        <w:rPr>
          <w:sz w:val="23"/>
          <w:szCs w:val="23"/>
        </w:rPr>
      </w:pPr>
      <w:r w:rsidRPr="00266545">
        <w:rPr>
          <w:sz w:val="23"/>
          <w:szCs w:val="23"/>
          <w:highlight w:val="green"/>
        </w:rPr>
        <w:t>-</w:t>
      </w:r>
    </w:p>
    <w:p w:rsidR="00266545" w:rsidRDefault="00266545" w:rsidP="00266545">
      <w:pPr>
        <w:shd w:val="clear" w:color="auto" w:fill="FFFFFF"/>
        <w:tabs>
          <w:tab w:val="left" w:pos="302"/>
        </w:tabs>
        <w:ind w:firstLine="0"/>
        <w:contextualSpacing/>
        <w:rPr>
          <w:b/>
          <w:bCs/>
          <w:color w:val="000000"/>
        </w:rPr>
      </w:pPr>
      <w:r>
        <w:rPr>
          <w:bCs/>
        </w:rPr>
        <w:t xml:space="preserve">- </w:t>
      </w:r>
      <w:r w:rsidRPr="001D7F27">
        <w:rPr>
          <w:bCs/>
        </w:rPr>
        <w:t xml:space="preserve">формирование следующих компетенций: </w:t>
      </w:r>
      <w:r w:rsidRPr="001D7F27">
        <w:rPr>
          <w:b/>
          <w:highlight w:val="green"/>
        </w:rPr>
        <w:t>(</w:t>
      </w:r>
      <w:r w:rsidRPr="001D7F27">
        <w:rPr>
          <w:b/>
          <w:bCs/>
          <w:color w:val="000000"/>
          <w:highlight w:val="green"/>
        </w:rPr>
        <w:t>указать компетенции в соответствии с уче</w:t>
      </w:r>
      <w:r w:rsidRPr="001D7F27">
        <w:rPr>
          <w:b/>
          <w:bCs/>
          <w:color w:val="000000"/>
          <w:highlight w:val="green"/>
        </w:rPr>
        <w:t>б</w:t>
      </w:r>
      <w:r w:rsidRPr="001D7F27">
        <w:rPr>
          <w:b/>
          <w:bCs/>
          <w:color w:val="000000"/>
          <w:highlight w:val="green"/>
        </w:rPr>
        <w:t>ным планом)</w:t>
      </w:r>
    </w:p>
    <w:p w:rsidR="00266545" w:rsidRPr="001D7F27" w:rsidRDefault="00266545" w:rsidP="00266545">
      <w:pPr>
        <w:shd w:val="clear" w:color="auto" w:fill="FFFFFF"/>
        <w:tabs>
          <w:tab w:val="left" w:pos="302"/>
        </w:tabs>
        <w:contextualSpacing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622"/>
      </w:tblGrid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jc w:val="center"/>
              <w:rPr>
                <w:rFonts w:eastAsia="SimSun"/>
              </w:rPr>
            </w:pPr>
            <w:r w:rsidRPr="001D7F27">
              <w:rPr>
                <w:rFonts w:eastAsia="SimSun"/>
              </w:rPr>
              <w:t>Код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jc w:val="center"/>
              <w:rPr>
                <w:rFonts w:eastAsia="SimSun"/>
              </w:rPr>
            </w:pPr>
            <w:r w:rsidRPr="001D7F27">
              <w:rPr>
                <w:rFonts w:eastAsia="SimSun"/>
              </w:rPr>
              <w:t>Содержание</w:t>
            </w:r>
          </w:p>
        </w:tc>
      </w:tr>
      <w:tr w:rsidR="00266545" w:rsidRPr="001D7F27" w:rsidTr="00B077FC">
        <w:tc>
          <w:tcPr>
            <w:tcW w:w="9570" w:type="dxa"/>
            <w:gridSpan w:val="2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Универсальные компетенции (УК)</w:t>
            </w: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УК-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УК-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...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570" w:type="dxa"/>
            <w:gridSpan w:val="2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Общепрофессиональные компетенции (ОПК)</w:t>
            </w: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ОПК-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…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570" w:type="dxa"/>
            <w:gridSpan w:val="2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Профессиональные компетенции (ПК)</w:t>
            </w: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ПК-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5955EB">
            <w:pPr>
              <w:widowControl/>
              <w:ind w:firstLine="0"/>
              <w:rPr>
                <w:rFonts w:eastAsia="SimSun"/>
              </w:rPr>
            </w:pPr>
            <w:r w:rsidRPr="001D7F27">
              <w:rPr>
                <w:rFonts w:eastAsia="SimSun"/>
              </w:rPr>
              <w:t>ПК-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  <w:tr w:rsidR="00266545" w:rsidRPr="001D7F27" w:rsidTr="00B077FC">
        <w:tc>
          <w:tcPr>
            <w:tcW w:w="948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  <w:r w:rsidRPr="001D7F27">
              <w:rPr>
                <w:rFonts w:eastAsia="SimSun"/>
              </w:rPr>
              <w:t>...</w:t>
            </w:r>
          </w:p>
        </w:tc>
        <w:tc>
          <w:tcPr>
            <w:tcW w:w="8622" w:type="dxa"/>
          </w:tcPr>
          <w:p w:rsidR="00266545" w:rsidRPr="001D7F27" w:rsidRDefault="00266545" w:rsidP="00B077FC">
            <w:pPr>
              <w:widowControl/>
              <w:rPr>
                <w:rFonts w:eastAsia="SimSun"/>
              </w:rPr>
            </w:pPr>
          </w:p>
        </w:tc>
      </w:tr>
    </w:tbl>
    <w:p w:rsidR="00266545" w:rsidRPr="009A1067" w:rsidRDefault="00266545" w:rsidP="00266545">
      <w:pPr>
        <w:tabs>
          <w:tab w:val="left" w:pos="426"/>
        </w:tabs>
        <w:ind w:firstLine="567"/>
        <w:rPr>
          <w:bCs/>
        </w:rPr>
      </w:pPr>
    </w:p>
    <w:p w:rsidR="00266545" w:rsidRPr="009A1067" w:rsidRDefault="00266545" w:rsidP="00266545">
      <w:pPr>
        <w:ind w:firstLine="567"/>
        <w:rPr>
          <w:bCs/>
        </w:rPr>
      </w:pPr>
      <w:r w:rsidRPr="009A1067">
        <w:rPr>
          <w:bCs/>
        </w:rPr>
        <w:t>В результате прохождения практики по получению профессиональных умений и опыта профессиональной деятельности аспиранты должны:</w:t>
      </w:r>
    </w:p>
    <w:p w:rsidR="00266545" w:rsidRDefault="00266545" w:rsidP="00266545">
      <w:pPr>
        <w:rPr>
          <w:b/>
          <w:bCs/>
        </w:rPr>
      </w:pPr>
      <w:r w:rsidRPr="00C4718E">
        <w:rPr>
          <w:b/>
          <w:bCs/>
        </w:rPr>
        <w:t>Знать:</w:t>
      </w:r>
    </w:p>
    <w:p w:rsidR="00266545" w:rsidRDefault="00266545" w:rsidP="00266545">
      <w:pPr>
        <w:rPr>
          <w:b/>
          <w:bCs/>
        </w:rPr>
      </w:pPr>
      <w:r>
        <w:rPr>
          <w:b/>
          <w:bCs/>
        </w:rPr>
        <w:t>-</w:t>
      </w:r>
    </w:p>
    <w:p w:rsidR="00266545" w:rsidRPr="00C4718E" w:rsidRDefault="00266545" w:rsidP="00266545">
      <w:pPr>
        <w:rPr>
          <w:b/>
          <w:bCs/>
        </w:rPr>
      </w:pPr>
      <w:r>
        <w:rPr>
          <w:b/>
          <w:bCs/>
        </w:rPr>
        <w:t>-</w:t>
      </w:r>
    </w:p>
    <w:p w:rsidR="00266545" w:rsidRDefault="00266545" w:rsidP="00266545">
      <w:pPr>
        <w:rPr>
          <w:b/>
          <w:bCs/>
        </w:rPr>
      </w:pPr>
      <w:r w:rsidRPr="00C4718E">
        <w:rPr>
          <w:b/>
          <w:bCs/>
        </w:rPr>
        <w:t xml:space="preserve">Уметь: </w:t>
      </w:r>
    </w:p>
    <w:p w:rsidR="00266545" w:rsidRDefault="00266545" w:rsidP="00266545">
      <w:pPr>
        <w:rPr>
          <w:b/>
          <w:bCs/>
        </w:rPr>
      </w:pPr>
      <w:r>
        <w:rPr>
          <w:b/>
          <w:bCs/>
        </w:rPr>
        <w:t>-</w:t>
      </w:r>
    </w:p>
    <w:p w:rsidR="00266545" w:rsidRPr="00C4718E" w:rsidRDefault="00266545" w:rsidP="00266545">
      <w:pPr>
        <w:rPr>
          <w:b/>
          <w:bCs/>
        </w:rPr>
      </w:pPr>
      <w:r>
        <w:rPr>
          <w:b/>
          <w:bCs/>
        </w:rPr>
        <w:t>-</w:t>
      </w:r>
    </w:p>
    <w:p w:rsidR="00266545" w:rsidRDefault="00266545" w:rsidP="00266545">
      <w:pPr>
        <w:rPr>
          <w:b/>
          <w:bCs/>
        </w:rPr>
      </w:pPr>
      <w:r>
        <w:rPr>
          <w:b/>
          <w:bCs/>
        </w:rPr>
        <w:t>В</w:t>
      </w:r>
      <w:r w:rsidRPr="00C4718E">
        <w:rPr>
          <w:b/>
          <w:bCs/>
        </w:rPr>
        <w:t>ладеть:</w:t>
      </w:r>
    </w:p>
    <w:p w:rsidR="00266545" w:rsidRDefault="00266545" w:rsidP="00266545">
      <w:pPr>
        <w:rPr>
          <w:b/>
          <w:bCs/>
        </w:rPr>
      </w:pPr>
      <w:r>
        <w:rPr>
          <w:b/>
          <w:bCs/>
        </w:rPr>
        <w:t>-</w:t>
      </w:r>
    </w:p>
    <w:p w:rsidR="00266545" w:rsidRDefault="00266545" w:rsidP="00266545">
      <w:pPr>
        <w:rPr>
          <w:b/>
          <w:bCs/>
        </w:rPr>
      </w:pPr>
      <w:r>
        <w:rPr>
          <w:b/>
          <w:bCs/>
        </w:rPr>
        <w:t>-</w:t>
      </w:r>
    </w:p>
    <w:p w:rsidR="00A03330" w:rsidRPr="00137F25" w:rsidRDefault="00A03330" w:rsidP="00A03330">
      <w:pPr>
        <w:ind w:firstLine="567"/>
        <w:rPr>
          <w:bCs/>
        </w:rPr>
      </w:pPr>
    </w:p>
    <w:p w:rsidR="00266545" w:rsidRDefault="00266545" w:rsidP="00A03330">
      <w:pPr>
        <w:rPr>
          <w:b/>
          <w:bCs/>
        </w:rPr>
      </w:pPr>
    </w:p>
    <w:p w:rsidR="00A03330" w:rsidRPr="00137F25" w:rsidRDefault="00956DCB" w:rsidP="00A03330">
      <w:pPr>
        <w:rPr>
          <w:b/>
          <w:bCs/>
        </w:rPr>
      </w:pPr>
      <w:r>
        <w:rPr>
          <w:b/>
          <w:bCs/>
        </w:rPr>
        <w:t>3</w:t>
      </w:r>
      <w:r w:rsidR="00A03330" w:rsidRPr="00137F25">
        <w:rPr>
          <w:b/>
          <w:bCs/>
        </w:rPr>
        <w:t>.  МЕСТО  ПРАКТИКИ В СТРУКТУРЕ ОПОП</w:t>
      </w:r>
    </w:p>
    <w:p w:rsidR="00266545" w:rsidRPr="006C21C6" w:rsidRDefault="00266545" w:rsidP="00266545">
      <w:pPr>
        <w:jc w:val="left"/>
      </w:pPr>
      <w:r>
        <w:t>Практика</w:t>
      </w:r>
      <w:r w:rsidRPr="006C21C6">
        <w:t xml:space="preserve"> относится к </w:t>
      </w:r>
      <w:r>
        <w:t>вариативной части ОПОП. Основой для проведения практики я</w:t>
      </w:r>
      <w:r>
        <w:t>в</w:t>
      </w:r>
      <w:r>
        <w:t xml:space="preserve">ляется изучение следующих дисциплин: </w:t>
      </w:r>
    </w:p>
    <w:p w:rsidR="00266545" w:rsidRPr="006C21C6" w:rsidRDefault="00266545" w:rsidP="00266545">
      <w:pPr>
        <w:rPr>
          <w:b/>
        </w:rPr>
      </w:pPr>
      <w:r w:rsidRPr="006C21C6">
        <w:t>_________________________________________________________________________</w:t>
      </w:r>
    </w:p>
    <w:p w:rsidR="00266545" w:rsidRPr="006C21C6" w:rsidRDefault="00266545" w:rsidP="00266545">
      <w:r w:rsidRPr="00D844D2">
        <w:rPr>
          <w:highlight w:val="green"/>
        </w:rPr>
        <w:t xml:space="preserve">(указываются дисциплины, для которых </w:t>
      </w:r>
      <w:r>
        <w:rPr>
          <w:highlight w:val="green"/>
        </w:rPr>
        <w:t>практика</w:t>
      </w:r>
      <w:r w:rsidRPr="00D844D2">
        <w:rPr>
          <w:highlight w:val="green"/>
        </w:rPr>
        <w:t xml:space="preserve"> является предшествующей, можно указать их разделы)</w:t>
      </w:r>
    </w:p>
    <w:p w:rsidR="00266545" w:rsidRDefault="00266545" w:rsidP="00266545">
      <w:pPr>
        <w:ind w:firstLine="567"/>
        <w:rPr>
          <w:bCs/>
        </w:rPr>
      </w:pPr>
    </w:p>
    <w:p w:rsidR="00266545" w:rsidRPr="00236D4E" w:rsidRDefault="00266545" w:rsidP="00266545">
      <w:pPr>
        <w:jc w:val="left"/>
        <w:rPr>
          <w:bCs/>
        </w:rPr>
      </w:pPr>
      <w:r w:rsidRPr="00236D4E">
        <w:rPr>
          <w:bCs/>
        </w:rPr>
        <w:t>Трудоемкость практики составляет 3 зачётные единицы</w:t>
      </w:r>
      <w:r w:rsidRPr="00B228E7">
        <w:rPr>
          <w:bCs/>
        </w:rPr>
        <w:t>(108 часов)</w:t>
      </w:r>
      <w:r>
        <w:rPr>
          <w:bCs/>
        </w:rPr>
        <w:t>.</w:t>
      </w:r>
    </w:p>
    <w:p w:rsidR="00A03330" w:rsidRDefault="00A03330" w:rsidP="00A03330">
      <w:pPr>
        <w:ind w:left="720"/>
        <w:rPr>
          <w:bCs/>
        </w:rPr>
      </w:pPr>
      <w:r w:rsidRPr="00137F25">
        <w:rPr>
          <w:bCs/>
        </w:rPr>
        <w:tab/>
      </w:r>
    </w:p>
    <w:p w:rsidR="00A03330" w:rsidRPr="00137F25" w:rsidRDefault="00956DCB" w:rsidP="00A03330">
      <w:pPr>
        <w:rPr>
          <w:b/>
          <w:bCs/>
        </w:rPr>
      </w:pPr>
      <w:r>
        <w:rPr>
          <w:b/>
          <w:bCs/>
        </w:rPr>
        <w:t>4</w:t>
      </w:r>
      <w:r w:rsidR="00A03330" w:rsidRPr="00137F25">
        <w:rPr>
          <w:b/>
          <w:bCs/>
        </w:rPr>
        <w:t>. СПОСОБЫ И ФОРМЫ ПРОВЕДЕНИЯ  ПРАКТИКИ</w:t>
      </w:r>
    </w:p>
    <w:p w:rsidR="00A03330" w:rsidRPr="006E3EF1" w:rsidRDefault="00A03330" w:rsidP="00A03330">
      <w:pPr>
        <w:ind w:firstLine="567"/>
        <w:rPr>
          <w:bCs/>
        </w:rPr>
      </w:pPr>
      <w:r w:rsidRPr="006E3EF1">
        <w:rPr>
          <w:bCs/>
        </w:rPr>
        <w:t>Способ проведения практики: практика стационарная, проводится в дискретной форме.</w:t>
      </w:r>
    </w:p>
    <w:p w:rsidR="00A03330" w:rsidRPr="009A1067" w:rsidRDefault="00A03330" w:rsidP="00A03330">
      <w:pPr>
        <w:ind w:firstLine="567"/>
        <w:rPr>
          <w:bCs/>
        </w:rPr>
      </w:pPr>
    </w:p>
    <w:p w:rsidR="00A03330" w:rsidRPr="006E3EF1" w:rsidRDefault="00956DCB" w:rsidP="00A03330">
      <w:pPr>
        <w:rPr>
          <w:b/>
          <w:bCs/>
        </w:rPr>
      </w:pPr>
      <w:r>
        <w:rPr>
          <w:b/>
          <w:bCs/>
        </w:rPr>
        <w:t>5</w:t>
      </w:r>
      <w:r w:rsidR="00A03330" w:rsidRPr="006E3EF1">
        <w:rPr>
          <w:b/>
          <w:bCs/>
        </w:rPr>
        <w:t>. МЕСТО И ВРЕМЯ ПРОВЕДЕНИЯ ПРАКТИКИ</w:t>
      </w:r>
    </w:p>
    <w:p w:rsidR="00266545" w:rsidRDefault="00266545" w:rsidP="00266545">
      <w:pPr>
        <w:ind w:firstLine="709"/>
        <w:rPr>
          <w:bCs/>
        </w:rPr>
      </w:pPr>
      <w:r>
        <w:rPr>
          <w:bCs/>
        </w:rPr>
        <w:t xml:space="preserve">Практика проводится в университете. </w:t>
      </w:r>
      <w:r w:rsidRPr="006E3EF1">
        <w:rPr>
          <w:bCs/>
        </w:rPr>
        <w:t xml:space="preserve">Практика проводится </w:t>
      </w:r>
      <w:r>
        <w:rPr>
          <w:bCs/>
        </w:rPr>
        <w:t>на третьем курсе (2 нед</w:t>
      </w:r>
      <w:r>
        <w:rPr>
          <w:bCs/>
        </w:rPr>
        <w:t>е</w:t>
      </w:r>
      <w:r>
        <w:rPr>
          <w:bCs/>
        </w:rPr>
        <w:t>ли), в сроки, определенные КУГ</w:t>
      </w:r>
      <w:r w:rsidR="001A40C5">
        <w:rPr>
          <w:bCs/>
        </w:rPr>
        <w:t xml:space="preserve"> </w:t>
      </w:r>
      <w:r>
        <w:rPr>
          <w:bCs/>
        </w:rPr>
        <w:t xml:space="preserve">по направленности </w:t>
      </w:r>
      <w:r w:rsidRPr="00DA5630">
        <w:rPr>
          <w:bCs/>
        </w:rPr>
        <w:t>_____________________.</w:t>
      </w:r>
    </w:p>
    <w:p w:rsidR="00266545" w:rsidRPr="006C21C6" w:rsidRDefault="00266545" w:rsidP="00266545">
      <w:pPr>
        <w:ind w:firstLine="0"/>
        <w:rPr>
          <w:bCs/>
        </w:rPr>
      </w:pPr>
    </w:p>
    <w:p w:rsidR="00A03330" w:rsidRPr="00C4718E" w:rsidRDefault="00266545" w:rsidP="00A03330">
      <w:pPr>
        <w:rPr>
          <w:bCs/>
        </w:rPr>
      </w:pPr>
      <w:r>
        <w:rPr>
          <w:b/>
          <w:bCs/>
        </w:rPr>
        <w:t>6</w:t>
      </w:r>
      <w:r w:rsidR="00A03330" w:rsidRPr="00975E3F">
        <w:rPr>
          <w:b/>
          <w:bCs/>
        </w:rPr>
        <w:t>. СТРУКТУРА И СОДЕРЖАНИЕ ПРАКТИКИ</w:t>
      </w:r>
    </w:p>
    <w:p w:rsidR="00A03330" w:rsidRDefault="00A03330" w:rsidP="00A03330">
      <w:pPr>
        <w:rPr>
          <w:bCs/>
        </w:rPr>
      </w:pPr>
      <w:r>
        <w:rPr>
          <w:bCs/>
        </w:rPr>
        <w:t>При прохождении  практики, направленной на получение профессиональных умений и опыта профессиональной деятельности, работа осуществляется в форме индивидуальной с</w:t>
      </w:r>
      <w:r>
        <w:rPr>
          <w:bCs/>
        </w:rPr>
        <w:t>а</w:t>
      </w:r>
      <w:r>
        <w:rPr>
          <w:bCs/>
        </w:rPr>
        <w:t>мостоятельной работы под руководством научного руководителя и включает выполнение аспирантом ряда заданий, направленных на формирование требуемых компетенций. Работа сопровождается тематическими консультациями, проводимыми руководителем индивид</w:t>
      </w:r>
      <w:r>
        <w:rPr>
          <w:bCs/>
        </w:rPr>
        <w:t>у</w:t>
      </w:r>
      <w:r>
        <w:rPr>
          <w:bCs/>
        </w:rPr>
        <w:t>ально с аспирантом.</w:t>
      </w:r>
    </w:p>
    <w:p w:rsidR="00A03330" w:rsidRDefault="00A03330" w:rsidP="00A03330">
      <w:pPr>
        <w:rPr>
          <w:bCs/>
        </w:rPr>
      </w:pPr>
    </w:p>
    <w:p w:rsidR="00BB10BB" w:rsidRPr="000D2DE3" w:rsidRDefault="00BB10BB" w:rsidP="00BB10BB">
      <w:pPr>
        <w:rPr>
          <w:b/>
          <w:bCs/>
        </w:rPr>
      </w:pPr>
      <w:r w:rsidRPr="000D2DE3">
        <w:rPr>
          <w:b/>
          <w:bCs/>
        </w:rPr>
        <w:t xml:space="preserve">Структура </w:t>
      </w:r>
      <w:r>
        <w:rPr>
          <w:b/>
          <w:bCs/>
        </w:rPr>
        <w:t xml:space="preserve">и содержание </w:t>
      </w:r>
      <w:r w:rsidRPr="000D2DE3">
        <w:rPr>
          <w:b/>
          <w:bCs/>
        </w:rPr>
        <w:t>практики:</w:t>
      </w:r>
    </w:p>
    <w:p w:rsidR="00BB10BB" w:rsidRDefault="00BB10BB" w:rsidP="00A03330">
      <w:pPr>
        <w:rPr>
          <w:bCs/>
        </w:rPr>
      </w:pPr>
    </w:p>
    <w:p w:rsidR="005955EB" w:rsidRDefault="005955EB" w:rsidP="00A0333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02"/>
        <w:gridCol w:w="5387"/>
      </w:tblGrid>
      <w:tr w:rsidR="00BB10BB" w:rsidRPr="005955EB" w:rsidTr="00BB10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5955EB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center"/>
            </w:pPr>
            <w:r w:rsidRPr="005955EB">
              <w:rPr>
                <w:b/>
                <w:sz w:val="20"/>
                <w:szCs w:val="20"/>
                <w:lang w:eastAsia="en-US"/>
              </w:rPr>
              <w:t>Раздел (этап) практики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практики</w:t>
            </w:r>
          </w:p>
        </w:tc>
      </w:tr>
      <w:tr w:rsidR="00BB10BB" w:rsidRPr="005955EB" w:rsidTr="00BB10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5955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BB10BB" w:rsidRDefault="00BB10BB" w:rsidP="00BB10BB">
            <w:pPr>
              <w:widowControl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BB10BB">
              <w:rPr>
                <w:b/>
                <w:sz w:val="20"/>
                <w:szCs w:val="20"/>
                <w:highlight w:val="green"/>
              </w:rPr>
              <w:t>Организационный</w:t>
            </w:r>
            <w:r w:rsidRPr="00BB10BB">
              <w:rPr>
                <w:sz w:val="20"/>
                <w:szCs w:val="20"/>
                <w:highlight w:val="gree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B" w:rsidRPr="00BB10BB" w:rsidRDefault="00BB10BB" w:rsidP="00BB10BB">
            <w:pPr>
              <w:widowControl/>
              <w:spacing w:before="100" w:beforeAutospacing="1" w:after="100" w:afterAutospacing="1"/>
              <w:ind w:firstLine="9"/>
              <w:jc w:val="left"/>
              <w:rPr>
                <w:b/>
                <w:sz w:val="20"/>
                <w:szCs w:val="20"/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</w:rPr>
              <w:t xml:space="preserve">Формирование плана практики под руководством научного руководителя на заседании кафедры аспиранта. </w:t>
            </w:r>
          </w:p>
        </w:tc>
      </w:tr>
      <w:tr w:rsidR="00BB10BB" w:rsidRPr="005955EB" w:rsidTr="00BB10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5955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BB10BB" w:rsidRDefault="00BB10BB" w:rsidP="005955EB">
            <w:pPr>
              <w:widowControl/>
              <w:suppressAutoHyphens/>
              <w:spacing w:before="100" w:beforeAutospacing="1" w:after="100" w:afterAutospacing="1"/>
              <w:ind w:firstLine="9"/>
              <w:jc w:val="left"/>
              <w:rPr>
                <w:b/>
                <w:sz w:val="20"/>
                <w:szCs w:val="20"/>
                <w:highlight w:val="green"/>
              </w:rPr>
            </w:pPr>
            <w:r w:rsidRPr="00BB10BB">
              <w:rPr>
                <w:b/>
                <w:sz w:val="20"/>
                <w:szCs w:val="20"/>
                <w:highlight w:val="green"/>
              </w:rPr>
              <w:t>Основной.</w:t>
            </w:r>
          </w:p>
          <w:p w:rsidR="00BB10BB" w:rsidRPr="00BB10BB" w:rsidRDefault="00BB10BB" w:rsidP="005955EB">
            <w:pPr>
              <w:pStyle w:val="Default"/>
              <w:rPr>
                <w:sz w:val="20"/>
                <w:szCs w:val="20"/>
                <w:highlight w:val="green"/>
              </w:rPr>
            </w:pPr>
          </w:p>
          <w:p w:rsidR="00BB10BB" w:rsidRPr="00BB10BB" w:rsidRDefault="00BB10BB" w:rsidP="005955EB">
            <w:pPr>
              <w:widowControl/>
              <w:suppressAutoHyphens/>
              <w:spacing w:before="100" w:beforeAutospacing="1" w:after="100" w:afterAutospacing="1"/>
              <w:ind w:firstLine="9"/>
              <w:jc w:val="left"/>
              <w:rPr>
                <w:b/>
                <w:sz w:val="20"/>
                <w:szCs w:val="20"/>
                <w:highlight w:val="green"/>
              </w:rPr>
            </w:pPr>
          </w:p>
          <w:p w:rsidR="00BB10BB" w:rsidRPr="00BB10BB" w:rsidRDefault="00BB10BB" w:rsidP="005955EB">
            <w:pPr>
              <w:widowControl/>
              <w:suppressAutoHyphens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  <w:lang w:eastAsia="en-US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B" w:rsidRPr="00BB10BB" w:rsidRDefault="00BB10BB" w:rsidP="00BB10BB">
            <w:pPr>
              <w:pStyle w:val="Default"/>
              <w:rPr>
                <w:sz w:val="20"/>
                <w:szCs w:val="20"/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</w:rPr>
              <w:t xml:space="preserve">Практика может включать в себя следующие виды работ: </w:t>
            </w:r>
          </w:p>
          <w:p w:rsidR="00BB10BB" w:rsidRPr="00BB10BB" w:rsidRDefault="00BB10BB" w:rsidP="00BB10BB">
            <w:pPr>
              <w:pStyle w:val="Default"/>
              <w:spacing w:after="5"/>
              <w:jc w:val="both"/>
              <w:rPr>
                <w:sz w:val="20"/>
                <w:szCs w:val="20"/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</w:rPr>
              <w:t>- научно-исследовательская работа в коллективе (отделе, лаборатории, кафедре и т.п.) какого-либо подразделения ИГУ или сторонней организации, заключившей соотве</w:t>
            </w:r>
            <w:r w:rsidRPr="00BB10BB">
              <w:rPr>
                <w:sz w:val="20"/>
                <w:szCs w:val="20"/>
                <w:highlight w:val="green"/>
              </w:rPr>
              <w:t>т</w:t>
            </w:r>
            <w:r w:rsidRPr="00BB10BB">
              <w:rPr>
                <w:sz w:val="20"/>
                <w:szCs w:val="20"/>
                <w:highlight w:val="green"/>
              </w:rPr>
              <w:t xml:space="preserve">ствующий договор с ИГУ; </w:t>
            </w:r>
          </w:p>
          <w:p w:rsidR="00BB10BB" w:rsidRPr="00BB10BB" w:rsidRDefault="00BB10BB" w:rsidP="00BB10BB">
            <w:pPr>
              <w:pStyle w:val="Default"/>
              <w:spacing w:after="5"/>
              <w:jc w:val="both"/>
              <w:rPr>
                <w:sz w:val="20"/>
                <w:szCs w:val="20"/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</w:rPr>
              <w:t>- участие в дискуссиях по научным проблемам или гипот</w:t>
            </w:r>
            <w:r w:rsidRPr="00BB10BB">
              <w:rPr>
                <w:sz w:val="20"/>
                <w:szCs w:val="20"/>
                <w:highlight w:val="green"/>
              </w:rPr>
              <w:t>е</w:t>
            </w:r>
            <w:r w:rsidRPr="00BB10BB">
              <w:rPr>
                <w:sz w:val="20"/>
                <w:szCs w:val="20"/>
                <w:highlight w:val="green"/>
              </w:rPr>
              <w:t xml:space="preserve">зам, проведение экспертизы новых научных результатов; </w:t>
            </w:r>
          </w:p>
          <w:p w:rsidR="00BB10BB" w:rsidRPr="00BB10BB" w:rsidRDefault="00BB10BB" w:rsidP="00BB10BB">
            <w:pPr>
              <w:pStyle w:val="Default"/>
              <w:jc w:val="both"/>
              <w:rPr>
                <w:sz w:val="20"/>
                <w:szCs w:val="20"/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</w:rPr>
              <w:t xml:space="preserve">- выступления с докладами на научно-исследовательских семинарах, школах, конференциях, симпозиумах и т.п. </w:t>
            </w:r>
          </w:p>
          <w:p w:rsidR="00BB10BB" w:rsidRPr="00BB10BB" w:rsidRDefault="00BB10BB" w:rsidP="005955EB">
            <w:pPr>
              <w:widowControl/>
              <w:suppressAutoHyphens/>
              <w:spacing w:before="100" w:beforeAutospacing="1" w:after="100" w:afterAutospacing="1"/>
              <w:ind w:firstLine="9"/>
              <w:jc w:val="left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BB10BB" w:rsidRPr="005955EB" w:rsidTr="00BB10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5955EB">
              <w:rPr>
                <w:sz w:val="20"/>
                <w:szCs w:val="20"/>
                <w:lang w:eastAsia="en-US"/>
              </w:rPr>
              <w:t>3</w:t>
            </w:r>
          </w:p>
          <w:p w:rsidR="00BB10BB" w:rsidRPr="005955E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0"/>
              <w:jc w:val="left"/>
            </w:pPr>
            <w:r w:rsidRPr="005955EB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BB" w:rsidRPr="00BB10BB" w:rsidRDefault="00BB10BB" w:rsidP="005955EB">
            <w:pPr>
              <w:widowControl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BB10BB">
              <w:rPr>
                <w:b/>
                <w:i/>
                <w:sz w:val="20"/>
                <w:szCs w:val="20"/>
                <w:highlight w:val="green"/>
              </w:rPr>
              <w:t>Заключительный</w:t>
            </w:r>
            <w:r w:rsidRPr="00BB10BB">
              <w:rPr>
                <w:b/>
                <w:sz w:val="20"/>
                <w:szCs w:val="20"/>
                <w:highlight w:val="green"/>
              </w:rPr>
              <w:t>.</w:t>
            </w:r>
          </w:p>
          <w:p w:rsidR="00BB10BB" w:rsidRPr="00BB10BB" w:rsidRDefault="00BB10BB" w:rsidP="005955EB">
            <w:pPr>
              <w:widowControl/>
              <w:adjustRightInd w:val="0"/>
              <w:spacing w:before="100" w:beforeAutospacing="1" w:after="100" w:afterAutospacing="1"/>
              <w:ind w:firstLine="9"/>
              <w:jc w:val="left"/>
              <w:rPr>
                <w:highlight w:val="green"/>
              </w:rPr>
            </w:pPr>
            <w:r w:rsidRPr="00BB10BB">
              <w:rPr>
                <w:b/>
                <w:sz w:val="20"/>
                <w:szCs w:val="20"/>
                <w:highlight w:val="gree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BB" w:rsidRPr="00BB10BB" w:rsidRDefault="00BB10BB" w:rsidP="005955EB">
            <w:pPr>
              <w:widowControl/>
              <w:spacing w:before="100" w:beforeAutospacing="1" w:after="100" w:afterAutospacing="1"/>
              <w:ind w:firstLine="9"/>
              <w:jc w:val="left"/>
              <w:rPr>
                <w:b/>
                <w:i/>
                <w:sz w:val="20"/>
                <w:szCs w:val="20"/>
                <w:highlight w:val="green"/>
              </w:rPr>
            </w:pPr>
            <w:r w:rsidRPr="00BB10BB">
              <w:rPr>
                <w:sz w:val="20"/>
                <w:szCs w:val="20"/>
                <w:highlight w:val="green"/>
              </w:rPr>
              <w:t>Защита отчета по практике на заседании кафедры.</w:t>
            </w:r>
          </w:p>
        </w:tc>
      </w:tr>
    </w:tbl>
    <w:p w:rsidR="005955EB" w:rsidRDefault="005955EB" w:rsidP="00A03330">
      <w:pPr>
        <w:rPr>
          <w:bCs/>
        </w:rPr>
      </w:pPr>
    </w:p>
    <w:p w:rsidR="00A03330" w:rsidRPr="00B21E39" w:rsidRDefault="00266545" w:rsidP="00A03330">
      <w:pPr>
        <w:rPr>
          <w:b/>
          <w:bCs/>
        </w:rPr>
      </w:pPr>
      <w:r>
        <w:rPr>
          <w:b/>
          <w:bCs/>
        </w:rPr>
        <w:t>7</w:t>
      </w:r>
      <w:r w:rsidR="00A03330" w:rsidRPr="00B21E39">
        <w:rPr>
          <w:b/>
          <w:bCs/>
        </w:rPr>
        <w:t>. ФОРМА, ВИД И ПОРЯДОК ОТЧЕТНОСТИ ОБУЧАЮЩИХСЯ О ПРОХОЖДЕНИИ ПРАКТИКИ.</w:t>
      </w:r>
    </w:p>
    <w:p w:rsidR="00A03330" w:rsidRPr="00C4718E" w:rsidRDefault="00A03330" w:rsidP="00A03330">
      <w:pPr>
        <w:ind w:firstLine="567"/>
        <w:rPr>
          <w:bCs/>
        </w:rPr>
      </w:pPr>
      <w:r w:rsidRPr="00E24035">
        <w:rPr>
          <w:bCs/>
        </w:rPr>
        <w:t>Руководство практикой по получению профессиональных умений и опыта професси</w:t>
      </w:r>
      <w:r w:rsidRPr="00E24035">
        <w:rPr>
          <w:bCs/>
        </w:rPr>
        <w:t>о</w:t>
      </w:r>
      <w:r w:rsidRPr="00E24035">
        <w:rPr>
          <w:bCs/>
        </w:rPr>
        <w:t>нальной деятельности осуществляет научный руководитель аспиранта, который участвует в подготовке аспирантом всех видов учебной деятельности, а так же контролирует выполнение аспирантом требований  программы практики.</w:t>
      </w:r>
    </w:p>
    <w:p w:rsidR="00A03330" w:rsidRPr="00C4718E" w:rsidRDefault="00A03330" w:rsidP="00A03330">
      <w:pPr>
        <w:ind w:firstLine="567"/>
        <w:rPr>
          <w:bCs/>
        </w:rPr>
      </w:pPr>
      <w:r>
        <w:rPr>
          <w:bCs/>
        </w:rPr>
        <w:t>По итогам практики по получению профессиональных умений и опыта профессионал</w:t>
      </w:r>
      <w:r>
        <w:rPr>
          <w:bCs/>
        </w:rPr>
        <w:t>ь</w:t>
      </w:r>
      <w:r>
        <w:rPr>
          <w:bCs/>
        </w:rPr>
        <w:t xml:space="preserve">ной деятельности аспирант </w:t>
      </w:r>
      <w:r w:rsidRPr="00357D96">
        <w:rPr>
          <w:bCs/>
        </w:rPr>
        <w:t>предоставляет отчет,</w:t>
      </w:r>
      <w:r>
        <w:rPr>
          <w:bCs/>
        </w:rPr>
        <w:t xml:space="preserve"> который рассматривается на кафедре. Та</w:t>
      </w:r>
      <w:r>
        <w:rPr>
          <w:bCs/>
        </w:rPr>
        <w:t>к</w:t>
      </w:r>
      <w:r>
        <w:rPr>
          <w:bCs/>
        </w:rPr>
        <w:t xml:space="preserve">же предоставляется </w:t>
      </w:r>
      <w:r w:rsidRPr="00C4718E">
        <w:rPr>
          <w:bCs/>
        </w:rPr>
        <w:t>отзыв научного руководителя аспиранта с указанием замечаний, пре</w:t>
      </w:r>
      <w:r w:rsidRPr="00C4718E">
        <w:rPr>
          <w:bCs/>
        </w:rPr>
        <w:t>д</w:t>
      </w:r>
      <w:r w:rsidRPr="00C4718E">
        <w:rPr>
          <w:bCs/>
        </w:rPr>
        <w:t xml:space="preserve">ложений и рекомендаций аспиранту с целью повышения качества </w:t>
      </w:r>
      <w:r>
        <w:rPr>
          <w:bCs/>
        </w:rPr>
        <w:t>его профессиональной д</w:t>
      </w:r>
      <w:r>
        <w:rPr>
          <w:bCs/>
        </w:rPr>
        <w:t>е</w:t>
      </w:r>
      <w:r>
        <w:rPr>
          <w:bCs/>
        </w:rPr>
        <w:t>ятельности</w:t>
      </w:r>
      <w:r w:rsidR="00682D41">
        <w:rPr>
          <w:bCs/>
        </w:rPr>
        <w:t>, выписка из протокола заседания к</w:t>
      </w:r>
      <w:r>
        <w:rPr>
          <w:bCs/>
        </w:rPr>
        <w:t>афедр</w:t>
      </w:r>
      <w:r w:rsidR="00682D41">
        <w:rPr>
          <w:bCs/>
        </w:rPr>
        <w:t>ы</w:t>
      </w:r>
      <w:r>
        <w:rPr>
          <w:bCs/>
        </w:rPr>
        <w:t>,</w:t>
      </w:r>
      <w:r w:rsidR="001A40C5">
        <w:rPr>
          <w:bCs/>
        </w:rPr>
        <w:t xml:space="preserve"> </w:t>
      </w:r>
      <w:r>
        <w:rPr>
          <w:bCs/>
        </w:rPr>
        <w:t xml:space="preserve">на которой проходила </w:t>
      </w:r>
      <w:r w:rsidRPr="00C4718E">
        <w:rPr>
          <w:bCs/>
        </w:rPr>
        <w:t>практика</w:t>
      </w:r>
      <w:r>
        <w:rPr>
          <w:bCs/>
        </w:rPr>
        <w:t xml:space="preserve">. </w:t>
      </w:r>
      <w:r w:rsidRPr="00300256">
        <w:rPr>
          <w:bCs/>
        </w:rPr>
        <w:t>О</w:t>
      </w:r>
      <w:r w:rsidRPr="00300256">
        <w:rPr>
          <w:bCs/>
        </w:rPr>
        <w:t>т</w:t>
      </w:r>
      <w:r w:rsidRPr="00300256">
        <w:rPr>
          <w:bCs/>
        </w:rPr>
        <w:t>чет по практике аспирантом предоставляется  в сроки, установленные его индивидуальным планом,  и по утвержденным формам (приложения 1-3)</w:t>
      </w:r>
    </w:p>
    <w:p w:rsidR="00A03330" w:rsidRDefault="00A03330" w:rsidP="00A03330">
      <w:pPr>
        <w:ind w:firstLine="709"/>
        <w:rPr>
          <w:bCs/>
        </w:rPr>
      </w:pPr>
      <w:r w:rsidRPr="00682D41">
        <w:rPr>
          <w:bCs/>
        </w:rPr>
        <w:t>Практика по получению профессиональных умений и опыта профессиональной де</w:t>
      </w:r>
      <w:r w:rsidRPr="00682D41">
        <w:rPr>
          <w:bCs/>
        </w:rPr>
        <w:t>я</w:t>
      </w:r>
      <w:r w:rsidRPr="00682D41">
        <w:rPr>
          <w:bCs/>
        </w:rPr>
        <w:lastRenderedPageBreak/>
        <w:t>тельности завершается дифференцированным зачетом.</w:t>
      </w:r>
    </w:p>
    <w:p w:rsidR="001C7CF6" w:rsidRDefault="001C7CF6" w:rsidP="001C7CF6">
      <w:pPr>
        <w:ind w:firstLine="709"/>
        <w:rPr>
          <w:bCs/>
        </w:rPr>
      </w:pPr>
      <w:r w:rsidRPr="00886934">
        <w:rPr>
          <w:bCs/>
        </w:rPr>
        <w:t xml:space="preserve">Непредставление отчета, как и получение неудовлетворительной оценки по итогам </w:t>
      </w:r>
      <w:r>
        <w:rPr>
          <w:bCs/>
        </w:rPr>
        <w:t>практики</w:t>
      </w:r>
      <w:r w:rsidRPr="00886934">
        <w:rPr>
          <w:bCs/>
        </w:rPr>
        <w:t xml:space="preserve"> является невыполнением программы обучения, считается академической задо</w:t>
      </w:r>
      <w:r w:rsidRPr="00886934">
        <w:rPr>
          <w:bCs/>
        </w:rPr>
        <w:t>л</w:t>
      </w:r>
      <w:r w:rsidRPr="00886934">
        <w:rPr>
          <w:bCs/>
        </w:rPr>
        <w:t>женностью, которую необходимо ликвидировать для получения допуска к прохождению итоговой аттестации.</w:t>
      </w:r>
    </w:p>
    <w:p w:rsidR="00A03330" w:rsidRDefault="00A03330" w:rsidP="00A03330">
      <w:pPr>
        <w:rPr>
          <w:b/>
          <w:bCs/>
        </w:rPr>
      </w:pPr>
    </w:p>
    <w:p w:rsidR="00A03330" w:rsidRDefault="00266545" w:rsidP="00A03330">
      <w:pPr>
        <w:rPr>
          <w:b/>
          <w:bCs/>
        </w:rPr>
      </w:pPr>
      <w:r>
        <w:rPr>
          <w:b/>
          <w:bCs/>
        </w:rPr>
        <w:t>8</w:t>
      </w:r>
      <w:r w:rsidR="00A03330" w:rsidRPr="00886934">
        <w:rPr>
          <w:b/>
          <w:bCs/>
        </w:rPr>
        <w:t xml:space="preserve">. </w:t>
      </w:r>
      <w:r w:rsidR="00956DCB" w:rsidRPr="00956DCB">
        <w:rPr>
          <w:b/>
          <w:bCs/>
        </w:rPr>
        <w:t xml:space="preserve">ФОНД </w:t>
      </w:r>
      <w:r w:rsidR="00A03330" w:rsidRPr="00956DCB">
        <w:rPr>
          <w:b/>
          <w:bCs/>
        </w:rPr>
        <w:t>ОЦЕНОЧНЫ</w:t>
      </w:r>
      <w:r w:rsidR="00956DCB" w:rsidRPr="00956DCB">
        <w:rPr>
          <w:b/>
          <w:bCs/>
        </w:rPr>
        <w:t>Х</w:t>
      </w:r>
      <w:r w:rsidR="00A03330" w:rsidRPr="00956DCB">
        <w:rPr>
          <w:b/>
          <w:bCs/>
        </w:rPr>
        <w:t xml:space="preserve"> СРЕДСТВ ДЛЯ ПРОВЕДЕНИЯ ПРОМЕЖУТОЧНОЙ АТТЕСТАЦИИ ПО ПРАКТИКЕ</w:t>
      </w:r>
    </w:p>
    <w:p w:rsidR="001C7CF6" w:rsidRDefault="001C7CF6" w:rsidP="001C7CF6">
      <w:pPr>
        <w:pStyle w:val="af5"/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i/>
          <w:color w:val="373737"/>
          <w:sz w:val="24"/>
          <w:szCs w:val="24"/>
          <w:highlight w:val="green"/>
          <w:shd w:val="clear" w:color="auto" w:fill="FFFFFF"/>
          <w:lang w:eastAsia="ru-RU"/>
        </w:rPr>
      </w:pPr>
    </w:p>
    <w:p w:rsidR="001C7CF6" w:rsidRDefault="001C7CF6" w:rsidP="001C7CF6">
      <w:pPr>
        <w:pStyle w:val="af5"/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i/>
          <w:sz w:val="24"/>
          <w:szCs w:val="24"/>
          <w:highlight w:val="green"/>
          <w:shd w:val="clear" w:color="auto" w:fill="FFFFFF"/>
          <w:lang w:eastAsia="ru-RU"/>
        </w:rPr>
      </w:pPr>
      <w:r w:rsidRPr="001C7CF6">
        <w:rPr>
          <w:rFonts w:ascii="Times New Roman" w:eastAsia="Times New Roman" w:hAnsi="Times New Roman"/>
          <w:i/>
          <w:sz w:val="24"/>
          <w:szCs w:val="24"/>
          <w:highlight w:val="green"/>
          <w:shd w:val="clear" w:color="auto" w:fill="FFFFFF"/>
          <w:lang w:eastAsia="ru-RU"/>
        </w:rPr>
        <w:t>Требования к о</w:t>
      </w:r>
      <w:r>
        <w:rPr>
          <w:rFonts w:ascii="Times New Roman" w:eastAsia="Times New Roman" w:hAnsi="Times New Roman"/>
          <w:i/>
          <w:sz w:val="24"/>
          <w:szCs w:val="24"/>
          <w:highlight w:val="green"/>
          <w:shd w:val="clear" w:color="auto" w:fill="FFFFFF"/>
          <w:lang w:eastAsia="ru-RU"/>
        </w:rPr>
        <w:t>тчету и критерии его оценивания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31"/>
        <w:gridCol w:w="3679"/>
      </w:tblGrid>
      <w:tr w:rsidR="00BB10BB" w:rsidTr="00EE614B">
        <w:tc>
          <w:tcPr>
            <w:tcW w:w="2376" w:type="dxa"/>
          </w:tcPr>
          <w:p w:rsidR="00BB10BB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C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Формируемая ко</w:t>
            </w:r>
            <w:r w:rsidRPr="001C7C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1C7C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петенция </w:t>
            </w:r>
          </w:p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(этап 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ния)</w:t>
            </w:r>
          </w:p>
        </w:tc>
        <w:tc>
          <w:tcPr>
            <w:tcW w:w="2631" w:type="dxa"/>
          </w:tcPr>
          <w:p w:rsidR="00BB10BB" w:rsidRPr="0029191A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456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Признаки проявления</w:t>
            </w:r>
          </w:p>
        </w:tc>
        <w:tc>
          <w:tcPr>
            <w:tcW w:w="3679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D456A9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D456A9">
              <w:rPr>
                <w:bCs/>
                <w:sz w:val="20"/>
                <w:szCs w:val="20"/>
                <w:highlight w:val="green"/>
              </w:rPr>
              <w:t>Участие в организации конференции (научного семинара, круглого стола, форума, в том числе по И</w:t>
            </w:r>
            <w:r w:rsidRPr="00D456A9">
              <w:rPr>
                <w:bCs/>
                <w:sz w:val="20"/>
                <w:szCs w:val="20"/>
                <w:highlight w:val="green"/>
              </w:rPr>
              <w:t>н</w:t>
            </w:r>
            <w:r w:rsidRPr="00D456A9">
              <w:rPr>
                <w:bCs/>
                <w:sz w:val="20"/>
                <w:szCs w:val="20"/>
                <w:highlight w:val="green"/>
              </w:rPr>
              <w:t>тернету)</w:t>
            </w: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D456A9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D456A9">
              <w:rPr>
                <w:bCs/>
                <w:sz w:val="20"/>
                <w:szCs w:val="20"/>
                <w:highlight w:val="green"/>
              </w:rPr>
              <w:t>Разработка и презентация научной информации (стендовый доклад, разм</w:t>
            </w:r>
            <w:r w:rsidRPr="00D456A9">
              <w:rPr>
                <w:bCs/>
                <w:sz w:val="20"/>
                <w:szCs w:val="20"/>
                <w:highlight w:val="green"/>
              </w:rPr>
              <w:t>е</w:t>
            </w:r>
            <w:r w:rsidRPr="00D456A9">
              <w:rPr>
                <w:bCs/>
                <w:sz w:val="20"/>
                <w:szCs w:val="20"/>
                <w:highlight w:val="green"/>
              </w:rPr>
              <w:t>щение на сайте)</w:t>
            </w: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D456A9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  <w:r w:rsidRPr="00D456A9">
              <w:rPr>
                <w:bCs/>
                <w:sz w:val="20"/>
                <w:szCs w:val="20"/>
                <w:highlight w:val="green"/>
              </w:rPr>
              <w:t>Активное участие в нау</w:t>
            </w:r>
            <w:r w:rsidRPr="00D456A9">
              <w:rPr>
                <w:bCs/>
                <w:sz w:val="20"/>
                <w:szCs w:val="20"/>
                <w:highlight w:val="green"/>
              </w:rPr>
              <w:t>ч</w:t>
            </w:r>
            <w:r w:rsidRPr="00D456A9">
              <w:rPr>
                <w:bCs/>
                <w:sz w:val="20"/>
                <w:szCs w:val="20"/>
                <w:highlight w:val="green"/>
              </w:rPr>
              <w:t>ных дискуссиях с маг</w:t>
            </w:r>
            <w:r w:rsidRPr="00D456A9">
              <w:rPr>
                <w:bCs/>
                <w:sz w:val="20"/>
                <w:szCs w:val="20"/>
                <w:highlight w:val="green"/>
              </w:rPr>
              <w:t>и</w:t>
            </w:r>
            <w:r w:rsidRPr="00D456A9">
              <w:rPr>
                <w:bCs/>
                <w:sz w:val="20"/>
                <w:szCs w:val="20"/>
                <w:highlight w:val="green"/>
              </w:rPr>
              <w:t>странтами, с аспирантами и бакалаврами</w:t>
            </w: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BB10BB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BB10BB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BB10BB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D456A9" w:rsidRDefault="00BB10BB" w:rsidP="00EE614B">
            <w:pPr>
              <w:ind w:firstLine="0"/>
              <w:jc w:val="lef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  <w:tr w:rsidR="00BB10BB" w:rsidTr="00EE614B">
        <w:tc>
          <w:tcPr>
            <w:tcW w:w="2376" w:type="dxa"/>
          </w:tcPr>
          <w:p w:rsidR="00BB10BB" w:rsidRPr="001C7CF6" w:rsidRDefault="00BB10BB" w:rsidP="00EE614B">
            <w:pPr>
              <w:pStyle w:val="af5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31" w:type="dxa"/>
            <w:vAlign w:val="center"/>
          </w:tcPr>
          <w:p w:rsidR="00BB10BB" w:rsidRPr="00BB10BB" w:rsidRDefault="00BB10BB" w:rsidP="00EE614B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BB10BB">
              <w:rPr>
                <w:bCs/>
                <w:sz w:val="20"/>
                <w:szCs w:val="20"/>
                <w:highlight w:val="green"/>
              </w:rPr>
              <w:t>Другие работы</w:t>
            </w:r>
          </w:p>
        </w:tc>
        <w:tc>
          <w:tcPr>
            <w:tcW w:w="3679" w:type="dxa"/>
            <w:vAlign w:val="center"/>
          </w:tcPr>
          <w:p w:rsidR="00BB10BB" w:rsidRPr="006C21C6" w:rsidRDefault="00BB10BB" w:rsidP="00EE614B">
            <w:pPr>
              <w:ind w:firstLine="0"/>
              <w:jc w:val="left"/>
              <w:rPr>
                <w:bCs/>
              </w:rPr>
            </w:pPr>
          </w:p>
        </w:tc>
      </w:tr>
    </w:tbl>
    <w:p w:rsidR="001C7CF6" w:rsidRPr="007A7CE7" w:rsidRDefault="001C7CF6" w:rsidP="001C7CF6">
      <w:pPr>
        <w:shd w:val="clear" w:color="auto" w:fill="FFFFFF"/>
        <w:spacing w:line="335" w:lineRule="atLeast"/>
        <w:ind w:left="670"/>
        <w:rPr>
          <w:i/>
        </w:rPr>
      </w:pPr>
      <w:r w:rsidRPr="007A7CE7">
        <w:rPr>
          <w:b/>
          <w:i/>
          <w:shd w:val="clear" w:color="auto" w:fill="FFFFFF"/>
        </w:rPr>
        <w:t xml:space="preserve"> (</w:t>
      </w:r>
      <w:r w:rsidRPr="007A7CE7">
        <w:rPr>
          <w:i/>
          <w:shd w:val="clear" w:color="auto" w:fill="FFFFFF"/>
        </w:rPr>
        <w:t xml:space="preserve">Указывается </w:t>
      </w:r>
      <w:r w:rsidRPr="007A7CE7">
        <w:rPr>
          <w:i/>
        </w:rPr>
        <w:t>перечень компетенций с указанием этапов их формирования в пр</w:t>
      </w:r>
      <w:r w:rsidRPr="007A7CE7">
        <w:rPr>
          <w:i/>
        </w:rPr>
        <w:t>о</w:t>
      </w:r>
      <w:r w:rsidRPr="007A7CE7">
        <w:rPr>
          <w:i/>
        </w:rPr>
        <w:t>цессе прохождения практики;</w:t>
      </w:r>
      <w:r>
        <w:rPr>
          <w:i/>
        </w:rPr>
        <w:t xml:space="preserve"> п</w:t>
      </w:r>
      <w:r w:rsidRPr="007A7CE7">
        <w:rPr>
          <w:i/>
        </w:rPr>
        <w:t>редставляется описание показателей и критериев оценивания компетенций на различных этапах их формирования, описание шкал и процедуры оценивания; типовые задания или иные материалы, необходимые для оце</w:t>
      </w:r>
      <w:r w:rsidRPr="007A7CE7">
        <w:rPr>
          <w:i/>
        </w:rPr>
        <w:t>н</w:t>
      </w:r>
      <w:r w:rsidRPr="007A7CE7">
        <w:rPr>
          <w:i/>
        </w:rPr>
        <w:t>ки знаний, умений, навыков и (или) опыта деятельности, характеризующих этапы формирования компетенций в процессе реализации программы практики; методич</w:t>
      </w:r>
      <w:r w:rsidRPr="007A7CE7">
        <w:rPr>
          <w:i/>
        </w:rPr>
        <w:t>е</w:t>
      </w:r>
      <w:r w:rsidRPr="007A7CE7">
        <w:rPr>
          <w:i/>
        </w:rPr>
        <w:t>ские материалы, определяющие процедуры оценивания знаний, умений, навыков и (или) опыта деятельности, характеризующих этапы формирования компетенций).</w:t>
      </w:r>
    </w:p>
    <w:p w:rsidR="001C7CF6" w:rsidRDefault="001C7CF6" w:rsidP="00A03330">
      <w:pPr>
        <w:ind w:firstLine="709"/>
        <w:rPr>
          <w:bCs/>
        </w:rPr>
      </w:pPr>
    </w:p>
    <w:p w:rsidR="00BB10BB" w:rsidRPr="007A7CE7" w:rsidRDefault="00BB10BB" w:rsidP="00BB10BB">
      <w:pPr>
        <w:shd w:val="clear" w:color="auto" w:fill="FFFFFF"/>
        <w:spacing w:line="335" w:lineRule="atLeast"/>
        <w:ind w:left="670"/>
        <w:rPr>
          <w:i/>
        </w:rPr>
      </w:pPr>
    </w:p>
    <w:p w:rsidR="00BB10BB" w:rsidRDefault="00BB10BB" w:rsidP="00BB10BB">
      <w:pPr>
        <w:shd w:val="clear" w:color="auto" w:fill="FFFFFF"/>
        <w:tabs>
          <w:tab w:val="left" w:pos="302"/>
        </w:tabs>
        <w:ind w:firstLine="567"/>
        <w:contextualSpacing/>
        <w:jc w:val="left"/>
        <w:rPr>
          <w:b/>
          <w:bCs/>
        </w:rPr>
      </w:pPr>
      <w:r w:rsidRPr="0058724E">
        <w:rPr>
          <w:rFonts w:ascii="TimesNewRomanPSMT" w:hAnsi="TimesNewRomanPSMT" w:cs="TimesNewRomanPSMT"/>
        </w:rPr>
        <w:t xml:space="preserve">Критерии </w:t>
      </w:r>
      <w:r>
        <w:rPr>
          <w:rFonts w:ascii="TimesNewRomanPSMT" w:hAnsi="TimesNewRomanPSMT" w:cs="TimesNewRomanPSMT"/>
        </w:rPr>
        <w:t>оценивания</w:t>
      </w:r>
      <w:r w:rsidRPr="0058724E">
        <w:rPr>
          <w:rFonts w:ascii="TimesNewRomanPSMT" w:hAnsi="TimesNewRomanPSMT" w:cs="TimesNewRomanPSMT"/>
        </w:rPr>
        <w:t>:</w:t>
      </w:r>
    </w:p>
    <w:p w:rsidR="00BB10BB" w:rsidRDefault="00BB10BB" w:rsidP="00BB10BB">
      <w:pPr>
        <w:shd w:val="clear" w:color="auto" w:fill="FFFFFF"/>
        <w:tabs>
          <w:tab w:val="left" w:pos="302"/>
        </w:tabs>
        <w:ind w:firstLine="567"/>
        <w:contextualSpacing/>
        <w:rPr>
          <w:b/>
          <w:bCs/>
        </w:rPr>
      </w:pPr>
    </w:p>
    <w:p w:rsidR="00BB10BB" w:rsidRPr="0045246A" w:rsidRDefault="00BB10BB" w:rsidP="00BB10BB">
      <w:pPr>
        <w:pStyle w:val="3"/>
        <w:spacing w:before="0" w:after="0"/>
        <w:ind w:firstLine="720"/>
        <w:rPr>
          <w:rStyle w:val="afe"/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45246A">
        <w:rPr>
          <w:rStyle w:val="afe"/>
          <w:rFonts w:ascii="Times New Roman" w:hAnsi="Times New Roman"/>
          <w:i/>
          <w:sz w:val="24"/>
          <w:szCs w:val="24"/>
          <w:bdr w:val="none" w:sz="0" w:space="0" w:color="auto" w:frame="1"/>
        </w:rPr>
        <w:t>Оценка «отлично».</w:t>
      </w:r>
    </w:p>
    <w:p w:rsidR="00BB10BB" w:rsidRPr="0045246A" w:rsidRDefault="00BB10BB" w:rsidP="00BB10BB">
      <w:pPr>
        <w:ind w:firstLine="708"/>
        <w:rPr>
          <w:highlight w:val="green"/>
        </w:rPr>
      </w:pPr>
      <w:r w:rsidRPr="0045246A">
        <w:rPr>
          <w:highlight w:val="green"/>
        </w:rPr>
        <w:t>…..</w:t>
      </w:r>
    </w:p>
    <w:p w:rsidR="00BB10BB" w:rsidRPr="0045246A" w:rsidRDefault="00BB10BB" w:rsidP="00BB10BB">
      <w:pPr>
        <w:shd w:val="clear" w:color="auto" w:fill="FFFFFF"/>
        <w:tabs>
          <w:tab w:val="left" w:pos="302"/>
        </w:tabs>
        <w:contextualSpacing/>
        <w:rPr>
          <w:bCs/>
          <w:color w:val="000000"/>
          <w:highlight w:val="green"/>
        </w:rPr>
      </w:pPr>
    </w:p>
    <w:p w:rsidR="00BB10BB" w:rsidRPr="0045246A" w:rsidRDefault="00BB10BB" w:rsidP="00BB10BB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  <w:highlight w:val="green"/>
        </w:rPr>
      </w:pPr>
      <w:r w:rsidRPr="0045246A">
        <w:rPr>
          <w:rFonts w:ascii="Times New Roman" w:hAnsi="Times New Roman"/>
          <w:b w:val="0"/>
          <w:i/>
          <w:sz w:val="24"/>
          <w:szCs w:val="24"/>
          <w:highlight w:val="green"/>
        </w:rPr>
        <w:t>Оценка</w:t>
      </w:r>
      <w:r w:rsidRPr="0045246A">
        <w:rPr>
          <w:rStyle w:val="apple-converted-space"/>
          <w:rFonts w:ascii="Times New Roman" w:hAnsi="Times New Roman"/>
          <w:b w:val="0"/>
          <w:i/>
        </w:rPr>
        <w:t> </w:t>
      </w:r>
      <w:r w:rsidRPr="0045246A">
        <w:rPr>
          <w:rStyle w:val="afe"/>
          <w:rFonts w:ascii="Times New Roman" w:hAnsi="Times New Roman"/>
          <w:i/>
          <w:sz w:val="24"/>
          <w:szCs w:val="24"/>
          <w:bdr w:val="none" w:sz="0" w:space="0" w:color="auto" w:frame="1"/>
        </w:rPr>
        <w:t>«хорошо»</w:t>
      </w:r>
    </w:p>
    <w:p w:rsidR="00BB10BB" w:rsidRPr="0045246A" w:rsidRDefault="00BB10BB" w:rsidP="00BB10BB">
      <w:pPr>
        <w:ind w:firstLine="708"/>
        <w:rPr>
          <w:highlight w:val="green"/>
        </w:rPr>
      </w:pPr>
      <w:r w:rsidRPr="0045246A">
        <w:rPr>
          <w:highlight w:val="green"/>
        </w:rPr>
        <w:t>…..</w:t>
      </w:r>
    </w:p>
    <w:p w:rsidR="00BB10BB" w:rsidRPr="0045246A" w:rsidRDefault="00BB10BB" w:rsidP="00BB10BB">
      <w:pPr>
        <w:shd w:val="clear" w:color="auto" w:fill="FFFFFF"/>
        <w:ind w:firstLine="670"/>
        <w:contextualSpacing/>
        <w:rPr>
          <w:bCs/>
          <w:highlight w:val="green"/>
        </w:rPr>
      </w:pPr>
    </w:p>
    <w:p w:rsidR="00BB10BB" w:rsidRPr="0045246A" w:rsidRDefault="00BB10BB" w:rsidP="00BB10BB">
      <w:pPr>
        <w:pStyle w:val="a"/>
        <w:numPr>
          <w:ilvl w:val="0"/>
          <w:numId w:val="0"/>
        </w:numPr>
        <w:spacing w:before="0" w:beforeAutospacing="0" w:after="0" w:afterAutospacing="0"/>
        <w:ind w:left="720"/>
        <w:jc w:val="both"/>
        <w:rPr>
          <w:i/>
          <w:highlight w:val="green"/>
        </w:rPr>
      </w:pPr>
      <w:r w:rsidRPr="0045246A">
        <w:rPr>
          <w:i/>
          <w:highlight w:val="green"/>
        </w:rPr>
        <w:t>Оценка «удовлетворительно»</w:t>
      </w:r>
    </w:p>
    <w:p w:rsidR="00BB10BB" w:rsidRPr="0045246A" w:rsidRDefault="00BB10BB" w:rsidP="00BB10BB">
      <w:pPr>
        <w:ind w:firstLine="708"/>
        <w:rPr>
          <w:highlight w:val="green"/>
        </w:rPr>
      </w:pPr>
      <w:r w:rsidRPr="0045246A">
        <w:rPr>
          <w:highlight w:val="green"/>
        </w:rPr>
        <w:lastRenderedPageBreak/>
        <w:t>…..</w:t>
      </w:r>
    </w:p>
    <w:p w:rsidR="00BB10BB" w:rsidRPr="0045246A" w:rsidRDefault="00BB10BB" w:rsidP="00BB10BB">
      <w:pPr>
        <w:shd w:val="clear" w:color="auto" w:fill="FFFFFF"/>
        <w:ind w:firstLine="670"/>
        <w:contextualSpacing/>
        <w:rPr>
          <w:b/>
          <w:bCs/>
          <w:highlight w:val="green"/>
        </w:rPr>
      </w:pPr>
    </w:p>
    <w:p w:rsidR="00BB10BB" w:rsidRPr="0045246A" w:rsidRDefault="00BB10BB" w:rsidP="00BB10BB">
      <w:pPr>
        <w:pStyle w:val="3"/>
        <w:spacing w:before="0" w:after="0"/>
        <w:ind w:firstLine="720"/>
        <w:rPr>
          <w:rFonts w:ascii="Times New Roman" w:hAnsi="Times New Roman"/>
          <w:b w:val="0"/>
          <w:i/>
          <w:sz w:val="24"/>
          <w:szCs w:val="24"/>
          <w:highlight w:val="green"/>
        </w:rPr>
      </w:pPr>
      <w:r w:rsidRPr="0045246A">
        <w:rPr>
          <w:rFonts w:ascii="Times New Roman" w:hAnsi="Times New Roman"/>
          <w:b w:val="0"/>
          <w:i/>
          <w:sz w:val="24"/>
          <w:szCs w:val="24"/>
          <w:highlight w:val="green"/>
        </w:rPr>
        <w:t>Оценка «неудовлетворительно»</w:t>
      </w:r>
    </w:p>
    <w:p w:rsidR="00BB10BB" w:rsidRPr="00E271AF" w:rsidRDefault="00BB10BB" w:rsidP="00BB10BB">
      <w:pPr>
        <w:shd w:val="clear" w:color="auto" w:fill="FFFFFF"/>
        <w:ind w:firstLine="670"/>
        <w:contextualSpacing/>
        <w:rPr>
          <w:bCs/>
        </w:rPr>
      </w:pPr>
      <w:r w:rsidRPr="0045246A">
        <w:rPr>
          <w:bCs/>
          <w:highlight w:val="green"/>
        </w:rPr>
        <w:t>…….</w:t>
      </w:r>
    </w:p>
    <w:p w:rsidR="00BB10BB" w:rsidRPr="003C34E4" w:rsidRDefault="00BB10BB" w:rsidP="00BB10BB">
      <w:pPr>
        <w:shd w:val="clear" w:color="auto" w:fill="FFFFFF"/>
        <w:ind w:firstLine="708"/>
        <w:rPr>
          <w:iCs/>
        </w:rPr>
      </w:pPr>
    </w:p>
    <w:p w:rsidR="00BB10BB" w:rsidRPr="00956DCB" w:rsidRDefault="00BB10BB" w:rsidP="00A03330">
      <w:pPr>
        <w:rPr>
          <w:bCs/>
        </w:rPr>
      </w:pPr>
    </w:p>
    <w:p w:rsidR="00266545" w:rsidRPr="00C4718E" w:rsidRDefault="00266545" w:rsidP="00266545">
      <w:pPr>
        <w:rPr>
          <w:b/>
          <w:bCs/>
        </w:rPr>
      </w:pPr>
      <w:r>
        <w:rPr>
          <w:b/>
          <w:bCs/>
        </w:rPr>
        <w:t>9</w:t>
      </w:r>
      <w:r w:rsidRPr="00300256">
        <w:rPr>
          <w:b/>
          <w:bCs/>
        </w:rPr>
        <w:t>.</w:t>
      </w:r>
      <w:r>
        <w:rPr>
          <w:b/>
          <w:bCs/>
        </w:rPr>
        <w:t>УЧЕБНО-МЕТОДИЧЕСКОЕ И ИНФОРМАЦИОННОЕ ОБЕСПЕЧЕНИЕ</w:t>
      </w:r>
    </w:p>
    <w:p w:rsidR="00266545" w:rsidRPr="00C4718E" w:rsidRDefault="00266545" w:rsidP="00266545">
      <w:pPr>
        <w:rPr>
          <w:b/>
          <w:bCs/>
        </w:rPr>
      </w:pPr>
      <w:r>
        <w:rPr>
          <w:b/>
          <w:bCs/>
        </w:rPr>
        <w:t>а) о</w:t>
      </w:r>
      <w:r w:rsidRPr="00C4718E">
        <w:rPr>
          <w:b/>
          <w:bCs/>
        </w:rPr>
        <w:t>сновная</w:t>
      </w:r>
      <w:r>
        <w:rPr>
          <w:b/>
          <w:bCs/>
        </w:rPr>
        <w:t xml:space="preserve"> литература</w:t>
      </w:r>
      <w:r w:rsidRPr="00C4718E">
        <w:rPr>
          <w:b/>
          <w:bCs/>
        </w:rPr>
        <w:t>:</w:t>
      </w:r>
    </w:p>
    <w:p w:rsidR="00266545" w:rsidRDefault="00266545" w:rsidP="00266545">
      <w:pPr>
        <w:pStyle w:val="af5"/>
        <w:tabs>
          <w:tab w:val="left" w:pos="426"/>
        </w:tabs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6545" w:rsidRPr="00C4718E" w:rsidRDefault="00266545" w:rsidP="00266545">
      <w:pPr>
        <w:pStyle w:val="af5"/>
        <w:tabs>
          <w:tab w:val="left" w:pos="426"/>
        </w:tabs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б) д</w:t>
      </w:r>
      <w:r w:rsidRPr="00C4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ополнительная</w:t>
      </w:r>
      <w:r w:rsidR="001A4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80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  <w:r w:rsidRPr="00C47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266545" w:rsidRDefault="00266545" w:rsidP="00266545">
      <w:pPr>
        <w:tabs>
          <w:tab w:val="left" w:pos="426"/>
        </w:tabs>
        <w:rPr>
          <w:b/>
          <w:color w:val="000000"/>
        </w:rPr>
      </w:pPr>
    </w:p>
    <w:p w:rsidR="00266545" w:rsidRPr="00287F3D" w:rsidRDefault="00266545" w:rsidP="00266545">
      <w:pPr>
        <w:tabs>
          <w:tab w:val="left" w:pos="426"/>
        </w:tabs>
        <w:rPr>
          <w:bCs/>
        </w:rPr>
      </w:pPr>
      <w:r>
        <w:rPr>
          <w:b/>
          <w:color w:val="000000"/>
        </w:rPr>
        <w:t>в) программное обеспечение</w:t>
      </w:r>
    </w:p>
    <w:p w:rsidR="00266545" w:rsidRDefault="00266545" w:rsidP="00266545">
      <w:pPr>
        <w:pStyle w:val="af5"/>
        <w:rPr>
          <w:rFonts w:ascii="Times New Roman" w:hAnsi="Times New Roman"/>
          <w:sz w:val="24"/>
        </w:rPr>
      </w:pPr>
    </w:p>
    <w:p w:rsidR="00266545" w:rsidRPr="00880952" w:rsidRDefault="00266545" w:rsidP="00266545">
      <w:pPr>
        <w:spacing w:line="360" w:lineRule="auto"/>
        <w:rPr>
          <w:b/>
          <w:color w:val="000000"/>
        </w:rPr>
      </w:pPr>
      <w:r w:rsidRPr="00880952">
        <w:rPr>
          <w:b/>
          <w:color w:val="000000"/>
        </w:rPr>
        <w:t>г) интернет-ресурсы, базы данных, информационно-справочные и поисковые с</w:t>
      </w:r>
      <w:r w:rsidRPr="00880952">
        <w:rPr>
          <w:b/>
          <w:color w:val="000000"/>
        </w:rPr>
        <w:t>и</w:t>
      </w:r>
      <w:r w:rsidRPr="00880952">
        <w:rPr>
          <w:b/>
          <w:color w:val="000000"/>
        </w:rPr>
        <w:t xml:space="preserve">стемы </w:t>
      </w:r>
      <w:r w:rsidRPr="00880952">
        <w:rPr>
          <w:b/>
          <w:color w:val="000000"/>
          <w:highlight w:val="green"/>
        </w:rPr>
        <w:t>(при наличии)</w:t>
      </w:r>
    </w:p>
    <w:p w:rsidR="00266545" w:rsidRPr="00C4718E" w:rsidRDefault="00266545" w:rsidP="00266545">
      <w:pPr>
        <w:rPr>
          <w:bCs/>
        </w:rPr>
      </w:pPr>
    </w:p>
    <w:p w:rsidR="00266545" w:rsidRDefault="00266545" w:rsidP="00266545">
      <w:pPr>
        <w:rPr>
          <w:bCs/>
        </w:rPr>
      </w:pPr>
    </w:p>
    <w:p w:rsidR="00266545" w:rsidRDefault="00266545" w:rsidP="00266545">
      <w:pPr>
        <w:widowControl/>
        <w:rPr>
          <w:bCs/>
        </w:rPr>
      </w:pPr>
      <w:r w:rsidRPr="00357D96">
        <w:rPr>
          <w:b/>
          <w:bCs/>
        </w:rPr>
        <w:t>1</w:t>
      </w:r>
      <w:r>
        <w:rPr>
          <w:b/>
          <w:bCs/>
        </w:rPr>
        <w:t>0</w:t>
      </w:r>
      <w:r w:rsidRPr="00357D96">
        <w:rPr>
          <w:b/>
          <w:bCs/>
        </w:rPr>
        <w:t xml:space="preserve">. </w:t>
      </w:r>
      <w:r w:rsidRPr="00357D96">
        <w:rPr>
          <w:rFonts w:ascii="TimesNewRomanPS-BoldMT" w:hAnsi="TimesNewRomanPS-BoldMT" w:cs="TimesNewRomanPS-BoldMT"/>
          <w:b/>
          <w:bCs/>
        </w:rPr>
        <w:t>МАТЕРИАЛЬНО</w:t>
      </w:r>
      <w:r>
        <w:rPr>
          <w:rFonts w:ascii="TimesNewRomanPS-BoldMT" w:hAnsi="TimesNewRomanPS-BoldMT" w:cs="TimesNewRomanPS-BoldMT"/>
          <w:b/>
          <w:bCs/>
        </w:rPr>
        <w:t xml:space="preserve">-ТЕХНИЧЕСКОЕ </w:t>
      </w:r>
      <w:r w:rsidRPr="005213CF">
        <w:rPr>
          <w:rFonts w:ascii="TimesNewRomanPS-BoldMT" w:hAnsi="TimesNewRomanPS-BoldMT" w:cs="TimesNewRomanPS-BoldMT"/>
          <w:b/>
          <w:bCs/>
        </w:rPr>
        <w:t>ОБЕСПЕЧЕНИЕ</w:t>
      </w:r>
    </w:p>
    <w:p w:rsidR="00266545" w:rsidRDefault="00266545" w:rsidP="00266545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 w:rsidRPr="0044248C">
        <w:rPr>
          <w:rFonts w:eastAsia="Calibri"/>
          <w:highlight w:val="green"/>
        </w:rPr>
        <w:t>Помещения для самостоятельной работы обучающихся, оснащенные специализирова</w:t>
      </w:r>
      <w:r w:rsidRPr="0044248C">
        <w:rPr>
          <w:rFonts w:eastAsia="Calibri"/>
          <w:highlight w:val="green"/>
        </w:rPr>
        <w:t>н</w:t>
      </w:r>
      <w:r w:rsidRPr="0044248C">
        <w:rPr>
          <w:rFonts w:eastAsia="Calibri"/>
          <w:highlight w:val="green"/>
        </w:rPr>
        <w:t>ной мебелью и техническими средствами обучения, компьютерной техникой с возможн</w:t>
      </w:r>
      <w:r w:rsidRPr="0044248C">
        <w:rPr>
          <w:rFonts w:eastAsia="Calibri"/>
          <w:highlight w:val="green"/>
        </w:rPr>
        <w:t>о</w:t>
      </w:r>
      <w:r w:rsidRPr="0044248C">
        <w:rPr>
          <w:rFonts w:eastAsia="Calibri"/>
          <w:highlight w:val="green"/>
        </w:rPr>
        <w:t>стью подключения к сети «Интернет» и обеспечением доступа в электронную информацио</w:t>
      </w:r>
      <w:r w:rsidRPr="0044248C">
        <w:rPr>
          <w:rFonts w:eastAsia="Calibri"/>
          <w:highlight w:val="green"/>
        </w:rPr>
        <w:t>н</w:t>
      </w:r>
      <w:r w:rsidRPr="0044248C">
        <w:rPr>
          <w:rFonts w:eastAsia="Calibri"/>
          <w:highlight w:val="green"/>
        </w:rPr>
        <w:t>но-образовательную сред.</w:t>
      </w:r>
    </w:p>
    <w:p w:rsidR="00266545" w:rsidRDefault="00266545" w:rsidP="00266545">
      <w:pPr>
        <w:widowControl/>
        <w:rPr>
          <w:bCs/>
        </w:rPr>
      </w:pPr>
      <w:r w:rsidRPr="000713FC">
        <w:rPr>
          <w:rFonts w:ascii="TimesNewRomanPS-ItalicMT Cyr" w:hAnsi="TimesNewRomanPS-ItalicMT Cyr" w:cs="TimesNewRomanPS-ItalicMT Cyr"/>
          <w:i/>
          <w:iCs/>
        </w:rPr>
        <w:t xml:space="preserve"> (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Дополнительно может быть указано необходимое для проведения практики матер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и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>ально-техническое обеспечение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>)</w:t>
      </w:r>
      <w:r w:rsidRPr="0044248C">
        <w:rPr>
          <w:rFonts w:ascii="TimesNewRomanPS-BoldMT" w:hAnsi="TimesNewRomanPS-BoldMT" w:cs="TimesNewRomanPS-BoldMT"/>
          <w:bCs/>
          <w:i/>
          <w:highlight w:val="green"/>
        </w:rPr>
        <w:t>.</w:t>
      </w:r>
    </w:p>
    <w:p w:rsidR="00A03330" w:rsidRPr="00357D96" w:rsidRDefault="00A03330" w:rsidP="00A03330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>Документ составлен в соответствии с требованиями ФГОС ВО  по направлению подг</w:t>
      </w:r>
      <w:r w:rsidRPr="00357D96">
        <w:rPr>
          <w:iCs/>
        </w:rPr>
        <w:t>о</w:t>
      </w:r>
      <w:r w:rsidRPr="00357D96">
        <w:rPr>
          <w:iCs/>
        </w:rPr>
        <w:t>товки  ___________________________________</w:t>
      </w:r>
    </w:p>
    <w:p w:rsidR="00A03330" w:rsidRPr="00357D96" w:rsidRDefault="00A03330" w:rsidP="00A03330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>___________________________________________________________________________________________________________________,</w:t>
      </w:r>
    </w:p>
    <w:p w:rsidR="00A03330" w:rsidRPr="00357D96" w:rsidRDefault="00A03330" w:rsidP="00A03330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 xml:space="preserve"> утвержденного приказом Минобрнауки РФ №_____ от________________________ _______г.</w:t>
      </w:r>
    </w:p>
    <w:p w:rsidR="00A03330" w:rsidRDefault="00A03330" w:rsidP="00A03330">
      <w:pPr>
        <w:widowControl/>
        <w:jc w:val="right"/>
        <w:rPr>
          <w:bCs/>
        </w:rPr>
      </w:pPr>
      <w:r w:rsidRPr="00357D96">
        <w:rPr>
          <w:bCs/>
        </w:rPr>
        <w:br w:type="page"/>
      </w:r>
      <w:r>
        <w:rPr>
          <w:bCs/>
        </w:rPr>
        <w:lastRenderedPageBreak/>
        <w:t>Приложение 1</w:t>
      </w:r>
    </w:p>
    <w:p w:rsidR="00E452A2" w:rsidRPr="00C4718E" w:rsidRDefault="00E452A2" w:rsidP="00E452A2">
      <w:pPr>
        <w:jc w:val="right"/>
        <w:rPr>
          <w:bCs/>
        </w:rPr>
      </w:pPr>
      <w:r w:rsidRPr="00C4718E">
        <w:rPr>
          <w:bCs/>
        </w:rPr>
        <w:t>Макет программы практики</w:t>
      </w:r>
      <w:r w:rsidR="001A40C5">
        <w:rPr>
          <w:bCs/>
        </w:rPr>
        <w:t xml:space="preserve"> </w:t>
      </w:r>
      <w:r>
        <w:t>по получению профессиональных умений и опыта профе</w:t>
      </w:r>
      <w:r>
        <w:t>с</w:t>
      </w:r>
      <w:r>
        <w:t>сиональной деятельности</w:t>
      </w:r>
      <w:r w:rsidRPr="00C4718E">
        <w:rPr>
          <w:bCs/>
        </w:rPr>
        <w:t>.</w:t>
      </w:r>
    </w:p>
    <w:p w:rsidR="00E452A2" w:rsidRPr="00C4718E" w:rsidRDefault="00E452A2" w:rsidP="00A03330">
      <w:pPr>
        <w:widowControl/>
        <w:jc w:val="right"/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4D6966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Pr="006C21C6">
        <w:rPr>
          <w:b/>
          <w:bCs/>
        </w:rPr>
        <w:t xml:space="preserve"> «Иркутский государственный университет»</w:t>
      </w:r>
    </w:p>
    <w:p w:rsidR="00A03330" w:rsidRPr="00C4718E" w:rsidRDefault="00A03330" w:rsidP="00A03330">
      <w:pPr>
        <w:rPr>
          <w:b/>
          <w:bCs/>
        </w:rPr>
      </w:pPr>
    </w:p>
    <w:p w:rsidR="00A03330" w:rsidRPr="00C4718E" w:rsidRDefault="00A03330" w:rsidP="00A03330">
      <w:pPr>
        <w:jc w:val="right"/>
        <w:rPr>
          <w:b/>
          <w:bCs/>
        </w:rPr>
      </w:pPr>
      <w:r w:rsidRPr="00C4718E">
        <w:rPr>
          <w:b/>
          <w:bCs/>
        </w:rPr>
        <w:t xml:space="preserve">                Утвержден на заседании кафедры </w:t>
      </w:r>
    </w:p>
    <w:p w:rsidR="00A03330" w:rsidRPr="00C4718E" w:rsidRDefault="00A03330" w:rsidP="00A03330">
      <w:pPr>
        <w:jc w:val="right"/>
        <w:rPr>
          <w:b/>
          <w:bCs/>
        </w:rPr>
      </w:pPr>
      <w:r w:rsidRPr="00C4718E">
        <w:rPr>
          <w:b/>
          <w:bCs/>
        </w:rPr>
        <w:t xml:space="preserve">                _______________________________</w:t>
      </w:r>
    </w:p>
    <w:p w:rsidR="00A03330" w:rsidRPr="00C4718E" w:rsidRDefault="00A03330" w:rsidP="00A03330">
      <w:pPr>
        <w:jc w:val="right"/>
        <w:rPr>
          <w:b/>
          <w:bCs/>
        </w:rPr>
      </w:pPr>
      <w:r w:rsidRPr="00C4718E">
        <w:rPr>
          <w:b/>
          <w:bCs/>
        </w:rPr>
        <w:t xml:space="preserve">                 _______________________________</w:t>
      </w:r>
    </w:p>
    <w:p w:rsidR="00A03330" w:rsidRPr="00C4718E" w:rsidRDefault="00A03330" w:rsidP="00A03330">
      <w:pPr>
        <w:jc w:val="right"/>
        <w:rPr>
          <w:b/>
          <w:bCs/>
        </w:rPr>
      </w:pPr>
      <w:r w:rsidRPr="00C4718E">
        <w:rPr>
          <w:b/>
          <w:bCs/>
        </w:rPr>
        <w:t xml:space="preserve">                 «_____»__________________201   г.</w:t>
      </w:r>
    </w:p>
    <w:p w:rsidR="00A03330" w:rsidRPr="00C4718E" w:rsidRDefault="00A03330" w:rsidP="00A03330">
      <w:pPr>
        <w:jc w:val="right"/>
        <w:rPr>
          <w:b/>
          <w:bCs/>
        </w:rPr>
      </w:pPr>
      <w:r w:rsidRPr="00C4718E">
        <w:rPr>
          <w:b/>
          <w:bCs/>
        </w:rPr>
        <w:t xml:space="preserve">                 Зав. кафедрой, профессор</w:t>
      </w:r>
    </w:p>
    <w:p w:rsidR="00A03330" w:rsidRPr="00C4718E" w:rsidRDefault="00A03330" w:rsidP="00A03330">
      <w:pPr>
        <w:jc w:val="right"/>
        <w:rPr>
          <w:b/>
          <w:bCs/>
        </w:rPr>
      </w:pPr>
      <w:r w:rsidRPr="00C4718E">
        <w:rPr>
          <w:b/>
          <w:bCs/>
        </w:rPr>
        <w:t xml:space="preserve">                 ________________________ /Ф.И.О./</w:t>
      </w:r>
    </w:p>
    <w:p w:rsidR="00A03330" w:rsidRPr="00C4718E" w:rsidRDefault="00A03330" w:rsidP="00A03330">
      <w:pPr>
        <w:jc w:val="center"/>
        <w:rPr>
          <w:b/>
          <w:bCs/>
        </w:rPr>
      </w:pPr>
    </w:p>
    <w:p w:rsidR="00A03330" w:rsidRPr="00C4718E" w:rsidRDefault="00A03330" w:rsidP="00A03330">
      <w:pPr>
        <w:jc w:val="center"/>
        <w:rPr>
          <w:b/>
          <w:bCs/>
        </w:rPr>
      </w:pPr>
      <w:r w:rsidRPr="00C4718E">
        <w:rPr>
          <w:b/>
          <w:bCs/>
        </w:rPr>
        <w:t>ИНДИВИДУАЛЬНЫЙ ПЛАН ПРАКТИКИ</w:t>
      </w:r>
      <w:r>
        <w:rPr>
          <w:b/>
          <w:bCs/>
        </w:rPr>
        <w:t xml:space="preserve"> ПО ПОЛУЧЕНИЮ ПРОФЕССИОНАЛЬНЫХ УМЕНИЙ И ОПЫТА ПРОФЕССИОНАЛЬНОЙ ДЕЯТЕЛЬНОСТИ</w:t>
      </w:r>
    </w:p>
    <w:p w:rsidR="00A03330" w:rsidRPr="00C4718E" w:rsidRDefault="00A03330" w:rsidP="00A03330">
      <w:pPr>
        <w:jc w:val="center"/>
        <w:rPr>
          <w:bCs/>
        </w:rPr>
      </w:pPr>
      <w:r w:rsidRPr="00C4718E">
        <w:rPr>
          <w:bCs/>
        </w:rPr>
        <w:t>(20    -    201    учебный год)</w:t>
      </w:r>
    </w:p>
    <w:p w:rsidR="00A03330" w:rsidRDefault="00A03330" w:rsidP="00A03330">
      <w:pPr>
        <w:rPr>
          <w:b/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/>
          <w:bCs/>
        </w:rPr>
        <w:t xml:space="preserve">Аспиранта </w:t>
      </w:r>
      <w:r w:rsidRPr="00C4718E">
        <w:rPr>
          <w:bCs/>
        </w:rPr>
        <w:t>__________________________________________________</w:t>
      </w:r>
      <w:r>
        <w:rPr>
          <w:bCs/>
        </w:rPr>
        <w:t>____</w:t>
      </w:r>
      <w:r w:rsidRPr="00C4718E">
        <w:rPr>
          <w:bCs/>
        </w:rPr>
        <w:t>_______________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                                             Ф.И.О. аспиранта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/>
          <w:bCs/>
        </w:rPr>
      </w:pPr>
      <w:r w:rsidRPr="00532744">
        <w:rPr>
          <w:b/>
          <w:bCs/>
        </w:rPr>
        <w:t>Направленность</w:t>
      </w:r>
      <w:r w:rsidRPr="00C4718E">
        <w:rPr>
          <w:b/>
          <w:bCs/>
        </w:rPr>
        <w:t>подготовки</w:t>
      </w:r>
      <w:r w:rsidRPr="00C4718E">
        <w:rPr>
          <w:bCs/>
        </w:rPr>
        <w:t>______________________________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 w:rsidRPr="00C4718E">
        <w:rPr>
          <w:bCs/>
          <w:u w:val="single"/>
        </w:rPr>
        <w:t>_______</w:t>
      </w:r>
      <w:r>
        <w:rPr>
          <w:bCs/>
          <w:u w:val="single"/>
        </w:rPr>
        <w:t>___</w:t>
      </w:r>
      <w:r w:rsidRPr="00C4718E">
        <w:rPr>
          <w:bCs/>
          <w:u w:val="single"/>
        </w:rPr>
        <w:t>____</w:t>
      </w:r>
    </w:p>
    <w:p w:rsidR="00A03330" w:rsidRPr="00C4718E" w:rsidRDefault="00A03330" w:rsidP="00A03330">
      <w:pPr>
        <w:rPr>
          <w:b/>
          <w:bCs/>
        </w:rPr>
      </w:pPr>
    </w:p>
    <w:p w:rsidR="00A03330" w:rsidRPr="00C4718E" w:rsidRDefault="00A03330" w:rsidP="00A03330">
      <w:pPr>
        <w:rPr>
          <w:b/>
          <w:bCs/>
        </w:rPr>
      </w:pPr>
      <w:r w:rsidRPr="00C4718E">
        <w:rPr>
          <w:b/>
          <w:bCs/>
        </w:rPr>
        <w:t>год обучения аспиранта________________________________________</w:t>
      </w:r>
      <w:r>
        <w:rPr>
          <w:b/>
          <w:bCs/>
        </w:rPr>
        <w:t>___</w:t>
      </w:r>
      <w:r w:rsidRPr="00C4718E">
        <w:rPr>
          <w:b/>
          <w:bCs/>
        </w:rPr>
        <w:t>___</w:t>
      </w:r>
    </w:p>
    <w:p w:rsidR="00A03330" w:rsidRPr="00C4718E" w:rsidRDefault="00A03330" w:rsidP="00A03330">
      <w:pPr>
        <w:rPr>
          <w:b/>
          <w:bCs/>
        </w:rPr>
      </w:pPr>
    </w:p>
    <w:p w:rsidR="00A03330" w:rsidRPr="00C4718E" w:rsidRDefault="00A03330" w:rsidP="00A03330">
      <w:pPr>
        <w:rPr>
          <w:b/>
          <w:bCs/>
        </w:rPr>
      </w:pPr>
      <w:r w:rsidRPr="00C4718E">
        <w:rPr>
          <w:b/>
          <w:bCs/>
        </w:rPr>
        <w:t>кафедра ______</w:t>
      </w:r>
      <w:r w:rsidRPr="00C4718E">
        <w:rPr>
          <w:bCs/>
        </w:rPr>
        <w:t>_________________________________________________________</w:t>
      </w:r>
      <w:r>
        <w:rPr>
          <w:bCs/>
        </w:rPr>
        <w:t>___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                               наименование кафедры, на которой проходила практика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/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/>
          <w:bCs/>
        </w:rPr>
        <w:t xml:space="preserve">Научный руководитель </w:t>
      </w:r>
      <w:r w:rsidRPr="00C4718E">
        <w:rPr>
          <w:bCs/>
        </w:rPr>
        <w:t>______________</w:t>
      </w:r>
      <w:r>
        <w:rPr>
          <w:bCs/>
        </w:rPr>
        <w:t>__________________________________</w:t>
      </w:r>
      <w:r w:rsidRPr="00C4718E">
        <w:rPr>
          <w:bCs/>
        </w:rPr>
        <w:br/>
        <w:t xml:space="preserve">                                          Ф.И.О. должность, ученое звание руководителя    практики</w:t>
      </w:r>
    </w:p>
    <w:p w:rsidR="00A03330" w:rsidRPr="00C4718E" w:rsidRDefault="00A03330" w:rsidP="00A03330">
      <w:pPr>
        <w:rPr>
          <w:b/>
          <w:bCs/>
        </w:rPr>
      </w:pPr>
      <w:r w:rsidRPr="00C4718E">
        <w:rPr>
          <w:b/>
          <w:bCs/>
        </w:rPr>
        <w:t> 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120"/>
        <w:gridCol w:w="2640"/>
        <w:gridCol w:w="2640"/>
      </w:tblGrid>
      <w:tr w:rsidR="00A03330" w:rsidRPr="00A23A13" w:rsidTr="00A03330">
        <w:tc>
          <w:tcPr>
            <w:tcW w:w="660" w:type="dxa"/>
          </w:tcPr>
          <w:p w:rsidR="00A03330" w:rsidRDefault="00A03330" w:rsidP="00571A44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A03330" w:rsidRPr="00A23A13" w:rsidRDefault="00A03330" w:rsidP="00571A44">
            <w:pPr>
              <w:ind w:firstLine="34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3120" w:type="dxa"/>
          </w:tcPr>
          <w:p w:rsidR="00A03330" w:rsidRPr="00A23A13" w:rsidRDefault="00A03330" w:rsidP="00571A44">
            <w:pPr>
              <w:ind w:hanging="59"/>
              <w:rPr>
                <w:bCs/>
              </w:rPr>
            </w:pPr>
            <w:r w:rsidRPr="00A23A13">
              <w:rPr>
                <w:bCs/>
              </w:rPr>
              <w:t>Формы работы</w:t>
            </w:r>
            <w:r>
              <w:rPr>
                <w:bCs/>
              </w:rPr>
              <w:t xml:space="preserve"> на практике</w:t>
            </w:r>
          </w:p>
        </w:tc>
        <w:tc>
          <w:tcPr>
            <w:tcW w:w="264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Результаты – заполн</w:t>
            </w:r>
            <w:r w:rsidRPr="00A23A13">
              <w:rPr>
                <w:bCs/>
              </w:rPr>
              <w:t>я</w:t>
            </w:r>
            <w:r w:rsidRPr="00A23A13">
              <w:rPr>
                <w:bCs/>
              </w:rPr>
              <w:t xml:space="preserve">ется </w:t>
            </w:r>
            <w:r>
              <w:rPr>
                <w:bCs/>
              </w:rPr>
              <w:t>аспирантом</w:t>
            </w:r>
          </w:p>
        </w:tc>
        <w:tc>
          <w:tcPr>
            <w:tcW w:w="264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Оценка работы – з</w:t>
            </w:r>
            <w:r w:rsidRPr="00A23A13">
              <w:rPr>
                <w:bCs/>
              </w:rPr>
              <w:t>а</w:t>
            </w:r>
            <w:r w:rsidRPr="00A23A13">
              <w:rPr>
                <w:bCs/>
              </w:rPr>
              <w:t>полняется руководит</w:t>
            </w:r>
            <w:r w:rsidRPr="00A23A13">
              <w:rPr>
                <w:bCs/>
              </w:rPr>
              <w:t>е</w:t>
            </w:r>
            <w:r w:rsidRPr="00A23A13">
              <w:rPr>
                <w:bCs/>
              </w:rPr>
              <w:t>лем</w:t>
            </w: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3C34E4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Ознакомление с организ</w:t>
            </w:r>
            <w:r w:rsidRPr="00A23A13">
              <w:rPr>
                <w:bCs/>
              </w:rPr>
              <w:t>а</w:t>
            </w:r>
            <w:r w:rsidRPr="00A23A13">
              <w:rPr>
                <w:bCs/>
              </w:rPr>
              <w:t xml:space="preserve">ционно-управленческой структурой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Реферативный обзор о</w:t>
            </w:r>
            <w:r w:rsidRPr="00A23A13">
              <w:rPr>
                <w:bCs/>
              </w:rPr>
              <w:t>с</w:t>
            </w:r>
            <w:r w:rsidRPr="00A23A13">
              <w:rPr>
                <w:bCs/>
              </w:rPr>
              <w:t>новных направлений нау</w:t>
            </w:r>
            <w:r w:rsidRPr="00A23A13">
              <w:rPr>
                <w:bCs/>
              </w:rPr>
              <w:t>ч</w:t>
            </w:r>
            <w:r w:rsidRPr="00A23A13">
              <w:rPr>
                <w:bCs/>
              </w:rPr>
              <w:t>ной деятельности кафедры</w:t>
            </w:r>
            <w:r>
              <w:rPr>
                <w:bCs/>
              </w:rPr>
              <w:t>, института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 xml:space="preserve">Составление библиографии по теме </w:t>
            </w:r>
            <w:r>
              <w:rPr>
                <w:bCs/>
              </w:rPr>
              <w:t>диссертации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Ознакомление с научными методиками, технологией их применения, способами обработки получаемых э</w:t>
            </w:r>
            <w:r w:rsidRPr="00A23A13">
              <w:rPr>
                <w:bCs/>
              </w:rPr>
              <w:t>м</w:t>
            </w:r>
            <w:r w:rsidRPr="00A23A13">
              <w:rPr>
                <w:bCs/>
              </w:rPr>
              <w:t xml:space="preserve">пирических данных и их </w:t>
            </w:r>
            <w:r w:rsidRPr="00A23A13">
              <w:rPr>
                <w:bCs/>
              </w:rPr>
              <w:lastRenderedPageBreak/>
              <w:t xml:space="preserve">интерпретацией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 xml:space="preserve">Проведение исследования по теме диссертации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Участие в организации конференции (научного с</w:t>
            </w:r>
            <w:r w:rsidRPr="00A23A13">
              <w:rPr>
                <w:bCs/>
              </w:rPr>
              <w:t>е</w:t>
            </w:r>
            <w:r w:rsidRPr="00A23A13">
              <w:rPr>
                <w:bCs/>
              </w:rPr>
              <w:t>минара, круглого стола, форума, в том числе по И</w:t>
            </w:r>
            <w:r w:rsidRPr="00A23A13">
              <w:rPr>
                <w:bCs/>
              </w:rPr>
              <w:t>н</w:t>
            </w:r>
            <w:r w:rsidRPr="00A23A13">
              <w:rPr>
                <w:bCs/>
              </w:rPr>
              <w:t xml:space="preserve">тернету)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Выступление с до</w:t>
            </w:r>
            <w:r>
              <w:rPr>
                <w:bCs/>
              </w:rPr>
              <w:t>кладом на конференции (</w:t>
            </w:r>
            <w:r w:rsidRPr="00A23A13">
              <w:rPr>
                <w:bCs/>
              </w:rPr>
              <w:t>научном с</w:t>
            </w:r>
            <w:r w:rsidRPr="00A23A13">
              <w:rPr>
                <w:bCs/>
              </w:rPr>
              <w:t>е</w:t>
            </w:r>
            <w:r w:rsidRPr="00A23A13">
              <w:rPr>
                <w:bCs/>
              </w:rPr>
              <w:t>минаре, форума, в том чи</w:t>
            </w:r>
            <w:r w:rsidRPr="00A23A13">
              <w:rPr>
                <w:bCs/>
              </w:rPr>
              <w:t>с</w:t>
            </w:r>
            <w:r w:rsidRPr="00A23A13">
              <w:rPr>
                <w:bCs/>
              </w:rPr>
              <w:t xml:space="preserve">ле по Интернету)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Разработка и презентация научной информации (стендовый доклад, разм</w:t>
            </w:r>
            <w:r w:rsidRPr="00A23A13">
              <w:rPr>
                <w:bCs/>
              </w:rPr>
              <w:t>е</w:t>
            </w:r>
            <w:r w:rsidRPr="00A23A13">
              <w:rPr>
                <w:bCs/>
              </w:rPr>
              <w:t xml:space="preserve">щение на сайте)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Организация и проведение научных дискуссий, в том числе с бакалаврами и а</w:t>
            </w:r>
            <w:r w:rsidRPr="00A23A13">
              <w:rPr>
                <w:bCs/>
              </w:rPr>
              <w:t>с</w:t>
            </w:r>
            <w:r w:rsidRPr="00A23A13">
              <w:rPr>
                <w:bCs/>
              </w:rPr>
              <w:t xml:space="preserve">пирантами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>Активное участие в нау</w:t>
            </w:r>
            <w:r w:rsidRPr="00A23A13">
              <w:rPr>
                <w:bCs/>
              </w:rPr>
              <w:t>ч</w:t>
            </w:r>
            <w:r w:rsidRPr="00A23A13">
              <w:rPr>
                <w:bCs/>
              </w:rPr>
              <w:t xml:space="preserve">ных дискуссиях </w:t>
            </w:r>
            <w:r>
              <w:rPr>
                <w:bCs/>
              </w:rPr>
              <w:t>с маг</w:t>
            </w:r>
            <w:r>
              <w:rPr>
                <w:bCs/>
              </w:rPr>
              <w:t>и</w:t>
            </w:r>
            <w:r>
              <w:rPr>
                <w:bCs/>
              </w:rPr>
              <w:t>странтами</w:t>
            </w:r>
            <w:r w:rsidRPr="00A23A13">
              <w:rPr>
                <w:bCs/>
              </w:rPr>
              <w:t xml:space="preserve">, </w:t>
            </w:r>
            <w:r>
              <w:rPr>
                <w:bCs/>
              </w:rPr>
              <w:t>с аспирантами и</w:t>
            </w:r>
            <w:r w:rsidRPr="00A23A13">
              <w:rPr>
                <w:bCs/>
              </w:rPr>
              <w:t xml:space="preserve"> бакалаврами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  <w:tr w:rsidR="00A03330" w:rsidRPr="00A23A13" w:rsidTr="00A03330">
        <w:trPr>
          <w:trHeight w:val="654"/>
        </w:trPr>
        <w:tc>
          <w:tcPr>
            <w:tcW w:w="66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3120" w:type="dxa"/>
          </w:tcPr>
          <w:p w:rsidR="00A03330" w:rsidRPr="00A23A13" w:rsidRDefault="00A03330" w:rsidP="00571A44">
            <w:pPr>
              <w:ind w:firstLine="0"/>
              <w:rPr>
                <w:bCs/>
              </w:rPr>
            </w:pPr>
            <w:r w:rsidRPr="00A23A13">
              <w:rPr>
                <w:bCs/>
              </w:rPr>
              <w:t xml:space="preserve">Написание и публикация в печати научной статьи </w:t>
            </w: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  <w:tc>
          <w:tcPr>
            <w:tcW w:w="2640" w:type="dxa"/>
          </w:tcPr>
          <w:p w:rsidR="00A03330" w:rsidRPr="00A23A13" w:rsidRDefault="00A03330" w:rsidP="00A03330">
            <w:pPr>
              <w:rPr>
                <w:bCs/>
              </w:rPr>
            </w:pPr>
          </w:p>
        </w:tc>
      </w:tr>
    </w:tbl>
    <w:p w:rsidR="00A03330" w:rsidRPr="00C4718E" w:rsidRDefault="00A03330" w:rsidP="00A03330">
      <w:pPr>
        <w:rPr>
          <w:bCs/>
        </w:rPr>
      </w:pPr>
      <w:r w:rsidRPr="00C4718E">
        <w:rPr>
          <w:bCs/>
        </w:rPr>
        <w:tab/>
      </w:r>
      <w:r w:rsidRPr="00C4718E">
        <w:rPr>
          <w:bCs/>
        </w:rPr>
        <w:tab/>
      </w:r>
      <w:r w:rsidRPr="00C4718E">
        <w:rPr>
          <w:bCs/>
        </w:rPr>
        <w:tab/>
      </w:r>
      <w:r w:rsidRPr="00C4718E">
        <w:rPr>
          <w:bCs/>
        </w:rPr>
        <w:tab/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Аспирант________________________________________________/______________/                            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Научный руководитель аспиранта</w:t>
      </w:r>
      <w:r w:rsidRPr="00C4718E">
        <w:rPr>
          <w:bCs/>
        </w:rPr>
        <w:tab/>
        <w:t>___________________________/_____________./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Зав. кафедрой          </w:t>
      </w:r>
      <w:r w:rsidRPr="00C4718E">
        <w:rPr>
          <w:bCs/>
        </w:rPr>
        <w:tab/>
        <w:t>_______________________________________/_____________./</w:t>
      </w:r>
    </w:p>
    <w:p w:rsidR="00A03330" w:rsidRDefault="00A03330" w:rsidP="00A03330">
      <w:pPr>
        <w:rPr>
          <w:bCs/>
        </w:rPr>
      </w:pPr>
    </w:p>
    <w:p w:rsidR="00A03330" w:rsidRPr="00C4718E" w:rsidRDefault="00A03330" w:rsidP="00E452A2">
      <w:pPr>
        <w:widowControl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Приложение 2</w:t>
      </w:r>
    </w:p>
    <w:p w:rsidR="00A03330" w:rsidRPr="00C4718E" w:rsidRDefault="00A03330" w:rsidP="00A03330">
      <w:pPr>
        <w:jc w:val="right"/>
        <w:rPr>
          <w:bCs/>
        </w:rPr>
      </w:pPr>
      <w:r w:rsidRPr="00C4718E">
        <w:rPr>
          <w:bCs/>
        </w:rPr>
        <w:t>Макет программы практики</w:t>
      </w:r>
      <w:r w:rsidR="001A40C5">
        <w:rPr>
          <w:bCs/>
        </w:rPr>
        <w:t xml:space="preserve"> </w:t>
      </w:r>
      <w:r>
        <w:t>по получению профессиональных умений и опыта профе</w:t>
      </w:r>
      <w:r>
        <w:t>с</w:t>
      </w:r>
      <w:r>
        <w:t>сиональной деятельности</w:t>
      </w:r>
      <w:r w:rsidRPr="00C4718E">
        <w:rPr>
          <w:bCs/>
        </w:rPr>
        <w:t>.</w:t>
      </w:r>
    </w:p>
    <w:p w:rsidR="00A03330" w:rsidRPr="00C4718E" w:rsidRDefault="00A03330" w:rsidP="00A03330">
      <w:pPr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4D6966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Pr="006C21C6">
        <w:rPr>
          <w:b/>
          <w:bCs/>
        </w:rPr>
        <w:t xml:space="preserve"> «Иркутский государственный университет»</w:t>
      </w:r>
    </w:p>
    <w:p w:rsidR="004D6966" w:rsidRDefault="004D6966" w:rsidP="00A03330">
      <w:pPr>
        <w:jc w:val="center"/>
        <w:rPr>
          <w:b/>
          <w:bCs/>
        </w:rPr>
      </w:pPr>
    </w:p>
    <w:p w:rsidR="00A03330" w:rsidRPr="00C4718E" w:rsidRDefault="00A03330" w:rsidP="00A03330">
      <w:pPr>
        <w:jc w:val="center"/>
        <w:rPr>
          <w:b/>
          <w:bCs/>
        </w:rPr>
      </w:pPr>
      <w:r w:rsidRPr="00C4718E">
        <w:rPr>
          <w:b/>
          <w:bCs/>
        </w:rPr>
        <w:t>ОТЗЫВ</w:t>
      </w:r>
    </w:p>
    <w:p w:rsidR="00A03330" w:rsidRPr="00C4718E" w:rsidRDefault="00A03330" w:rsidP="00A03330">
      <w:pPr>
        <w:jc w:val="center"/>
        <w:rPr>
          <w:bCs/>
        </w:rPr>
      </w:pPr>
      <w:r w:rsidRPr="00C4718E">
        <w:rPr>
          <w:b/>
          <w:bCs/>
        </w:rPr>
        <w:t>Научного руководителя аспиранта о прохождении практики</w:t>
      </w:r>
      <w:r w:rsidR="001A40C5">
        <w:rPr>
          <w:b/>
          <w:bCs/>
        </w:rPr>
        <w:t xml:space="preserve"> </w:t>
      </w:r>
      <w:r w:rsidRPr="00490E1C">
        <w:rPr>
          <w:b/>
        </w:rPr>
        <w:t>по получению профе</w:t>
      </w:r>
      <w:r w:rsidRPr="00490E1C">
        <w:rPr>
          <w:b/>
        </w:rPr>
        <w:t>с</w:t>
      </w:r>
      <w:r w:rsidRPr="00490E1C">
        <w:rPr>
          <w:b/>
        </w:rPr>
        <w:t>сиональных умений и опыта профессиональной деятельности</w:t>
      </w:r>
    </w:p>
    <w:p w:rsidR="00A03330" w:rsidRPr="00C4718E" w:rsidRDefault="00A03330" w:rsidP="00A03330">
      <w:pPr>
        <w:jc w:val="center"/>
        <w:rPr>
          <w:b/>
          <w:bCs/>
        </w:rPr>
      </w:pPr>
    </w:p>
    <w:p w:rsidR="00A03330" w:rsidRPr="00C4718E" w:rsidRDefault="00A03330" w:rsidP="00A03330">
      <w:pPr>
        <w:rPr>
          <w:b/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/>
          <w:bCs/>
        </w:rPr>
        <w:t xml:space="preserve">Аспиранта </w:t>
      </w:r>
      <w:r w:rsidRPr="00C4718E">
        <w:rPr>
          <w:bCs/>
        </w:rPr>
        <w:t>____________________________________________________________________</w:t>
      </w:r>
      <w:r>
        <w:rPr>
          <w:bCs/>
        </w:rPr>
        <w:t>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                                       Ф.И.О. аспиранта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>
        <w:rPr>
          <w:b/>
          <w:bCs/>
        </w:rPr>
        <w:t>Направленность</w:t>
      </w:r>
      <w:r w:rsidRPr="00C4718E">
        <w:rPr>
          <w:b/>
          <w:bCs/>
        </w:rPr>
        <w:t xml:space="preserve"> подготовки: _____________________________</w:t>
      </w:r>
      <w:r w:rsidRPr="00C4718E">
        <w:rPr>
          <w:bCs/>
        </w:rPr>
        <w:t>________</w:t>
      </w:r>
      <w:r>
        <w:rPr>
          <w:b/>
          <w:bCs/>
        </w:rPr>
        <w:t>_____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                            наименование кафедры, на которой обучается аспирант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/>
          <w:bCs/>
        </w:rPr>
        <w:t xml:space="preserve">Сроки прохождения практики  с </w:t>
      </w:r>
      <w:r w:rsidRPr="00C4718E">
        <w:rPr>
          <w:bCs/>
        </w:rPr>
        <w:t>«___» _________201 г.  по      «___»________201 г.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tabs>
          <w:tab w:val="left" w:pos="7230"/>
          <w:tab w:val="left" w:pos="8222"/>
        </w:tabs>
        <w:rPr>
          <w:bCs/>
        </w:rPr>
      </w:pPr>
      <w:r w:rsidRPr="00C4718E">
        <w:rPr>
          <w:bCs/>
        </w:rPr>
        <w:t>Оценка работы аспиранта в период прохождения практ</w:t>
      </w:r>
      <w:r w:rsidRPr="00C4718E">
        <w:rPr>
          <w:bCs/>
        </w:rPr>
        <w:t>и</w:t>
      </w:r>
      <w:r w:rsidRPr="00C4718E">
        <w:rPr>
          <w:bCs/>
        </w:rPr>
        <w:t>ки:______________</w:t>
      </w:r>
      <w:r>
        <w:rPr>
          <w:bCs/>
        </w:rPr>
        <w:t>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_______________________________________________</w:t>
      </w:r>
      <w:r w:rsidR="00E452A2">
        <w:rPr>
          <w:bCs/>
        </w:rPr>
        <w:t>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</w:t>
      </w:r>
      <w:r w:rsidR="00E452A2">
        <w:rPr>
          <w:bCs/>
        </w:rPr>
        <w:t>______________________________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</w:t>
      </w:r>
      <w:r w:rsidR="00E452A2">
        <w:rPr>
          <w:bCs/>
        </w:rPr>
        <w:t>______________________________</w:t>
      </w:r>
    </w:p>
    <w:p w:rsidR="00A03330" w:rsidRPr="00C4718E" w:rsidRDefault="00A03330" w:rsidP="00E452A2">
      <w:pPr>
        <w:ind w:firstLine="0"/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Замеч</w:t>
      </w:r>
      <w:r w:rsidRPr="00C4718E">
        <w:rPr>
          <w:bCs/>
        </w:rPr>
        <w:t>а</w:t>
      </w:r>
      <w:r w:rsidRPr="00C4718E">
        <w:rPr>
          <w:bCs/>
        </w:rPr>
        <w:t>ния:____________________________________________________________________</w:t>
      </w:r>
      <w:r>
        <w:rPr>
          <w:bCs/>
        </w:rPr>
        <w:t>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</w:t>
      </w:r>
      <w:r w:rsidR="00E452A2">
        <w:rPr>
          <w:bCs/>
        </w:rPr>
        <w:t>______________________________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</w:t>
      </w:r>
      <w:r w:rsidR="00E452A2">
        <w:rPr>
          <w:bCs/>
        </w:rPr>
        <w:t>______________________________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Выставляемая оценка по итогам  аттестации (отчета) аспиранта  по практике: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________________________________________________</w:t>
      </w:r>
      <w:r w:rsidR="00E452A2">
        <w:rPr>
          <w:bCs/>
        </w:rPr>
        <w:t>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________________________________________________</w:t>
      </w:r>
      <w:r w:rsidR="00E452A2">
        <w:rPr>
          <w:bCs/>
        </w:rPr>
        <w:t>____________________________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  Выставляется дифференцированный зачет</w:t>
      </w:r>
    </w:p>
    <w:p w:rsidR="00A03330" w:rsidRPr="00C4718E" w:rsidRDefault="00A03330" w:rsidP="00A03330">
      <w:pPr>
        <w:rPr>
          <w:bCs/>
        </w:rPr>
      </w:pPr>
      <w:r>
        <w:rPr>
          <w:bCs/>
        </w:rPr>
        <w:t>__</w:t>
      </w:r>
      <w:r w:rsidRPr="00C4718E">
        <w:rPr>
          <w:bCs/>
        </w:rPr>
        <w:t>________________________________________________________________________</w:t>
      </w:r>
      <w:r>
        <w:rPr>
          <w:bCs/>
        </w:rPr>
        <w:t>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Научный руководитель </w:t>
      </w:r>
      <w:r w:rsidRPr="00C4718E">
        <w:rPr>
          <w:bCs/>
        </w:rPr>
        <w:tab/>
        <w:t>___________/_______________/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</w:p>
    <w:p w:rsidR="00A03330" w:rsidRDefault="00A03330" w:rsidP="00A03330">
      <w:pPr>
        <w:rPr>
          <w:bCs/>
        </w:rPr>
      </w:pPr>
      <w:r w:rsidRPr="00C4718E">
        <w:rPr>
          <w:bCs/>
        </w:rPr>
        <w:t xml:space="preserve">Зав. кафедрой        </w:t>
      </w:r>
      <w:r w:rsidRPr="00C4718E">
        <w:rPr>
          <w:bCs/>
        </w:rPr>
        <w:tab/>
      </w:r>
      <w:r w:rsidRPr="00C4718E">
        <w:rPr>
          <w:bCs/>
        </w:rPr>
        <w:tab/>
        <w:t>___________/_______________/</w:t>
      </w:r>
    </w:p>
    <w:p w:rsidR="00A03330" w:rsidRPr="00C4718E" w:rsidRDefault="00A03330" w:rsidP="00E452A2">
      <w:pPr>
        <w:widowControl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Приложение 3</w:t>
      </w:r>
    </w:p>
    <w:p w:rsidR="00A03330" w:rsidRPr="00C4718E" w:rsidRDefault="00A03330" w:rsidP="00A03330">
      <w:pPr>
        <w:jc w:val="right"/>
        <w:rPr>
          <w:bCs/>
        </w:rPr>
      </w:pPr>
      <w:r w:rsidRPr="00C4718E">
        <w:rPr>
          <w:bCs/>
        </w:rPr>
        <w:t>Макет программы практики</w:t>
      </w:r>
      <w:r w:rsidR="001A40C5">
        <w:rPr>
          <w:bCs/>
        </w:rPr>
        <w:t xml:space="preserve"> </w:t>
      </w:r>
      <w:r>
        <w:t>по получению профессиональных умений и опыта профе</w:t>
      </w:r>
      <w:r>
        <w:t>с</w:t>
      </w:r>
      <w:r>
        <w:t>сиональной деятельности</w:t>
      </w:r>
      <w:r w:rsidRPr="00C4718E">
        <w:rPr>
          <w:bCs/>
        </w:rPr>
        <w:t>.</w:t>
      </w:r>
    </w:p>
    <w:p w:rsidR="00A03330" w:rsidRPr="00C4718E" w:rsidRDefault="00A03330" w:rsidP="00A03330">
      <w:pPr>
        <w:rPr>
          <w:bCs/>
        </w:rPr>
      </w:pPr>
    </w:p>
    <w:p w:rsidR="004D696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4D6966" w:rsidRPr="006C21C6" w:rsidRDefault="004D6966" w:rsidP="004D6966">
      <w:pPr>
        <w:ind w:firstLine="0"/>
        <w:jc w:val="center"/>
        <w:rPr>
          <w:b/>
          <w:bCs/>
        </w:rPr>
      </w:pPr>
      <w:r>
        <w:rPr>
          <w:b/>
          <w:bCs/>
        </w:rPr>
        <w:t>высшего образования</w:t>
      </w:r>
      <w:r w:rsidRPr="006C21C6">
        <w:rPr>
          <w:b/>
          <w:bCs/>
        </w:rPr>
        <w:t xml:space="preserve"> «Иркутский государственный университет»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/>
          <w:bCs/>
        </w:rPr>
      </w:pPr>
      <w:r w:rsidRPr="00C4718E">
        <w:rPr>
          <w:b/>
          <w:bCs/>
        </w:rPr>
        <w:t>ВЫПИСКА ИЗ ПРОТОКОЛА № _____от «___»__________________201  г.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заседания кафедры___________________________________________________________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             указывается кафедра, на которой </w:t>
      </w:r>
      <w:r>
        <w:rPr>
          <w:bCs/>
        </w:rPr>
        <w:t xml:space="preserve">заслушивался  отчет аспиранта 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ПРИСУТСТВОВАЛИ:_________________________________________________________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____________________________________________________________________________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СЛУШАЛИ: Отчет аспиранта  (Ф.И.О.) _____________________________________________   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о прохождении практики   с  «__»_________ 20__ г. по «__» ____________20__ г.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ПОСТАНОВИЛИ: считать, что аспирант ________________________________________________________________________________</w:t>
      </w: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>прошел  практику с оценкой ________________________________________________________________________________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/>
          <w:bCs/>
        </w:rPr>
      </w:pPr>
      <w:r w:rsidRPr="00C4718E">
        <w:rPr>
          <w:b/>
          <w:bCs/>
        </w:rPr>
        <w:t xml:space="preserve"> (практика оценивается в форме дифференцированного зачета)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  <w:r w:rsidRPr="00C4718E">
        <w:rPr>
          <w:bCs/>
        </w:rPr>
        <w:t xml:space="preserve">Заведующий кафедрой </w:t>
      </w:r>
      <w:r w:rsidRPr="00C4718E">
        <w:rPr>
          <w:bCs/>
        </w:rPr>
        <w:tab/>
        <w:t>_______________    / _______________ /</w:t>
      </w:r>
    </w:p>
    <w:p w:rsidR="00A03330" w:rsidRPr="00C4718E" w:rsidRDefault="00A03330" w:rsidP="00A03330">
      <w:pPr>
        <w:rPr>
          <w:bCs/>
        </w:rPr>
      </w:pPr>
    </w:p>
    <w:p w:rsidR="00A03330" w:rsidRPr="00C4718E" w:rsidRDefault="00A03330" w:rsidP="00A03330">
      <w:pPr>
        <w:rPr>
          <w:bCs/>
        </w:rPr>
      </w:pPr>
    </w:p>
    <w:p w:rsidR="001A40C5" w:rsidRDefault="001A40C5" w:rsidP="00A03330">
      <w:pPr>
        <w:rPr>
          <w:bCs/>
        </w:rPr>
      </w:pPr>
      <w:r>
        <w:rPr>
          <w:bCs/>
        </w:rPr>
        <w:br/>
      </w:r>
    </w:p>
    <w:p w:rsidR="001A40C5" w:rsidRDefault="001A40C5">
      <w:pPr>
        <w:widowControl/>
        <w:ind w:firstLine="0"/>
        <w:jc w:val="left"/>
        <w:rPr>
          <w:bCs/>
        </w:rPr>
      </w:pPr>
      <w:r>
        <w:rPr>
          <w:bCs/>
        </w:rPr>
        <w:br w:type="page"/>
      </w:r>
    </w:p>
    <w:p w:rsidR="00E452A2" w:rsidRDefault="004602D5" w:rsidP="00C8507F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AD534C" wp14:editId="04615A90">
            <wp:simplePos x="0" y="0"/>
            <wp:positionH relativeFrom="column">
              <wp:posOffset>2994025</wp:posOffset>
            </wp:positionH>
            <wp:positionV relativeFrom="paragraph">
              <wp:posOffset>55880</wp:posOffset>
            </wp:positionV>
            <wp:extent cx="638175" cy="638175"/>
            <wp:effectExtent l="0" t="0" r="9525" b="9525"/>
            <wp:wrapTopAndBottom/>
            <wp:docPr id="22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2A2" w:rsidRDefault="00E452A2" w:rsidP="00E452A2">
      <w:pPr>
        <w:ind w:left="-540"/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E452A2" w:rsidRPr="001A40C5" w:rsidRDefault="00E452A2" w:rsidP="00E452A2">
      <w:pPr>
        <w:jc w:val="center"/>
        <w:rPr>
          <w:b/>
        </w:rPr>
      </w:pPr>
      <w:r w:rsidRPr="001A40C5">
        <w:rPr>
          <w:b/>
        </w:rPr>
        <w:t xml:space="preserve">федеральное государственное бюджетное образовательное учреждение </w:t>
      </w:r>
    </w:p>
    <w:p w:rsidR="00E452A2" w:rsidRPr="001A40C5" w:rsidRDefault="00E452A2" w:rsidP="00E452A2">
      <w:pPr>
        <w:jc w:val="center"/>
        <w:rPr>
          <w:b/>
        </w:rPr>
      </w:pPr>
      <w:r w:rsidRPr="001A40C5">
        <w:rPr>
          <w:b/>
        </w:rPr>
        <w:t xml:space="preserve">высшего образования </w:t>
      </w:r>
    </w:p>
    <w:p w:rsidR="00E452A2" w:rsidRPr="00D928CE" w:rsidRDefault="00E452A2" w:rsidP="00E452A2">
      <w:pPr>
        <w:jc w:val="center"/>
        <w:rPr>
          <w:b/>
        </w:rPr>
      </w:pPr>
      <w:r w:rsidRPr="00D928CE">
        <w:rPr>
          <w:b/>
        </w:rPr>
        <w:t>«Иркутский государственный университет»</w:t>
      </w:r>
    </w:p>
    <w:p w:rsidR="00E452A2" w:rsidRPr="00D928CE" w:rsidRDefault="00E452A2" w:rsidP="00E452A2">
      <w:pPr>
        <w:jc w:val="center"/>
        <w:rPr>
          <w:b/>
        </w:rPr>
      </w:pPr>
      <w:r w:rsidRPr="00D928CE">
        <w:rPr>
          <w:b/>
        </w:rPr>
        <w:t>(ФГБОУ ВО «ИГУ»)</w:t>
      </w:r>
    </w:p>
    <w:p w:rsidR="00E452A2" w:rsidRPr="00D928CE" w:rsidRDefault="00E452A2" w:rsidP="00E452A2">
      <w:pPr>
        <w:jc w:val="center"/>
      </w:pPr>
      <w:r w:rsidRPr="00D928CE">
        <w:t>Факультет (институт)______________________________</w:t>
      </w:r>
    </w:p>
    <w:p w:rsidR="00E452A2" w:rsidRDefault="00E452A2" w:rsidP="00E452A2">
      <w:pPr>
        <w:jc w:val="center"/>
      </w:pPr>
    </w:p>
    <w:p w:rsidR="00E452A2" w:rsidRDefault="00E452A2" w:rsidP="00E452A2">
      <w:pPr>
        <w:tabs>
          <w:tab w:val="left" w:pos="9180"/>
        </w:tabs>
        <w:jc w:val="center"/>
      </w:pPr>
    </w:p>
    <w:tbl>
      <w:tblPr>
        <w:tblpPr w:leftFromText="180" w:rightFromText="180" w:vertAnchor="text" w:horzAnchor="margin" w:tblpY="42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E452A2" w:rsidRPr="00EF0A6B" w:rsidTr="007B0D17">
        <w:tc>
          <w:tcPr>
            <w:tcW w:w="3019" w:type="pct"/>
          </w:tcPr>
          <w:p w:rsidR="00E452A2" w:rsidRPr="00EF0A6B" w:rsidRDefault="00E452A2" w:rsidP="007B0D1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981" w:type="pct"/>
          </w:tcPr>
          <w:p w:rsidR="00E452A2" w:rsidRPr="00EF0A6B" w:rsidRDefault="00E452A2" w:rsidP="007B0D17">
            <w:pPr>
              <w:shd w:val="clear" w:color="auto" w:fill="FFFFFF"/>
              <w:jc w:val="center"/>
              <w:rPr>
                <w:b/>
                <w:bCs/>
              </w:rPr>
            </w:pPr>
            <w:r w:rsidRPr="00EF0A6B">
              <w:rPr>
                <w:b/>
                <w:bCs/>
              </w:rPr>
              <w:t xml:space="preserve">                                      УТВЕРЖДАЮ </w:t>
            </w:r>
          </w:p>
          <w:p w:rsidR="00E452A2" w:rsidRPr="00EF0A6B" w:rsidRDefault="00E452A2" w:rsidP="007B0D17">
            <w:pPr>
              <w:shd w:val="clear" w:color="auto" w:fill="FFFFFF"/>
              <w:jc w:val="center"/>
              <w:rPr>
                <w:b/>
                <w:bCs/>
              </w:rPr>
            </w:pPr>
            <w:r w:rsidRPr="00EF0A6B">
              <w:rPr>
                <w:b/>
                <w:bCs/>
              </w:rPr>
              <w:t xml:space="preserve">Декан (директор)  факультета (института)               __________/Ф.И.О.  </w:t>
            </w:r>
          </w:p>
          <w:p w:rsidR="00E452A2" w:rsidRPr="00EF0A6B" w:rsidRDefault="00E452A2" w:rsidP="007B0D17">
            <w:pPr>
              <w:shd w:val="clear" w:color="auto" w:fill="FFFFFF"/>
              <w:jc w:val="center"/>
              <w:rPr>
                <w:b/>
                <w:bCs/>
              </w:rPr>
            </w:pPr>
            <w:r w:rsidRPr="00EF0A6B">
              <w:rPr>
                <w:b/>
                <w:bCs/>
              </w:rPr>
              <w:t xml:space="preserve">                  “___”  ______________     201   г.</w:t>
            </w:r>
          </w:p>
        </w:tc>
      </w:tr>
    </w:tbl>
    <w:p w:rsidR="00E452A2" w:rsidRPr="00861C1E" w:rsidRDefault="00E452A2" w:rsidP="00E452A2">
      <w:pPr>
        <w:shd w:val="clear" w:color="auto" w:fill="FFFFFF"/>
        <w:jc w:val="center"/>
        <w:rPr>
          <w:b/>
          <w:bCs/>
        </w:rPr>
      </w:pPr>
    </w:p>
    <w:p w:rsidR="00E452A2" w:rsidRPr="00861C1E" w:rsidRDefault="00E452A2" w:rsidP="00E452A2">
      <w:pPr>
        <w:shd w:val="clear" w:color="auto" w:fill="FFFFFF"/>
        <w:jc w:val="center"/>
        <w:rPr>
          <w:b/>
          <w:bCs/>
        </w:rPr>
      </w:pPr>
    </w:p>
    <w:p w:rsidR="00E452A2" w:rsidRPr="00861C1E" w:rsidRDefault="00E452A2" w:rsidP="00E452A2">
      <w:pPr>
        <w:shd w:val="clear" w:color="auto" w:fill="FFFFFF"/>
        <w:jc w:val="center"/>
        <w:rPr>
          <w:b/>
        </w:rPr>
      </w:pPr>
      <w:r w:rsidRPr="00861C1E">
        <w:rPr>
          <w:b/>
          <w:bCs/>
        </w:rPr>
        <w:t>ПРОГРАММА</w:t>
      </w:r>
    </w:p>
    <w:p w:rsidR="00E452A2" w:rsidRPr="00861C1E" w:rsidRDefault="00E452A2" w:rsidP="00E452A2">
      <w:pPr>
        <w:jc w:val="center"/>
      </w:pPr>
      <w:r w:rsidRPr="00861C1E">
        <w:rPr>
          <w:b/>
        </w:rPr>
        <w:t>БЛОК 3 «Научные исследования»</w:t>
      </w:r>
    </w:p>
    <w:p w:rsidR="00E452A2" w:rsidRPr="00861C1E" w:rsidRDefault="00E452A2" w:rsidP="00E452A2">
      <w:pPr>
        <w:rPr>
          <w:rStyle w:val="afe"/>
        </w:rPr>
      </w:pPr>
      <w:r w:rsidRPr="00861C1E">
        <w:rPr>
          <w:rStyle w:val="afe"/>
        </w:rPr>
        <w:t xml:space="preserve">Б3.1.  Научно-исследовательская деятельность  </w:t>
      </w:r>
    </w:p>
    <w:p w:rsidR="00E452A2" w:rsidRPr="00861C1E" w:rsidRDefault="00E452A2" w:rsidP="00E452A2">
      <w:pPr>
        <w:rPr>
          <w:rStyle w:val="afe"/>
        </w:rPr>
      </w:pPr>
      <w:r w:rsidRPr="00861C1E">
        <w:rPr>
          <w:rStyle w:val="afe"/>
        </w:rPr>
        <w:t>Б3.2 Подготовка научно-квалификационной работы (диссертации) на соискание ученой степени кандидата наук</w:t>
      </w:r>
    </w:p>
    <w:p w:rsidR="00E452A2" w:rsidRPr="00861C1E" w:rsidRDefault="00E452A2" w:rsidP="00E452A2">
      <w:pPr>
        <w:shd w:val="clear" w:color="auto" w:fill="FFFFFF"/>
        <w:jc w:val="center"/>
        <w:rPr>
          <w:b/>
        </w:rPr>
      </w:pPr>
    </w:p>
    <w:p w:rsidR="0029191A" w:rsidRPr="00D456A9" w:rsidRDefault="0029191A" w:rsidP="0029191A">
      <w:pPr>
        <w:ind w:firstLine="0"/>
      </w:pPr>
      <w:r w:rsidRPr="00D456A9">
        <w:rPr>
          <w:b/>
        </w:rPr>
        <w:t xml:space="preserve">Направление подготовки кадров высшей квалификации  (программа аспирантуры): </w:t>
      </w:r>
      <w:r w:rsidRPr="00D456A9">
        <w:t>___________________________________________________________________________</w:t>
      </w:r>
    </w:p>
    <w:p w:rsidR="0029191A" w:rsidRPr="00D456A9" w:rsidRDefault="0029191A" w:rsidP="0029191A">
      <w:pPr>
        <w:ind w:firstLine="0"/>
        <w:jc w:val="center"/>
        <w:rPr>
          <w:i/>
          <w:sz w:val="22"/>
          <w:szCs w:val="22"/>
        </w:rPr>
      </w:pPr>
      <w:r w:rsidRPr="00D456A9">
        <w:rPr>
          <w:i/>
          <w:sz w:val="22"/>
          <w:szCs w:val="22"/>
        </w:rPr>
        <w:t>(указывается код и наименование направления подготовки)</w:t>
      </w:r>
    </w:p>
    <w:p w:rsidR="0029191A" w:rsidRPr="00D456A9" w:rsidRDefault="0029191A" w:rsidP="0029191A">
      <w:pPr>
        <w:spacing w:line="360" w:lineRule="auto"/>
        <w:ind w:firstLine="0"/>
        <w:rPr>
          <w:sz w:val="22"/>
          <w:szCs w:val="22"/>
        </w:rPr>
      </w:pPr>
    </w:p>
    <w:p w:rsidR="0029191A" w:rsidRPr="00D456A9" w:rsidRDefault="0029191A" w:rsidP="0029191A">
      <w:pPr>
        <w:spacing w:line="360" w:lineRule="auto"/>
        <w:ind w:firstLine="0"/>
      </w:pPr>
      <w:r w:rsidRPr="00D456A9">
        <w:rPr>
          <w:b/>
        </w:rPr>
        <w:t>Направленность программы подготовки кадров высшей квалификации (программы аспирантуры):    __________________________</w:t>
      </w:r>
      <w:r w:rsidRPr="00D456A9">
        <w:t>___________________________________</w:t>
      </w:r>
    </w:p>
    <w:p w:rsidR="0029191A" w:rsidRPr="00D456A9" w:rsidRDefault="0029191A" w:rsidP="0029191A">
      <w:pPr>
        <w:ind w:firstLine="0"/>
        <w:jc w:val="left"/>
        <w:rPr>
          <w:i/>
          <w:sz w:val="22"/>
          <w:szCs w:val="22"/>
        </w:rPr>
      </w:pPr>
      <w:r w:rsidRPr="00D456A9">
        <w:rPr>
          <w:i/>
          <w:sz w:val="22"/>
          <w:szCs w:val="22"/>
        </w:rPr>
        <w:t xml:space="preserve">                                  (указывается наименование направленности подготовки)</w:t>
      </w:r>
    </w:p>
    <w:p w:rsidR="0029191A" w:rsidRDefault="0029191A" w:rsidP="0029191A">
      <w:pPr>
        <w:ind w:firstLine="0"/>
      </w:pPr>
      <w:r w:rsidRPr="00D456A9">
        <w:rPr>
          <w:b/>
        </w:rPr>
        <w:t>Квалификация:</w:t>
      </w:r>
      <w:r w:rsidRPr="00D456A9">
        <w:t xml:space="preserve"> Исследователь. Преподаватель-исследователь</w:t>
      </w:r>
    </w:p>
    <w:p w:rsidR="0029191A" w:rsidRPr="00D928CE" w:rsidRDefault="0029191A" w:rsidP="0029191A">
      <w:pPr>
        <w:ind w:firstLine="0"/>
      </w:pPr>
      <w:r w:rsidRPr="000B4ADD">
        <w:rPr>
          <w:b/>
        </w:rPr>
        <w:t>Форма обучения</w:t>
      </w:r>
      <w:r>
        <w:t>: очная/заочная</w:t>
      </w:r>
    </w:p>
    <w:p w:rsidR="00E452A2" w:rsidRPr="00861C1E" w:rsidRDefault="00E452A2" w:rsidP="00E452A2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</w:rPr>
      </w:pPr>
    </w:p>
    <w:p w:rsidR="00E452A2" w:rsidRPr="00861C1E" w:rsidRDefault="00E452A2" w:rsidP="0093712F">
      <w:pPr>
        <w:shd w:val="clear" w:color="auto" w:fill="FFFFFF"/>
        <w:tabs>
          <w:tab w:val="left" w:pos="6675"/>
          <w:tab w:val="left" w:pos="14566"/>
        </w:tabs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16"/>
        <w:gridCol w:w="4939"/>
      </w:tblGrid>
      <w:tr w:rsidR="00E452A2" w:rsidRPr="00EF0A6B" w:rsidTr="007B0D17">
        <w:tc>
          <w:tcPr>
            <w:tcW w:w="2494" w:type="pct"/>
          </w:tcPr>
          <w:p w:rsidR="00E452A2" w:rsidRPr="00EF0A6B" w:rsidRDefault="00E452A2" w:rsidP="007B0D17">
            <w:pPr>
              <w:tabs>
                <w:tab w:val="left" w:pos="1418"/>
              </w:tabs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>Согласовано с УМК факультета (института)</w:t>
            </w:r>
          </w:p>
          <w:p w:rsidR="00E452A2" w:rsidRPr="00EF0A6B" w:rsidRDefault="00E452A2" w:rsidP="007B0D17">
            <w:pPr>
              <w:tabs>
                <w:tab w:val="left" w:pos="1418"/>
              </w:tabs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>протокол  № ___ от «_____»  ________  2016 г.</w:t>
            </w:r>
          </w:p>
          <w:p w:rsidR="00E452A2" w:rsidRPr="00EF0A6B" w:rsidRDefault="00E452A2" w:rsidP="007B0D17">
            <w:pPr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</w:p>
          <w:p w:rsidR="00E452A2" w:rsidRPr="00EF0A6B" w:rsidRDefault="00E452A2" w:rsidP="007B0D17">
            <w:pPr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 xml:space="preserve">Председатель УМК __________/ Ф.И.О./ </w:t>
            </w:r>
          </w:p>
          <w:p w:rsidR="00E452A2" w:rsidRPr="00EF0A6B" w:rsidRDefault="00E452A2" w:rsidP="007B0D17">
            <w:pPr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</w:p>
          <w:p w:rsidR="00E452A2" w:rsidRPr="00EF0A6B" w:rsidRDefault="00E452A2" w:rsidP="007B0D17">
            <w:pPr>
              <w:suppressAutoHyphens/>
              <w:ind w:firstLine="0"/>
              <w:jc w:val="left"/>
              <w:rPr>
                <w:rFonts w:eastAsia="Lucida Sans Unicode"/>
                <w:b/>
                <w:kern w:val="1"/>
                <w:sz w:val="22"/>
                <w:szCs w:val="22"/>
              </w:rPr>
            </w:pPr>
          </w:p>
        </w:tc>
        <w:tc>
          <w:tcPr>
            <w:tcW w:w="2506" w:type="pct"/>
          </w:tcPr>
          <w:p w:rsidR="00E452A2" w:rsidRPr="00EF0A6B" w:rsidRDefault="00E452A2" w:rsidP="007B0D17">
            <w:pPr>
              <w:shd w:val="clear" w:color="auto" w:fill="FFFFFF"/>
              <w:tabs>
                <w:tab w:val="left" w:leader="underscore" w:pos="14600"/>
              </w:tabs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>Программа рассмотрена на заседании кафедры____</w:t>
            </w:r>
            <w:r w:rsidR="0093712F">
              <w:rPr>
                <w:rFonts w:eastAsia="Lucida Sans Unicode"/>
                <w:kern w:val="1"/>
                <w:sz w:val="22"/>
                <w:szCs w:val="22"/>
              </w:rPr>
              <w:t>_______________________________</w:t>
            </w:r>
          </w:p>
          <w:p w:rsidR="00E452A2" w:rsidRPr="00EF0A6B" w:rsidRDefault="00E452A2" w:rsidP="007B0D17">
            <w:pPr>
              <w:shd w:val="clear" w:color="auto" w:fill="FFFFFF"/>
              <w:tabs>
                <w:tab w:val="left" w:leader="underscore" w:pos="14600"/>
              </w:tabs>
              <w:suppressAutoHyphens/>
              <w:ind w:right="1311" w:firstLine="0"/>
              <w:jc w:val="righ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>(наименование)</w:t>
            </w:r>
          </w:p>
          <w:p w:rsidR="0093712F" w:rsidRDefault="00E452A2" w:rsidP="007B0D17">
            <w:pPr>
              <w:shd w:val="clear" w:color="auto" w:fill="FFFFFF"/>
              <w:tabs>
                <w:tab w:val="left" w:leader="underscore" w:pos="14600"/>
              </w:tabs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 xml:space="preserve"> «___» ______201__г. Протокол № ____ </w:t>
            </w:r>
          </w:p>
          <w:p w:rsidR="00E452A2" w:rsidRPr="00EF0A6B" w:rsidRDefault="0093712F" w:rsidP="007B0D17">
            <w:pPr>
              <w:shd w:val="clear" w:color="auto" w:fill="FFFFFF"/>
              <w:tabs>
                <w:tab w:val="left" w:leader="underscore" w:pos="14600"/>
              </w:tabs>
              <w:suppressAutoHyphens/>
              <w:ind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Зав. кафедрой_____________</w:t>
            </w:r>
            <w:r w:rsidR="00E452A2" w:rsidRPr="00EF0A6B">
              <w:rPr>
                <w:rFonts w:eastAsia="Lucida Sans Unicode"/>
                <w:kern w:val="1"/>
                <w:sz w:val="22"/>
                <w:szCs w:val="22"/>
              </w:rPr>
              <w:t>/________________/</w:t>
            </w:r>
          </w:p>
          <w:p w:rsidR="00E452A2" w:rsidRPr="00EF0A6B" w:rsidRDefault="00E452A2" w:rsidP="007B0D17">
            <w:pPr>
              <w:shd w:val="clear" w:color="auto" w:fill="FFFFFF"/>
              <w:tabs>
                <w:tab w:val="left" w:leader="underscore" w:pos="14600"/>
              </w:tabs>
              <w:suppressAutoHyphens/>
              <w:ind w:left="600" w:firstLine="0"/>
              <w:jc w:val="left"/>
              <w:rPr>
                <w:rFonts w:eastAsia="Lucida Sans Unicode"/>
                <w:kern w:val="1"/>
                <w:sz w:val="22"/>
                <w:szCs w:val="22"/>
              </w:rPr>
            </w:pPr>
            <w:r w:rsidRPr="00EF0A6B">
              <w:rPr>
                <w:rFonts w:eastAsia="Lucida Sans Unicode"/>
                <w:kern w:val="1"/>
                <w:sz w:val="22"/>
                <w:szCs w:val="22"/>
              </w:rPr>
              <w:t xml:space="preserve">                                         (Ф.И.О.)</w:t>
            </w:r>
          </w:p>
          <w:p w:rsidR="00E452A2" w:rsidRPr="00EF0A6B" w:rsidRDefault="00E452A2" w:rsidP="007B0D17">
            <w:pPr>
              <w:suppressAutoHyphens/>
              <w:ind w:firstLine="0"/>
              <w:jc w:val="left"/>
              <w:rPr>
                <w:rFonts w:eastAsia="Lucida Sans Unicode"/>
                <w:b/>
                <w:kern w:val="1"/>
                <w:sz w:val="22"/>
                <w:szCs w:val="22"/>
              </w:rPr>
            </w:pPr>
          </w:p>
        </w:tc>
      </w:tr>
    </w:tbl>
    <w:p w:rsidR="00E452A2" w:rsidRDefault="00E452A2" w:rsidP="00E452A2">
      <w:pPr>
        <w:jc w:val="center"/>
        <w:rPr>
          <w:b/>
        </w:rPr>
      </w:pPr>
    </w:p>
    <w:p w:rsidR="00E452A2" w:rsidRDefault="00E452A2" w:rsidP="00E452A2">
      <w:pPr>
        <w:jc w:val="center"/>
        <w:rPr>
          <w:b/>
        </w:rPr>
      </w:pPr>
    </w:p>
    <w:p w:rsidR="00E452A2" w:rsidRDefault="00E452A2" w:rsidP="00E452A2">
      <w:pPr>
        <w:jc w:val="center"/>
        <w:rPr>
          <w:b/>
        </w:rPr>
      </w:pPr>
      <w:r>
        <w:rPr>
          <w:b/>
        </w:rPr>
        <w:t>Иркутск</w:t>
      </w:r>
      <w:r w:rsidR="001A40C5">
        <w:rPr>
          <w:b/>
        </w:rPr>
        <w:t xml:space="preserve"> </w:t>
      </w:r>
      <w:r w:rsidRPr="00861C1E">
        <w:rPr>
          <w:b/>
        </w:rPr>
        <w:t>2016</w:t>
      </w:r>
      <w:r w:rsidRPr="00C92946">
        <w:rPr>
          <w:b/>
        </w:rPr>
        <w:t>г.</w:t>
      </w:r>
    </w:p>
    <w:p w:rsidR="00C8507F" w:rsidRDefault="00C8507F" w:rsidP="00E452A2">
      <w:pPr>
        <w:jc w:val="center"/>
        <w:rPr>
          <w:b/>
        </w:rPr>
      </w:pPr>
    </w:p>
    <w:p w:rsidR="00E452A2" w:rsidRPr="00E452A2" w:rsidRDefault="00E452A2" w:rsidP="00E452A2">
      <w:pPr>
        <w:pStyle w:val="af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452A2">
        <w:rPr>
          <w:rFonts w:ascii="Times New Roman" w:hAnsi="Times New Roman"/>
          <w:b/>
          <w:sz w:val="24"/>
          <w:szCs w:val="24"/>
        </w:rPr>
        <w:lastRenderedPageBreak/>
        <w:t>Цель научных исследований</w:t>
      </w:r>
    </w:p>
    <w:p w:rsidR="00E452A2" w:rsidRPr="00E452A2" w:rsidRDefault="00E452A2" w:rsidP="00E452A2">
      <w:pPr>
        <w:pStyle w:val="Default"/>
        <w:ind w:firstLine="708"/>
        <w:jc w:val="both"/>
        <w:rPr>
          <w:color w:val="auto"/>
        </w:rPr>
      </w:pPr>
      <w:r w:rsidRPr="00E452A2">
        <w:t xml:space="preserve">Цель научных исследований - сформировать у обучающегося </w:t>
      </w:r>
      <w:r w:rsidRPr="0093712F">
        <w:rPr>
          <w:highlight w:val="green"/>
        </w:rPr>
        <w:t>общепрофессиональные (универсальные и профессиональные)</w:t>
      </w:r>
      <w:r w:rsidRPr="00E452A2">
        <w:t xml:space="preserve"> компетенции, способствующие осуществлению сам</w:t>
      </w:r>
      <w:r w:rsidRPr="00E452A2">
        <w:t>о</w:t>
      </w:r>
      <w:r w:rsidRPr="00E452A2">
        <w:t xml:space="preserve">стоятельной научно-исследовательской работы, а также проведению научных исследований в составе научного коллектива; обеспечить </w:t>
      </w:r>
      <w:r w:rsidRPr="00E452A2">
        <w:rPr>
          <w:color w:val="auto"/>
        </w:rPr>
        <w:t>выполнение научно-квалификационной работы</w:t>
      </w:r>
      <w:r w:rsidRPr="00E452A2">
        <w:t>.</w:t>
      </w:r>
    </w:p>
    <w:p w:rsidR="00E452A2" w:rsidRPr="00E452A2" w:rsidRDefault="00E452A2" w:rsidP="00E452A2">
      <w:pPr>
        <w:pStyle w:val="af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E452A2">
        <w:rPr>
          <w:rFonts w:ascii="Times New Roman" w:hAnsi="Times New Roman"/>
          <w:b/>
          <w:sz w:val="24"/>
          <w:szCs w:val="24"/>
        </w:rPr>
        <w:t>Задачи научных исследований</w:t>
      </w:r>
    </w:p>
    <w:p w:rsidR="00E452A2" w:rsidRPr="00E452A2" w:rsidRDefault="00E452A2" w:rsidP="00E452A2">
      <w:pPr>
        <w:pStyle w:val="af5"/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452A2">
        <w:rPr>
          <w:rFonts w:ascii="Times New Roman" w:hAnsi="Times New Roman"/>
          <w:sz w:val="24"/>
          <w:szCs w:val="24"/>
        </w:rPr>
        <w:t xml:space="preserve">Обучающийся по направлению подготовки кадров высшей квалификации </w:t>
      </w:r>
      <w:r w:rsidRPr="00E452A2">
        <w:rPr>
          <w:rFonts w:ascii="Times New Roman" w:hAnsi="Times New Roman"/>
          <w:bCs/>
          <w:sz w:val="24"/>
        </w:rPr>
        <w:t>__________________________________________</w:t>
      </w:r>
      <w:r w:rsidRPr="00E452A2">
        <w:rPr>
          <w:rFonts w:ascii="Times New Roman" w:hAnsi="Times New Roman"/>
          <w:sz w:val="24"/>
          <w:szCs w:val="24"/>
        </w:rPr>
        <w:t>готовится к научно-исследовательской де</w:t>
      </w:r>
      <w:r w:rsidRPr="00E452A2">
        <w:rPr>
          <w:rFonts w:ascii="Times New Roman" w:hAnsi="Times New Roman"/>
          <w:sz w:val="24"/>
          <w:szCs w:val="24"/>
        </w:rPr>
        <w:t>я</w:t>
      </w:r>
      <w:r w:rsidRPr="00E452A2">
        <w:rPr>
          <w:rFonts w:ascii="Times New Roman" w:hAnsi="Times New Roman"/>
          <w:sz w:val="24"/>
          <w:szCs w:val="24"/>
        </w:rPr>
        <w:t xml:space="preserve">тельности в нижеперечисленных областях: </w:t>
      </w:r>
      <w:r w:rsidRPr="00E452A2">
        <w:rPr>
          <w:rFonts w:ascii="Times New Roman" w:hAnsi="Times New Roman"/>
          <w:sz w:val="24"/>
          <w:szCs w:val="24"/>
          <w:highlight w:val="green"/>
        </w:rPr>
        <w:t xml:space="preserve">в соответствии п.2. ОПОП </w:t>
      </w:r>
    </w:p>
    <w:p w:rsidR="00E452A2" w:rsidRPr="00E452A2" w:rsidRDefault="00E452A2" w:rsidP="00E452A2">
      <w:pPr>
        <w:pStyle w:val="af5"/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E452A2" w:rsidRPr="00E452A2" w:rsidRDefault="00E452A2" w:rsidP="00E452A2">
      <w:pPr>
        <w:pStyle w:val="af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4"/>
          <w:szCs w:val="24"/>
        </w:rPr>
      </w:pPr>
      <w:r w:rsidRPr="00E452A2">
        <w:rPr>
          <w:rFonts w:ascii="Times New Roman" w:hAnsi="Times New Roman"/>
          <w:b/>
          <w:sz w:val="24"/>
          <w:szCs w:val="24"/>
        </w:rPr>
        <w:t xml:space="preserve">Место научных исследований в структуре подготовки кадров высшей квалификации по направлению </w:t>
      </w:r>
      <w:r w:rsidRPr="00E452A2">
        <w:rPr>
          <w:rFonts w:ascii="Times New Roman" w:hAnsi="Times New Roman"/>
          <w:b/>
          <w:bCs/>
          <w:sz w:val="24"/>
        </w:rPr>
        <w:t>__________________________________________</w:t>
      </w:r>
    </w:p>
    <w:p w:rsidR="00E452A2" w:rsidRPr="00E452A2" w:rsidRDefault="00E452A2" w:rsidP="00E452A2">
      <w:pPr>
        <w:autoSpaceDE w:val="0"/>
        <w:autoSpaceDN w:val="0"/>
        <w:adjustRightInd w:val="0"/>
        <w:ind w:firstLine="709"/>
      </w:pPr>
      <w:r w:rsidRPr="00E452A2">
        <w:t>Научные исследования базируются на освоенных дисциплинах как базовой, так и в</w:t>
      </w:r>
      <w:r w:rsidRPr="00E452A2">
        <w:t>а</w:t>
      </w:r>
      <w:r w:rsidRPr="00E452A2">
        <w:t xml:space="preserve">риативной части ОПОП подготовки кадров высшей квалификации. </w:t>
      </w:r>
    </w:p>
    <w:p w:rsidR="00E452A2" w:rsidRPr="00E452A2" w:rsidRDefault="00E452A2" w:rsidP="00E452A2">
      <w:pPr>
        <w:pStyle w:val="af5"/>
        <w:tabs>
          <w:tab w:val="left" w:pos="2340"/>
        </w:tabs>
        <w:ind w:left="0" w:firstLine="709"/>
        <w:rPr>
          <w:rFonts w:ascii="Times New Roman" w:hAnsi="Times New Roman"/>
          <w:sz w:val="24"/>
          <w:szCs w:val="24"/>
        </w:rPr>
      </w:pPr>
      <w:r w:rsidRPr="00E452A2">
        <w:rPr>
          <w:rFonts w:ascii="Times New Roman" w:hAnsi="Times New Roman"/>
          <w:sz w:val="24"/>
          <w:szCs w:val="24"/>
        </w:rPr>
        <w:t>Научные исследования охватывают процесс подготовки аспиранта по всем направл</w:t>
      </w:r>
      <w:r w:rsidRPr="00E452A2">
        <w:rPr>
          <w:rFonts w:ascii="Times New Roman" w:hAnsi="Times New Roman"/>
          <w:sz w:val="24"/>
          <w:szCs w:val="24"/>
        </w:rPr>
        <w:t>е</w:t>
      </w:r>
      <w:r w:rsidRPr="00E452A2">
        <w:rPr>
          <w:rFonts w:ascii="Times New Roman" w:hAnsi="Times New Roman"/>
          <w:sz w:val="24"/>
          <w:szCs w:val="24"/>
        </w:rPr>
        <w:t>ниям профессиональной деятельности и является связующим звеном между теоретической подготовкой к профессиональной деятельности и формированием практического опыта ее осуществления.</w:t>
      </w:r>
    </w:p>
    <w:p w:rsidR="00E452A2" w:rsidRPr="00E452A2" w:rsidRDefault="00E452A2" w:rsidP="00E452A2">
      <w:pPr>
        <w:pStyle w:val="af5"/>
        <w:tabs>
          <w:tab w:val="left" w:pos="2340"/>
        </w:tabs>
        <w:ind w:left="0" w:firstLine="709"/>
        <w:rPr>
          <w:rFonts w:ascii="Times New Roman" w:hAnsi="Times New Roman"/>
          <w:sz w:val="24"/>
          <w:szCs w:val="24"/>
        </w:rPr>
      </w:pPr>
      <w:r w:rsidRPr="00E452A2">
        <w:rPr>
          <w:rFonts w:ascii="Times New Roman" w:hAnsi="Times New Roman"/>
          <w:sz w:val="24"/>
          <w:szCs w:val="24"/>
        </w:rPr>
        <w:t xml:space="preserve">Научные исследования проводятся параллельно и непосредственно после освоения аспирантом следующих дисциплин учебного плана программы подготовки кадров высшей квалификации по направлению ___________________________________________: </w:t>
      </w:r>
    </w:p>
    <w:p w:rsidR="00E452A2" w:rsidRPr="00682D41" w:rsidRDefault="00E452A2" w:rsidP="00E452A2">
      <w:pPr>
        <w:pStyle w:val="af5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rFonts w:ascii="Times New Roman" w:hAnsi="Times New Roman"/>
        </w:rPr>
      </w:pPr>
      <w:r w:rsidRPr="00682D41">
        <w:rPr>
          <w:rFonts w:ascii="Times New Roman" w:hAnsi="Times New Roman"/>
        </w:rPr>
        <w:t>«Психология и педагогика высшей школы»;</w:t>
      </w:r>
    </w:p>
    <w:p w:rsidR="00E452A2" w:rsidRPr="00682D41" w:rsidRDefault="00E452A2" w:rsidP="00E452A2">
      <w:pPr>
        <w:pStyle w:val="af5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rFonts w:ascii="Times New Roman" w:hAnsi="Times New Roman"/>
        </w:rPr>
      </w:pPr>
      <w:r w:rsidRPr="00682D41">
        <w:rPr>
          <w:rFonts w:ascii="Times New Roman" w:hAnsi="Times New Roman"/>
        </w:rPr>
        <w:t>«История и философия науки»;</w:t>
      </w:r>
    </w:p>
    <w:p w:rsidR="00E452A2" w:rsidRPr="00682D41" w:rsidRDefault="00E452A2" w:rsidP="00E452A2">
      <w:pPr>
        <w:pStyle w:val="af5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rFonts w:ascii="Times New Roman" w:hAnsi="Times New Roman"/>
        </w:rPr>
      </w:pPr>
      <w:r w:rsidRPr="00682D41">
        <w:rPr>
          <w:rFonts w:ascii="Times New Roman" w:hAnsi="Times New Roman"/>
        </w:rPr>
        <w:t>«Основы математического моделирования»;</w:t>
      </w:r>
    </w:p>
    <w:p w:rsidR="00E452A2" w:rsidRPr="00682D41" w:rsidRDefault="00E452A2" w:rsidP="00E452A2">
      <w:pPr>
        <w:pStyle w:val="af5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rFonts w:ascii="Times New Roman" w:hAnsi="Times New Roman"/>
        </w:rPr>
      </w:pPr>
      <w:r w:rsidRPr="00682D41">
        <w:rPr>
          <w:rFonts w:ascii="Times New Roman" w:hAnsi="Times New Roman"/>
        </w:rPr>
        <w:t>«Основы подготовки и оформления диссертаций, монографий, статей»;</w:t>
      </w:r>
    </w:p>
    <w:p w:rsidR="00E452A2" w:rsidRPr="00682D41" w:rsidRDefault="00E452A2" w:rsidP="00E452A2">
      <w:pPr>
        <w:pStyle w:val="af5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rFonts w:ascii="Times New Roman" w:hAnsi="Times New Roman"/>
        </w:rPr>
      </w:pPr>
      <w:r w:rsidRPr="00682D41">
        <w:rPr>
          <w:rFonts w:ascii="Times New Roman" w:hAnsi="Times New Roman"/>
        </w:rPr>
        <w:t>«Современные информационные технологии в науке и образовании»;</w:t>
      </w:r>
    </w:p>
    <w:p w:rsidR="00E452A2" w:rsidRPr="00E452A2" w:rsidRDefault="00E452A2" w:rsidP="00E452A2">
      <w:pPr>
        <w:pStyle w:val="af5"/>
        <w:numPr>
          <w:ilvl w:val="0"/>
          <w:numId w:val="24"/>
        </w:numPr>
        <w:tabs>
          <w:tab w:val="left" w:pos="851"/>
        </w:tabs>
        <w:ind w:left="0" w:firstLine="567"/>
        <w:jc w:val="left"/>
        <w:rPr>
          <w:rFonts w:ascii="Times New Roman" w:hAnsi="Times New Roman"/>
          <w:b/>
          <w:highlight w:val="green"/>
        </w:rPr>
      </w:pPr>
      <w:r w:rsidRPr="00E452A2">
        <w:rPr>
          <w:rFonts w:ascii="Times New Roman" w:hAnsi="Times New Roman"/>
          <w:b/>
          <w:highlight w:val="green"/>
        </w:rPr>
        <w:t>Дисциплины по выбору аспиранта (в соответствии с учебным планом по направленн</w:t>
      </w:r>
      <w:r w:rsidRPr="00E452A2">
        <w:rPr>
          <w:rFonts w:ascii="Times New Roman" w:hAnsi="Times New Roman"/>
          <w:b/>
          <w:highlight w:val="green"/>
        </w:rPr>
        <w:t>о</w:t>
      </w:r>
      <w:r w:rsidRPr="00E452A2">
        <w:rPr>
          <w:rFonts w:ascii="Times New Roman" w:hAnsi="Times New Roman"/>
          <w:b/>
          <w:highlight w:val="green"/>
        </w:rPr>
        <w:t>сти)</w:t>
      </w:r>
    </w:p>
    <w:p w:rsidR="00E452A2" w:rsidRPr="00E452A2" w:rsidRDefault="00E452A2" w:rsidP="00E452A2">
      <w:pPr>
        <w:ind w:firstLine="709"/>
      </w:pPr>
    </w:p>
    <w:p w:rsidR="00E452A2" w:rsidRPr="00E452A2" w:rsidRDefault="00E452A2" w:rsidP="00E452A2">
      <w:pPr>
        <w:pStyle w:val="af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4"/>
          <w:szCs w:val="24"/>
        </w:rPr>
      </w:pPr>
      <w:r w:rsidRPr="00E452A2">
        <w:rPr>
          <w:rFonts w:ascii="Times New Roman" w:hAnsi="Times New Roman"/>
          <w:b/>
          <w:sz w:val="24"/>
          <w:szCs w:val="24"/>
        </w:rPr>
        <w:t>Место и время проведения научных исследований</w:t>
      </w:r>
    </w:p>
    <w:p w:rsidR="00E452A2" w:rsidRPr="00E452A2" w:rsidRDefault="00E452A2" w:rsidP="00E452A2">
      <w:pPr>
        <w:ind w:firstLine="709"/>
      </w:pPr>
      <w:r w:rsidRPr="00E452A2">
        <w:t>Научные исследования проводятся в учебных, научных подразделениях и временных творческих коллективах (исследовательских группах, лабораториях) Университета, так и в учреждениях и организациях, проводящих исследования, включающих работы, соответств</w:t>
      </w:r>
      <w:r w:rsidRPr="00E452A2">
        <w:t>у</w:t>
      </w:r>
      <w:r w:rsidRPr="00E452A2">
        <w:t xml:space="preserve">ющие целям и содержанию исследований. </w:t>
      </w:r>
    </w:p>
    <w:p w:rsidR="00E452A2" w:rsidRPr="00E452A2" w:rsidRDefault="00E452A2" w:rsidP="00E452A2">
      <w:pPr>
        <w:autoSpaceDE w:val="0"/>
        <w:autoSpaceDN w:val="0"/>
        <w:adjustRightInd w:val="0"/>
        <w:ind w:firstLine="709"/>
      </w:pPr>
      <w:r w:rsidRPr="00E452A2">
        <w:t>Исследования могут проводиться в тех сторонних организациях или на кафедрах и в лабораториях вуза (других вузов), которые обладают необходимым кадровым и научно-техническим потенциалом.</w:t>
      </w:r>
    </w:p>
    <w:p w:rsidR="00E452A2" w:rsidRPr="00E452A2" w:rsidRDefault="00E452A2" w:rsidP="00E452A2">
      <w:pPr>
        <w:ind w:firstLine="709"/>
      </w:pPr>
      <w:r w:rsidRPr="00E452A2">
        <w:t xml:space="preserve">Организацию и непосредственное руководство научными исследованиями аспиранта обеспечивает его научный руководитель. </w:t>
      </w:r>
    </w:p>
    <w:p w:rsidR="00E452A2" w:rsidRPr="00E452A2" w:rsidRDefault="00E452A2" w:rsidP="00E452A2">
      <w:pPr>
        <w:ind w:firstLine="709"/>
      </w:pPr>
    </w:p>
    <w:p w:rsidR="00E452A2" w:rsidRPr="00E452A2" w:rsidRDefault="00E452A2" w:rsidP="00E452A2">
      <w:pPr>
        <w:ind w:firstLine="709"/>
        <w:rPr>
          <w:rFonts w:eastAsia="Calibri"/>
        </w:rPr>
      </w:pPr>
      <w:r w:rsidRPr="00E452A2">
        <w:rPr>
          <w:b/>
        </w:rPr>
        <w:t>5.Компетенции аспиранта, формируемые в результате проведения научных и</w:t>
      </w:r>
      <w:r w:rsidRPr="00E452A2">
        <w:rPr>
          <w:b/>
        </w:rPr>
        <w:t>с</w:t>
      </w:r>
      <w:r w:rsidRPr="00E452A2">
        <w:rPr>
          <w:b/>
        </w:rPr>
        <w:t xml:space="preserve">следований </w:t>
      </w:r>
    </w:p>
    <w:p w:rsidR="00E452A2" w:rsidRPr="00E452A2" w:rsidRDefault="00E452A2" w:rsidP="00E452A2">
      <w:pPr>
        <w:ind w:firstLine="709"/>
      </w:pPr>
      <w:r w:rsidRPr="00E452A2">
        <w:t xml:space="preserve">В результате проведения </w:t>
      </w:r>
      <w:r w:rsidRPr="00E452A2">
        <w:rPr>
          <w:rFonts w:eastAsia="Calibri"/>
        </w:rPr>
        <w:t>Научных исследований</w:t>
      </w:r>
      <w:r w:rsidRPr="00E452A2">
        <w:t xml:space="preserve"> у обучающегося продолжают фо</w:t>
      </w:r>
      <w:r w:rsidRPr="00E452A2">
        <w:t>р</w:t>
      </w:r>
      <w:r w:rsidRPr="00E452A2">
        <w:t xml:space="preserve">мироваться </w:t>
      </w:r>
      <w:r w:rsidRPr="00E452A2">
        <w:rPr>
          <w:i/>
        </w:rPr>
        <w:t xml:space="preserve"> компетенции</w:t>
      </w:r>
      <w:r w:rsidRPr="00E452A2">
        <w:t xml:space="preserve">, в т.ч.: </w:t>
      </w:r>
      <w:r w:rsidRPr="00E452A2">
        <w:rPr>
          <w:highlight w:val="green"/>
        </w:rPr>
        <w:t>перечислить компетенции в соответствии с учебным пл</w:t>
      </w:r>
      <w:r w:rsidRPr="00E452A2">
        <w:rPr>
          <w:highlight w:val="green"/>
        </w:rPr>
        <w:t>а</w:t>
      </w:r>
      <w:r w:rsidRPr="00E452A2">
        <w:rPr>
          <w:highlight w:val="green"/>
        </w:rPr>
        <w:t>ном</w:t>
      </w:r>
    </w:p>
    <w:p w:rsidR="00E452A2" w:rsidRPr="00E452A2" w:rsidRDefault="00E452A2" w:rsidP="00E452A2">
      <w:pPr>
        <w:ind w:firstLine="709"/>
      </w:pPr>
    </w:p>
    <w:p w:rsidR="00E452A2" w:rsidRPr="00E452A2" w:rsidRDefault="00E452A2" w:rsidP="00E452A2">
      <w:pPr>
        <w:ind w:firstLine="709"/>
      </w:pPr>
    </w:p>
    <w:p w:rsidR="00E452A2" w:rsidRPr="00E452A2" w:rsidRDefault="00E452A2" w:rsidP="00E452A2">
      <w:pPr>
        <w:ind w:firstLine="709"/>
        <w:rPr>
          <w:i/>
        </w:rPr>
      </w:pPr>
      <w:r w:rsidRPr="00E452A2">
        <w:t xml:space="preserve">В результате проведения научных исследований аспирант </w:t>
      </w:r>
      <w:r w:rsidRPr="00E452A2">
        <w:rPr>
          <w:i/>
        </w:rPr>
        <w:t>должен:</w:t>
      </w:r>
    </w:p>
    <w:p w:rsidR="00E452A2" w:rsidRPr="00E452A2" w:rsidRDefault="00E452A2" w:rsidP="00E452A2">
      <w:pPr>
        <w:ind w:firstLine="709"/>
        <w:rPr>
          <w:i/>
        </w:rPr>
      </w:pPr>
      <w:r w:rsidRPr="00E452A2">
        <w:rPr>
          <w:i/>
        </w:rPr>
        <w:t>знать:</w:t>
      </w:r>
    </w:p>
    <w:p w:rsidR="00E452A2" w:rsidRPr="00E452A2" w:rsidRDefault="00E452A2" w:rsidP="00E452A2">
      <w:pPr>
        <w:ind w:firstLine="709"/>
      </w:pPr>
      <w:r w:rsidRPr="00E452A2">
        <w:rPr>
          <w:i/>
        </w:rPr>
        <w:t xml:space="preserve">- </w:t>
      </w:r>
    </w:p>
    <w:p w:rsidR="00E452A2" w:rsidRPr="00E452A2" w:rsidRDefault="00E452A2" w:rsidP="00E452A2">
      <w:pPr>
        <w:ind w:firstLine="709"/>
      </w:pPr>
      <w:r w:rsidRPr="00E452A2">
        <w:rPr>
          <w:i/>
        </w:rPr>
        <w:t xml:space="preserve"> уметь</w:t>
      </w:r>
      <w:r w:rsidRPr="00E452A2">
        <w:t xml:space="preserve">: </w:t>
      </w:r>
    </w:p>
    <w:p w:rsidR="00E452A2" w:rsidRPr="00E452A2" w:rsidRDefault="00E452A2" w:rsidP="00E452A2">
      <w:pPr>
        <w:ind w:firstLine="709"/>
      </w:pPr>
      <w:r w:rsidRPr="00E452A2">
        <w:lastRenderedPageBreak/>
        <w:t xml:space="preserve">- </w:t>
      </w:r>
    </w:p>
    <w:p w:rsidR="00E452A2" w:rsidRPr="00E452A2" w:rsidRDefault="00E452A2" w:rsidP="00E452A2">
      <w:pPr>
        <w:ind w:firstLine="709"/>
      </w:pPr>
    </w:p>
    <w:p w:rsidR="00E452A2" w:rsidRPr="00E452A2" w:rsidRDefault="00E452A2" w:rsidP="00E452A2">
      <w:pPr>
        <w:ind w:firstLine="709"/>
      </w:pPr>
    </w:p>
    <w:p w:rsidR="00E452A2" w:rsidRPr="00E452A2" w:rsidRDefault="00E452A2" w:rsidP="00E452A2">
      <w:pPr>
        <w:ind w:firstLine="709"/>
      </w:pPr>
      <w:r w:rsidRPr="00E452A2">
        <w:rPr>
          <w:i/>
        </w:rPr>
        <w:t>владеть</w:t>
      </w:r>
      <w:r w:rsidRPr="00E452A2">
        <w:t xml:space="preserve">: </w:t>
      </w:r>
    </w:p>
    <w:p w:rsidR="00E452A2" w:rsidRPr="00E452A2" w:rsidRDefault="00E452A2" w:rsidP="00E452A2">
      <w:pPr>
        <w:ind w:firstLine="709"/>
      </w:pPr>
      <w:r w:rsidRPr="00E452A2">
        <w:t xml:space="preserve">- </w:t>
      </w:r>
    </w:p>
    <w:p w:rsidR="00E452A2" w:rsidRPr="00E452A2" w:rsidRDefault="00E452A2" w:rsidP="00E452A2">
      <w:pPr>
        <w:autoSpaceDE w:val="0"/>
        <w:autoSpaceDN w:val="0"/>
        <w:adjustRightInd w:val="0"/>
        <w:ind w:firstLine="709"/>
        <w:rPr>
          <w:b/>
          <w:bCs/>
        </w:rPr>
      </w:pPr>
    </w:p>
    <w:p w:rsidR="00E452A2" w:rsidRPr="00E452A2" w:rsidRDefault="00E452A2" w:rsidP="00E452A2">
      <w:pPr>
        <w:autoSpaceDE w:val="0"/>
        <w:autoSpaceDN w:val="0"/>
        <w:adjustRightInd w:val="0"/>
        <w:ind w:firstLine="709"/>
        <w:rPr>
          <w:b/>
          <w:bCs/>
        </w:rPr>
      </w:pPr>
    </w:p>
    <w:p w:rsidR="00E452A2" w:rsidRPr="00E452A2" w:rsidRDefault="00E452A2" w:rsidP="00E452A2">
      <w:pPr>
        <w:autoSpaceDE w:val="0"/>
        <w:autoSpaceDN w:val="0"/>
        <w:adjustRightInd w:val="0"/>
        <w:ind w:firstLine="709"/>
        <w:rPr>
          <w:b/>
          <w:bCs/>
        </w:rPr>
      </w:pPr>
      <w:r w:rsidRPr="00E452A2">
        <w:rPr>
          <w:b/>
          <w:bCs/>
        </w:rPr>
        <w:t>6. Объем научных исследований</w:t>
      </w:r>
    </w:p>
    <w:p w:rsidR="00E452A2" w:rsidRPr="00E452A2" w:rsidRDefault="00E452A2" w:rsidP="00E452A2">
      <w:pPr>
        <w:ind w:firstLine="709"/>
        <w:rPr>
          <w:spacing w:val="-6"/>
        </w:rPr>
      </w:pPr>
      <w:r w:rsidRPr="00E452A2">
        <w:rPr>
          <w:spacing w:val="-6"/>
        </w:rPr>
        <w:t>Всего: 135 ЗЕТ,  4860 ч., из них:</w:t>
      </w:r>
    </w:p>
    <w:p w:rsidR="00E452A2" w:rsidRPr="00E452A2" w:rsidRDefault="00E452A2" w:rsidP="00E452A2">
      <w:pPr>
        <w:ind w:firstLine="709"/>
        <w:rPr>
          <w:spacing w:val="-6"/>
        </w:rPr>
      </w:pPr>
      <w:r w:rsidRPr="00E452A2">
        <w:rPr>
          <w:spacing w:val="-6"/>
        </w:rPr>
        <w:t xml:space="preserve">Научно-исследовательская  деятельность:  – ___ ЗЕТ,  ____ ч.;  </w:t>
      </w:r>
    </w:p>
    <w:p w:rsidR="00E452A2" w:rsidRPr="00E452A2" w:rsidRDefault="00E452A2" w:rsidP="00E452A2">
      <w:pPr>
        <w:ind w:firstLine="709"/>
        <w:rPr>
          <w:spacing w:val="-6"/>
        </w:rPr>
      </w:pPr>
      <w:r w:rsidRPr="00E452A2">
        <w:rPr>
          <w:spacing w:val="-6"/>
        </w:rPr>
        <w:t xml:space="preserve">Подготовка научно-квалификационной работы (диссертации) на соискание учёной степени кандидата наук – _____ ЗЕТ, _______ч. </w:t>
      </w:r>
      <w:r w:rsidRPr="00E452A2">
        <w:rPr>
          <w:spacing w:val="-6"/>
          <w:highlight w:val="green"/>
        </w:rPr>
        <w:t>(в соответствии с учебным планом)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707"/>
        <w:gridCol w:w="850"/>
        <w:gridCol w:w="826"/>
        <w:gridCol w:w="850"/>
        <w:gridCol w:w="876"/>
      </w:tblGrid>
      <w:tr w:rsidR="00E452A2" w:rsidRPr="00E452A2" w:rsidTr="007B0D17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  <w:rPr>
                <w:b/>
              </w:rPr>
            </w:pPr>
            <w:r w:rsidRPr="00E452A2">
              <w:rPr>
                <w:b/>
                <w:sz w:val="22"/>
                <w:szCs w:val="22"/>
              </w:rPr>
              <w:t>Вид учебной работы</w:t>
            </w:r>
          </w:p>
          <w:p w:rsidR="00E452A2" w:rsidRPr="00E452A2" w:rsidRDefault="00E452A2" w:rsidP="007B0D17">
            <w:pPr>
              <w:pStyle w:val="a6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</w:tcPr>
          <w:p w:rsidR="00E452A2" w:rsidRPr="00E452A2" w:rsidRDefault="00E452A2" w:rsidP="007B0D17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E452A2">
              <w:rPr>
                <w:b/>
                <w:sz w:val="22"/>
                <w:szCs w:val="22"/>
              </w:rPr>
              <w:t>Всего часов / зачетных ед</w:t>
            </w:r>
            <w:r w:rsidRPr="00E452A2">
              <w:rPr>
                <w:b/>
                <w:sz w:val="22"/>
                <w:szCs w:val="22"/>
              </w:rPr>
              <w:t>и</w:t>
            </w:r>
            <w:r w:rsidRPr="00E452A2">
              <w:rPr>
                <w:b/>
                <w:sz w:val="22"/>
                <w:szCs w:val="22"/>
              </w:rPr>
              <w:t>ниц</w:t>
            </w:r>
          </w:p>
          <w:p w:rsidR="00E452A2" w:rsidRPr="00E452A2" w:rsidRDefault="00E452A2" w:rsidP="007B0D17">
            <w:pPr>
              <w:pStyle w:val="a6"/>
              <w:jc w:val="center"/>
              <w:rPr>
                <w:b/>
              </w:rPr>
            </w:pPr>
            <w:r w:rsidRPr="001C3899">
              <w:rPr>
                <w:b/>
                <w:sz w:val="22"/>
                <w:szCs w:val="22"/>
                <w:highlight w:val="green"/>
              </w:rPr>
              <w:t>очн./заочн.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  <w:rPr>
                <w:b/>
              </w:rPr>
            </w:pPr>
            <w:r w:rsidRPr="00E452A2">
              <w:rPr>
                <w:b/>
                <w:sz w:val="22"/>
                <w:szCs w:val="22"/>
              </w:rPr>
              <w:t xml:space="preserve">Курсы </w:t>
            </w:r>
          </w:p>
        </w:tc>
      </w:tr>
      <w:tr w:rsidR="00E452A2" w:rsidRPr="00E452A2" w:rsidTr="007B0D17">
        <w:trPr>
          <w:trHeight w:val="234"/>
        </w:trPr>
        <w:tc>
          <w:tcPr>
            <w:tcW w:w="5489" w:type="dxa"/>
            <w:vMerge/>
          </w:tcPr>
          <w:p w:rsidR="00E452A2" w:rsidRPr="00E452A2" w:rsidRDefault="00E452A2" w:rsidP="007B0D17">
            <w:pPr>
              <w:pStyle w:val="a6"/>
              <w:spacing w:line="360" w:lineRule="auto"/>
            </w:pPr>
          </w:p>
        </w:tc>
        <w:tc>
          <w:tcPr>
            <w:tcW w:w="1707" w:type="dxa"/>
            <w:vMerge/>
          </w:tcPr>
          <w:p w:rsidR="00E452A2" w:rsidRPr="00E452A2" w:rsidRDefault="00E452A2" w:rsidP="007B0D17">
            <w:pPr>
              <w:pStyle w:val="a6"/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</w:pPr>
            <w:r w:rsidRPr="00E452A2"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</w:pPr>
            <w:r w:rsidRPr="00E452A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</w:pPr>
            <w:r w:rsidRPr="00E452A2"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</w:pPr>
            <w:r w:rsidRPr="0093712F">
              <w:rPr>
                <w:highlight w:val="green"/>
              </w:rPr>
              <w:t>4</w:t>
            </w:r>
          </w:p>
        </w:tc>
      </w:tr>
      <w:tr w:rsidR="00E452A2" w:rsidRPr="00E452A2" w:rsidTr="007B0D17">
        <w:tc>
          <w:tcPr>
            <w:tcW w:w="5489" w:type="dxa"/>
            <w:shd w:val="clear" w:color="auto" w:fill="E0E0E0"/>
          </w:tcPr>
          <w:p w:rsidR="00E452A2" w:rsidRPr="00E452A2" w:rsidRDefault="00E452A2" w:rsidP="007B0D17">
            <w:pPr>
              <w:pStyle w:val="a6"/>
              <w:spacing w:line="360" w:lineRule="auto"/>
              <w:rPr>
                <w:b/>
              </w:rPr>
            </w:pPr>
            <w:r w:rsidRPr="00E452A2">
              <w:rPr>
                <w:b/>
              </w:rPr>
              <w:t>Самостоятельная работа  (всего)</w:t>
            </w:r>
          </w:p>
        </w:tc>
        <w:tc>
          <w:tcPr>
            <w:tcW w:w="1707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  <w:tr w:rsidR="00E452A2" w:rsidRPr="00E452A2" w:rsidTr="007B0D17">
        <w:tc>
          <w:tcPr>
            <w:tcW w:w="5489" w:type="dxa"/>
          </w:tcPr>
          <w:p w:rsidR="00E452A2" w:rsidRPr="00E452A2" w:rsidRDefault="00E452A2" w:rsidP="007B0D17">
            <w:pPr>
              <w:pStyle w:val="a6"/>
            </w:pPr>
            <w:r w:rsidRPr="00E452A2">
              <w:t>В том числе:</w:t>
            </w:r>
          </w:p>
        </w:tc>
        <w:tc>
          <w:tcPr>
            <w:tcW w:w="1707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  <w:tr w:rsidR="00E452A2" w:rsidRPr="00E452A2" w:rsidTr="007B0D17">
        <w:tc>
          <w:tcPr>
            <w:tcW w:w="5489" w:type="dxa"/>
          </w:tcPr>
          <w:p w:rsidR="00E452A2" w:rsidRPr="00E452A2" w:rsidRDefault="00E452A2" w:rsidP="007B0D17">
            <w:pPr>
              <w:pStyle w:val="a6"/>
              <w:rPr>
                <w:i/>
              </w:rPr>
            </w:pPr>
            <w:r w:rsidRPr="00E452A2">
              <w:rPr>
                <w:i/>
              </w:rPr>
              <w:t>Б3.1 Научно-исследовательская деятельность</w:t>
            </w:r>
          </w:p>
        </w:tc>
        <w:tc>
          <w:tcPr>
            <w:tcW w:w="1707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  <w:tr w:rsidR="00E452A2" w:rsidRPr="00E452A2" w:rsidTr="007B0D17">
        <w:tc>
          <w:tcPr>
            <w:tcW w:w="5489" w:type="dxa"/>
          </w:tcPr>
          <w:p w:rsidR="00E452A2" w:rsidRPr="00E452A2" w:rsidRDefault="00E452A2" w:rsidP="007B0D17">
            <w:pPr>
              <w:pStyle w:val="a6"/>
              <w:rPr>
                <w:i/>
              </w:rPr>
            </w:pPr>
            <w:r w:rsidRPr="00E452A2">
              <w:rPr>
                <w:i/>
              </w:rPr>
              <w:t>Другие виды самостоятельной работы</w:t>
            </w:r>
          </w:p>
        </w:tc>
        <w:tc>
          <w:tcPr>
            <w:tcW w:w="1707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  <w:tr w:rsidR="00E452A2" w:rsidRPr="00E452A2" w:rsidTr="007B0D17">
        <w:tc>
          <w:tcPr>
            <w:tcW w:w="5489" w:type="dxa"/>
          </w:tcPr>
          <w:p w:rsidR="00E452A2" w:rsidRPr="00E452A2" w:rsidRDefault="00E452A2" w:rsidP="007B0D17">
            <w:pPr>
              <w:pStyle w:val="a6"/>
              <w:rPr>
                <w:i/>
              </w:rPr>
            </w:pPr>
            <w:r w:rsidRPr="00E452A2">
              <w:rPr>
                <w:i/>
              </w:rPr>
              <w:t>Б3.2 Подготовка научно-квалификационной раб</w:t>
            </w:r>
            <w:r w:rsidRPr="00E452A2">
              <w:rPr>
                <w:i/>
              </w:rPr>
              <w:t>о</w:t>
            </w:r>
            <w:r w:rsidRPr="00E452A2">
              <w:rPr>
                <w:i/>
              </w:rPr>
              <w:t>ты (диссертации) на соискание ученой степени кандидата наук</w:t>
            </w:r>
          </w:p>
        </w:tc>
        <w:tc>
          <w:tcPr>
            <w:tcW w:w="1707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  <w:tr w:rsidR="00E452A2" w:rsidRPr="00E452A2" w:rsidTr="007B0D17">
        <w:tc>
          <w:tcPr>
            <w:tcW w:w="5489" w:type="dxa"/>
          </w:tcPr>
          <w:p w:rsidR="00E452A2" w:rsidRPr="00E452A2" w:rsidRDefault="00E452A2" w:rsidP="007B0D17">
            <w:pPr>
              <w:pStyle w:val="a6"/>
            </w:pPr>
            <w:r w:rsidRPr="00E452A2">
              <w:t>Вид промежуточной аттестации (зачет, экзамен)</w:t>
            </w:r>
          </w:p>
        </w:tc>
        <w:tc>
          <w:tcPr>
            <w:tcW w:w="1707" w:type="dxa"/>
            <w:vAlign w:val="center"/>
          </w:tcPr>
          <w:p w:rsidR="00E452A2" w:rsidRPr="00E452A2" w:rsidRDefault="008D76B3" w:rsidP="007B0D17">
            <w:pPr>
              <w:pStyle w:val="a6"/>
              <w:jc w:val="center"/>
            </w:pPr>
            <w:r>
              <w:t>Диф.зачет</w:t>
            </w:r>
          </w:p>
        </w:tc>
        <w:tc>
          <w:tcPr>
            <w:tcW w:w="850" w:type="dxa"/>
            <w:vAlign w:val="center"/>
          </w:tcPr>
          <w:p w:rsidR="00E452A2" w:rsidRPr="00E452A2" w:rsidRDefault="008D76B3" w:rsidP="007B0D17">
            <w:pPr>
              <w:pStyle w:val="a6"/>
              <w:jc w:val="center"/>
            </w:pPr>
            <w:r>
              <w:t>Диф.зачет</w:t>
            </w:r>
            <w:r w:rsidRPr="00E452A2">
              <w:t xml:space="preserve"> </w:t>
            </w:r>
            <w:r w:rsidR="00E452A2" w:rsidRPr="00E452A2">
              <w:t xml:space="preserve">/ </w:t>
            </w:r>
            <w:r>
              <w:t>Диф.зачет</w:t>
            </w:r>
          </w:p>
        </w:tc>
        <w:tc>
          <w:tcPr>
            <w:tcW w:w="826" w:type="dxa"/>
            <w:vAlign w:val="center"/>
          </w:tcPr>
          <w:p w:rsidR="00E452A2" w:rsidRPr="00E452A2" w:rsidRDefault="008D76B3" w:rsidP="007B0D17">
            <w:pPr>
              <w:pStyle w:val="a6"/>
              <w:jc w:val="center"/>
            </w:pPr>
            <w:r>
              <w:t>Диф.зачет</w:t>
            </w:r>
            <w:r w:rsidRPr="00E452A2">
              <w:t xml:space="preserve"> / </w:t>
            </w:r>
            <w:r>
              <w:t>Диф.зачет</w:t>
            </w:r>
          </w:p>
        </w:tc>
        <w:tc>
          <w:tcPr>
            <w:tcW w:w="850" w:type="dxa"/>
            <w:vAlign w:val="center"/>
          </w:tcPr>
          <w:p w:rsidR="00E452A2" w:rsidRPr="00E452A2" w:rsidRDefault="008D76B3" w:rsidP="007B0D17">
            <w:pPr>
              <w:pStyle w:val="a6"/>
              <w:jc w:val="center"/>
            </w:pPr>
            <w:r>
              <w:t>Диф.зачет</w:t>
            </w:r>
            <w:r w:rsidRPr="00E452A2">
              <w:t xml:space="preserve"> / </w:t>
            </w:r>
            <w:r>
              <w:t>Диф.зачет</w:t>
            </w:r>
          </w:p>
        </w:tc>
        <w:tc>
          <w:tcPr>
            <w:tcW w:w="876" w:type="dxa"/>
            <w:vAlign w:val="center"/>
          </w:tcPr>
          <w:p w:rsidR="00E452A2" w:rsidRPr="00E452A2" w:rsidRDefault="00E452A2" w:rsidP="008D76B3">
            <w:pPr>
              <w:pStyle w:val="a6"/>
              <w:jc w:val="center"/>
            </w:pPr>
            <w:r w:rsidRPr="0093712F">
              <w:rPr>
                <w:highlight w:val="green"/>
              </w:rPr>
              <w:t xml:space="preserve">-/ </w:t>
            </w:r>
            <w:r w:rsidR="008D76B3" w:rsidRPr="008D76B3">
              <w:rPr>
                <w:highlight w:val="green"/>
              </w:rPr>
              <w:t>Диф.зачет</w:t>
            </w:r>
          </w:p>
        </w:tc>
      </w:tr>
      <w:tr w:rsidR="00E452A2" w:rsidRPr="00E452A2" w:rsidTr="007B0D17">
        <w:trPr>
          <w:trHeight w:val="418"/>
        </w:trPr>
        <w:tc>
          <w:tcPr>
            <w:tcW w:w="5489" w:type="dxa"/>
            <w:vMerge w:val="restart"/>
            <w:shd w:val="clear" w:color="auto" w:fill="E0E0E0"/>
          </w:tcPr>
          <w:p w:rsidR="00E452A2" w:rsidRPr="00E452A2" w:rsidRDefault="00E452A2" w:rsidP="007B0D17">
            <w:pPr>
              <w:pStyle w:val="a6"/>
              <w:spacing w:line="360" w:lineRule="auto"/>
            </w:pPr>
            <w:r w:rsidRPr="00E452A2">
              <w:t>Общая трудоемкость                         часы</w:t>
            </w:r>
          </w:p>
          <w:p w:rsidR="00E452A2" w:rsidRPr="00E452A2" w:rsidRDefault="00E452A2" w:rsidP="007B0D17">
            <w:pPr>
              <w:pStyle w:val="a6"/>
              <w:spacing w:line="360" w:lineRule="auto"/>
            </w:pPr>
            <w:r w:rsidRPr="00E452A2">
              <w:t xml:space="preserve">                                                        зачетные единицы</w:t>
            </w:r>
          </w:p>
        </w:tc>
        <w:tc>
          <w:tcPr>
            <w:tcW w:w="1707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shd w:val="clear" w:color="auto" w:fill="E0E0E0"/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  <w:tr w:rsidR="00E452A2" w:rsidRPr="00E452A2" w:rsidTr="007B0D17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E452A2" w:rsidRPr="00E452A2" w:rsidRDefault="00E452A2" w:rsidP="007B0D17">
            <w:pPr>
              <w:pStyle w:val="a6"/>
              <w:spacing w:line="360" w:lineRule="auto"/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E452A2" w:rsidRPr="00E452A2" w:rsidRDefault="00E452A2" w:rsidP="007B0D17">
            <w:pPr>
              <w:pStyle w:val="a6"/>
              <w:spacing w:line="360" w:lineRule="auto"/>
              <w:jc w:val="center"/>
            </w:pPr>
          </w:p>
        </w:tc>
      </w:tr>
    </w:tbl>
    <w:p w:rsidR="00676506" w:rsidRPr="00E452A2" w:rsidRDefault="00676506" w:rsidP="00E452A2">
      <w:pPr>
        <w:pStyle w:val="af5"/>
        <w:ind w:left="1260"/>
        <w:rPr>
          <w:rFonts w:ascii="Times New Roman" w:hAnsi="Times New Roman"/>
          <w:b/>
          <w:sz w:val="24"/>
          <w:szCs w:val="24"/>
        </w:rPr>
      </w:pPr>
    </w:p>
    <w:p w:rsidR="00E452A2" w:rsidRPr="00E452A2" w:rsidRDefault="00E452A2" w:rsidP="00E452A2">
      <w:pPr>
        <w:pStyle w:val="af5"/>
        <w:numPr>
          <w:ilvl w:val="0"/>
          <w:numId w:val="26"/>
        </w:numPr>
        <w:jc w:val="left"/>
        <w:rPr>
          <w:rFonts w:ascii="Times New Roman" w:hAnsi="Times New Roman"/>
          <w:b/>
          <w:sz w:val="24"/>
          <w:szCs w:val="24"/>
        </w:rPr>
      </w:pPr>
      <w:r w:rsidRPr="00E452A2">
        <w:rPr>
          <w:rFonts w:ascii="Times New Roman" w:hAnsi="Times New Roman"/>
          <w:b/>
          <w:sz w:val="24"/>
          <w:szCs w:val="24"/>
        </w:rPr>
        <w:t xml:space="preserve">Структура и содержание научных исследований </w:t>
      </w:r>
    </w:p>
    <w:p w:rsidR="00E452A2" w:rsidRPr="00E452A2" w:rsidRDefault="00E452A2" w:rsidP="00E452A2">
      <w:pPr>
        <w:shd w:val="clear" w:color="auto" w:fill="FFFFFF"/>
        <w:autoSpaceDE w:val="0"/>
        <w:autoSpaceDN w:val="0"/>
        <w:adjustRightInd w:val="0"/>
        <w:ind w:firstLine="709"/>
      </w:pPr>
      <w:r w:rsidRPr="00E452A2">
        <w:rPr>
          <w:rFonts w:eastAsia="Calibri"/>
        </w:rPr>
        <w:t>Научные исследования</w:t>
      </w:r>
      <w:r w:rsidRPr="00E452A2">
        <w:t xml:space="preserve"> обычно проводятся в форме индивидуальной самостоятельной работы под руководством научного руководителя (возможна как форма без прикрепления к конкретной исследовательской организации, так и с прикреплением к конкретной организ</w:t>
      </w:r>
      <w:r w:rsidRPr="00E452A2">
        <w:t>а</w:t>
      </w:r>
      <w:r w:rsidRPr="00E452A2">
        <w:t xml:space="preserve">ции). </w:t>
      </w:r>
    </w:p>
    <w:p w:rsidR="00E452A2" w:rsidRPr="00E452A2" w:rsidRDefault="00E452A2" w:rsidP="00E452A2">
      <w:pPr>
        <w:shd w:val="clear" w:color="auto" w:fill="FFFFFF"/>
        <w:autoSpaceDE w:val="0"/>
        <w:autoSpaceDN w:val="0"/>
        <w:adjustRightInd w:val="0"/>
        <w:ind w:firstLine="709"/>
      </w:pPr>
      <w:r w:rsidRPr="00E452A2">
        <w:rPr>
          <w:rFonts w:eastAsia="Calibri"/>
        </w:rPr>
        <w:t>Научные исследования</w:t>
      </w:r>
      <w:r w:rsidRPr="00E452A2">
        <w:t xml:space="preserve"> включают выполнение аспирантом ряда заданий, направле</w:t>
      </w:r>
      <w:r w:rsidRPr="00E452A2">
        <w:t>н</w:t>
      </w:r>
      <w:r w:rsidRPr="00E452A2">
        <w:t xml:space="preserve">ных на формирование требуемых компетенций и выполнение плана научных исследований (в т.ч. подготовку к итоговой аттестации). </w:t>
      </w:r>
    </w:p>
    <w:p w:rsidR="00E452A2" w:rsidRPr="00E452A2" w:rsidRDefault="00E452A2" w:rsidP="00E452A2">
      <w:pPr>
        <w:shd w:val="clear" w:color="auto" w:fill="FFFFFF"/>
        <w:autoSpaceDE w:val="0"/>
        <w:autoSpaceDN w:val="0"/>
        <w:adjustRightInd w:val="0"/>
        <w:ind w:firstLine="709"/>
      </w:pPr>
      <w:r w:rsidRPr="00E452A2">
        <w:rPr>
          <w:rFonts w:eastAsia="Calibri"/>
        </w:rPr>
        <w:t>Научные исследования</w:t>
      </w:r>
      <w:r w:rsidRPr="00E452A2">
        <w:t xml:space="preserve"> сопровождаются тематическими консультациями, провод</w:t>
      </w:r>
      <w:r w:rsidRPr="00E452A2">
        <w:t>и</w:t>
      </w:r>
      <w:r w:rsidRPr="00E452A2">
        <w:t>мыми руководителем индивидуально с аспирантом. Консультации содержательно упоряд</w:t>
      </w:r>
      <w:r w:rsidRPr="00E452A2">
        <w:t>о</w:t>
      </w:r>
      <w:r w:rsidRPr="00E452A2">
        <w:t xml:space="preserve">чены, оговариваются их сроки, а также материалы, предоставляемые на проверку в рамках каждой консультации. </w:t>
      </w:r>
    </w:p>
    <w:p w:rsidR="001A40C5" w:rsidRDefault="001A40C5">
      <w:pPr>
        <w:widowControl/>
        <w:ind w:firstLine="0"/>
        <w:jc w:val="left"/>
      </w:pPr>
      <w:r>
        <w:br w:type="page"/>
      </w:r>
    </w:p>
    <w:p w:rsidR="00E452A2" w:rsidRPr="00E452A2" w:rsidRDefault="00E452A2" w:rsidP="00E452A2">
      <w:pPr>
        <w:spacing w:after="200" w:line="276" w:lineRule="auto"/>
        <w:ind w:firstLine="0"/>
        <w:jc w:val="right"/>
      </w:pPr>
      <w:r w:rsidRPr="00E452A2">
        <w:lastRenderedPageBreak/>
        <w:t>Таблица 1</w:t>
      </w:r>
    </w:p>
    <w:p w:rsidR="00E452A2" w:rsidRPr="00E452A2" w:rsidRDefault="00E452A2" w:rsidP="00E452A2">
      <w:pPr>
        <w:spacing w:after="120"/>
        <w:jc w:val="center"/>
      </w:pPr>
      <w:r w:rsidRPr="00E452A2">
        <w:t xml:space="preserve">Этапы проведения научных исследований и их содержание 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3548"/>
        <w:gridCol w:w="2619"/>
        <w:gridCol w:w="1439"/>
      </w:tblGrid>
      <w:tr w:rsidR="0093712F" w:rsidRPr="0093712F" w:rsidTr="0093712F">
        <w:tc>
          <w:tcPr>
            <w:tcW w:w="941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893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Виды работ, включая самосто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я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тельную работу обучающихся</w:t>
            </w:r>
          </w:p>
        </w:tc>
        <w:tc>
          <w:tcPr>
            <w:tcW w:w="1397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BE5" w:rsidRDefault="0093712F" w:rsidP="0093712F">
            <w:pPr>
              <w:pStyle w:val="af5"/>
              <w:tabs>
                <w:tab w:val="left" w:pos="2340"/>
              </w:tabs>
              <w:ind w:left="0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768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Сроки в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ы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полнения и трудое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м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 xml:space="preserve">кость в неделях </w:t>
            </w:r>
            <w:r w:rsidRPr="0029792E">
              <w:rPr>
                <w:rFonts w:ascii="Times New Roman" w:hAnsi="Times New Roman"/>
                <w:sz w:val="24"/>
                <w:szCs w:val="24"/>
                <w:highlight w:val="green"/>
              </w:rPr>
              <w:t>(для очн./заочн.)</w:t>
            </w:r>
          </w:p>
        </w:tc>
      </w:tr>
      <w:tr w:rsidR="0093712F" w:rsidRPr="0093712F" w:rsidTr="0093712F">
        <w:trPr>
          <w:trHeight w:val="3752"/>
        </w:trPr>
        <w:tc>
          <w:tcPr>
            <w:tcW w:w="941" w:type="pct"/>
            <w:shd w:val="clear" w:color="auto" w:fill="auto"/>
          </w:tcPr>
          <w:p w:rsidR="0093712F" w:rsidRPr="0093712F" w:rsidRDefault="0093712F" w:rsidP="0029792E">
            <w:pPr>
              <w:pStyle w:val="af5"/>
              <w:tabs>
                <w:tab w:val="left" w:pos="2340"/>
              </w:tabs>
              <w:ind w:left="0" w:firstLine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1(</w:t>
            </w:r>
            <w:r w:rsidR="0029792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3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Закрепление за научным рук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 xml:space="preserve">водителем. 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Работа с научным руководит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лем. Определение направления исследования. Первоначальная формулировка темы работы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Составление плана научных 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следований, графика выполн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ния научных исследований: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1. Теоретическая работа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2. Экспериментальная работа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3. Научные публикации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4. Участие в научно-практических конференциях</w:t>
            </w:r>
          </w:p>
        </w:tc>
        <w:tc>
          <w:tcPr>
            <w:tcW w:w="1397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Заполненный индив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дуальный план асп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ранта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Отчет (в сроки пром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жуточной аттестации за уч.год)</w:t>
            </w:r>
          </w:p>
        </w:tc>
        <w:tc>
          <w:tcPr>
            <w:tcW w:w="768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2F" w:rsidRPr="0093712F" w:rsidTr="0093712F">
        <w:trPr>
          <w:trHeight w:val="2264"/>
        </w:trPr>
        <w:tc>
          <w:tcPr>
            <w:tcW w:w="941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2 (Основной)</w:t>
            </w:r>
          </w:p>
          <w:p w:rsidR="0093712F" w:rsidRPr="0093712F" w:rsidRDefault="0093712F" w:rsidP="0093712F">
            <w:pPr>
              <w:pStyle w:val="af5"/>
              <w:tabs>
                <w:tab w:val="left" w:pos="-924"/>
              </w:tabs>
              <w:ind w:left="-73" w:right="-190" w:firstLine="306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3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Планирование и проведение работы по следующим напра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в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лениям: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1. Теоретическая работа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2. Экспериментальная работа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3. Научные публикации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4. Участие в научно-практических конференциях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5. Подготовка диссертационной работы</w:t>
            </w:r>
          </w:p>
        </w:tc>
        <w:tc>
          <w:tcPr>
            <w:tcW w:w="1397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Заполненный индив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дуальный план асп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 xml:space="preserve">ранта, публикации 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Отчет (в сроки пром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жуточной аттестации за уч.год)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3712F">
              <w:rPr>
                <w:rFonts w:ascii="Times New Roman" w:hAnsi="Times New Roman"/>
                <w:sz w:val="24"/>
                <w:szCs w:val="24"/>
                <w:highlight w:val="green"/>
              </w:rPr>
              <w:t>2 курс/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3712F">
              <w:rPr>
                <w:rFonts w:ascii="Times New Roman" w:hAnsi="Times New Roman"/>
                <w:sz w:val="24"/>
                <w:szCs w:val="24"/>
                <w:highlight w:val="green"/>
              </w:rPr>
              <w:t>2-3 курс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3712F" w:rsidRPr="0093712F" w:rsidTr="0093712F">
        <w:tc>
          <w:tcPr>
            <w:tcW w:w="941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3 (Заключ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тельный)</w:t>
            </w:r>
          </w:p>
        </w:tc>
        <w:tc>
          <w:tcPr>
            <w:tcW w:w="1893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Планирование и проведение работы по следующим напра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в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лениям: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1. Теоретическая работа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2. Экспериментальная работа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3. Научные публикации</w:t>
            </w:r>
          </w:p>
          <w:p w:rsidR="0093712F" w:rsidRPr="0093712F" w:rsidRDefault="0093712F" w:rsidP="0093712F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93712F">
              <w:t>4. Участие в научно-практических конференциях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8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5. Подготовка диссертационной работы</w:t>
            </w:r>
          </w:p>
        </w:tc>
        <w:tc>
          <w:tcPr>
            <w:tcW w:w="1397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Заполненный индив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дуальный план асп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 xml:space="preserve">ранта, публикации 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93712F">
              <w:rPr>
                <w:rFonts w:ascii="Times New Roman" w:hAnsi="Times New Roman"/>
                <w:sz w:val="24"/>
                <w:szCs w:val="24"/>
              </w:rPr>
              <w:t>Подготовка научного доклада  по результ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там научно-квалификационной р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93712F">
              <w:rPr>
                <w:rFonts w:ascii="Times New Roman" w:hAnsi="Times New Roman"/>
                <w:sz w:val="24"/>
                <w:szCs w:val="24"/>
              </w:rPr>
              <w:t>боты (диссертации)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3712F">
              <w:rPr>
                <w:rFonts w:ascii="Times New Roman" w:hAnsi="Times New Roman"/>
                <w:sz w:val="24"/>
                <w:szCs w:val="24"/>
                <w:highlight w:val="green"/>
              </w:rPr>
              <w:t>3 курс/4 курс</w:t>
            </w: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3712F" w:rsidRPr="0093712F" w:rsidRDefault="0093712F" w:rsidP="0093712F">
            <w:pPr>
              <w:pStyle w:val="af5"/>
              <w:tabs>
                <w:tab w:val="left" w:pos="2340"/>
              </w:tabs>
              <w:ind w:left="0" w:firstLine="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E452A2" w:rsidRPr="00E452A2" w:rsidRDefault="00E452A2" w:rsidP="00E452A2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</w:p>
    <w:p w:rsidR="00E452A2" w:rsidRPr="00E452A2" w:rsidRDefault="00052ABF" w:rsidP="00E452A2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>8</w:t>
      </w:r>
      <w:r w:rsidR="00E452A2" w:rsidRPr="00E452A2">
        <w:rPr>
          <w:rFonts w:eastAsia="Calibri"/>
          <w:b/>
          <w:bCs/>
        </w:rPr>
        <w:t xml:space="preserve">. Формы промежуточной аттестации (по итогам проведенных исследований) </w:t>
      </w:r>
    </w:p>
    <w:p w:rsidR="004A6491" w:rsidRDefault="004A6491" w:rsidP="00E452A2">
      <w:pPr>
        <w:ind w:firstLine="709"/>
        <w:rPr>
          <w:bCs/>
        </w:rPr>
      </w:pPr>
      <w:r>
        <w:rPr>
          <w:bCs/>
        </w:rPr>
        <w:t xml:space="preserve">По итогам </w:t>
      </w:r>
      <w:r w:rsidRPr="00E452A2">
        <w:rPr>
          <w:rFonts w:eastAsia="Calibri"/>
        </w:rPr>
        <w:t>Научных исследований</w:t>
      </w:r>
      <w:r w:rsidR="001A40C5">
        <w:rPr>
          <w:rFonts w:eastAsia="Calibri"/>
        </w:rPr>
        <w:t xml:space="preserve"> </w:t>
      </w:r>
      <w:r>
        <w:rPr>
          <w:bCs/>
        </w:rPr>
        <w:t xml:space="preserve">аспирант ежегодно </w:t>
      </w:r>
      <w:r w:rsidRPr="00357D96">
        <w:rPr>
          <w:bCs/>
        </w:rPr>
        <w:t>предоставляет отчет,</w:t>
      </w:r>
      <w:r>
        <w:rPr>
          <w:bCs/>
        </w:rPr>
        <w:t xml:space="preserve"> который рассматривается на кафедре</w:t>
      </w:r>
      <w:r w:rsidR="003D6BF6">
        <w:rPr>
          <w:bCs/>
        </w:rPr>
        <w:t xml:space="preserve"> во время проведения промежуточной аттестации, в сроки, опр</w:t>
      </w:r>
      <w:r w:rsidR="003D6BF6">
        <w:rPr>
          <w:bCs/>
        </w:rPr>
        <w:t>е</w:t>
      </w:r>
      <w:r w:rsidR="003D6BF6">
        <w:rPr>
          <w:bCs/>
        </w:rPr>
        <w:t>деленные КУГ</w:t>
      </w:r>
      <w:r w:rsidR="001A40C5">
        <w:rPr>
          <w:bCs/>
        </w:rPr>
        <w:t xml:space="preserve"> </w:t>
      </w:r>
      <w:r w:rsidR="003D6BF6">
        <w:rPr>
          <w:bCs/>
        </w:rPr>
        <w:t>по направленности</w:t>
      </w:r>
      <w:r w:rsidR="001A40C5">
        <w:rPr>
          <w:bCs/>
        </w:rPr>
        <w:t xml:space="preserve"> </w:t>
      </w:r>
      <w:r w:rsidR="003D6BF6">
        <w:rPr>
          <w:bCs/>
        </w:rPr>
        <w:t>_______________________________.</w:t>
      </w:r>
    </w:p>
    <w:p w:rsidR="008C457B" w:rsidRDefault="00CF3B5F" w:rsidP="008C457B">
      <w:pPr>
        <w:ind w:firstLine="709"/>
        <w:rPr>
          <w:bCs/>
        </w:rPr>
      </w:pPr>
      <w:r>
        <w:rPr>
          <w:bCs/>
        </w:rPr>
        <w:t>Результаты</w:t>
      </w:r>
      <w:r w:rsidR="001A40C5">
        <w:rPr>
          <w:bCs/>
        </w:rPr>
        <w:t xml:space="preserve"> </w:t>
      </w:r>
      <w:r w:rsidR="008C457B" w:rsidRPr="00E452A2">
        <w:rPr>
          <w:rFonts w:eastAsia="Calibri"/>
        </w:rPr>
        <w:t>Научных исследований</w:t>
      </w:r>
      <w:r w:rsidR="001A40C5">
        <w:rPr>
          <w:rFonts w:eastAsia="Calibri"/>
        </w:rPr>
        <w:t xml:space="preserve"> </w:t>
      </w:r>
      <w:r w:rsidR="008C457B">
        <w:t xml:space="preserve">оцениваются </w:t>
      </w:r>
      <w:r w:rsidR="008C457B" w:rsidRPr="00682D41">
        <w:rPr>
          <w:bCs/>
        </w:rPr>
        <w:t>дифференцированным зачетом.</w:t>
      </w:r>
    </w:p>
    <w:p w:rsidR="00E452A2" w:rsidRDefault="00E452A2" w:rsidP="00E452A2">
      <w:pPr>
        <w:ind w:firstLine="709"/>
      </w:pPr>
      <w:r w:rsidRPr="00E452A2">
        <w:lastRenderedPageBreak/>
        <w:t xml:space="preserve">Непредставление отчета, как и получение неудовлетворительной оценки по итогам </w:t>
      </w:r>
      <w:r w:rsidRPr="00E452A2">
        <w:rPr>
          <w:rFonts w:eastAsia="Calibri"/>
        </w:rPr>
        <w:t>Научных исследований</w:t>
      </w:r>
      <w:r w:rsidRPr="00E452A2">
        <w:t xml:space="preserve"> является невыполнением программы обучения, считается академич</w:t>
      </w:r>
      <w:r w:rsidRPr="00E452A2">
        <w:t>е</w:t>
      </w:r>
      <w:r w:rsidRPr="00E452A2">
        <w:t>ской задолженностью, которую необходимо ликвидировать для получения допуска к пр</w:t>
      </w:r>
      <w:r w:rsidRPr="00E452A2">
        <w:t>о</w:t>
      </w:r>
      <w:r w:rsidRPr="00E452A2">
        <w:t xml:space="preserve">хождению итоговой аттестации. </w:t>
      </w:r>
    </w:p>
    <w:p w:rsidR="00DB2006" w:rsidRDefault="00DB2006" w:rsidP="00DB2006">
      <w:pPr>
        <w:ind w:firstLine="709"/>
        <w:rPr>
          <w:b/>
          <w:bCs/>
        </w:rPr>
      </w:pPr>
    </w:p>
    <w:p w:rsidR="00DB2006" w:rsidRDefault="00DB2006" w:rsidP="00DB2006">
      <w:pPr>
        <w:ind w:firstLine="709"/>
        <w:rPr>
          <w:b/>
          <w:bCs/>
        </w:rPr>
      </w:pPr>
      <w:r w:rsidRPr="00DB2006">
        <w:rPr>
          <w:b/>
          <w:bCs/>
        </w:rPr>
        <w:t>10.</w:t>
      </w:r>
      <w:r w:rsidR="00660F5E">
        <w:rPr>
          <w:b/>
          <w:bCs/>
        </w:rPr>
        <w:t>Ф</w:t>
      </w:r>
      <w:r w:rsidR="00660F5E" w:rsidRPr="00660F5E">
        <w:rPr>
          <w:rFonts w:eastAsia="Calibri"/>
          <w:b/>
          <w:bCs/>
        </w:rPr>
        <w:t>онд оценочных средств для проведения промежуточной аттестаци</w:t>
      </w:r>
      <w:r w:rsidR="00660F5E" w:rsidRPr="00956DCB">
        <w:rPr>
          <w:b/>
          <w:bCs/>
        </w:rPr>
        <w:t>и</w:t>
      </w:r>
    </w:p>
    <w:p w:rsidR="00794D32" w:rsidRDefault="00794D32" w:rsidP="00DB2006">
      <w:pPr>
        <w:ind w:firstLine="709"/>
        <w:rPr>
          <w:b/>
          <w:bCs/>
        </w:rPr>
      </w:pPr>
    </w:p>
    <w:p w:rsidR="00794D32" w:rsidRPr="00794D32" w:rsidRDefault="00794D32" w:rsidP="00794D32">
      <w:pPr>
        <w:numPr>
          <w:ilvl w:val="0"/>
          <w:numId w:val="36"/>
        </w:numPr>
        <w:tabs>
          <w:tab w:val="left" w:pos="567"/>
        </w:tabs>
        <w:rPr>
          <w:b/>
          <w:bCs/>
        </w:rPr>
      </w:pPr>
      <w:r w:rsidRPr="00794D32">
        <w:t>Оценочные средства, критерии и показатели оценивания (для аспирантов 1 года об</w:t>
      </w:r>
      <w:r w:rsidRPr="00794D32">
        <w:t>у</w:t>
      </w:r>
      <w:r w:rsidRPr="00794D32">
        <w:t xml:space="preserve">чения)      </w:t>
      </w:r>
    </w:p>
    <w:p w:rsidR="00794D32" w:rsidRPr="00794D32" w:rsidRDefault="00794D32" w:rsidP="00DB2006">
      <w:pPr>
        <w:ind w:firstLine="709"/>
        <w:rPr>
          <w:b/>
          <w:bCs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1560"/>
        <w:gridCol w:w="1559"/>
        <w:gridCol w:w="1417"/>
      </w:tblGrid>
      <w:tr w:rsidR="00794D32" w:rsidRPr="00794D32" w:rsidTr="00EE614B">
        <w:trPr>
          <w:trHeight w:val="595"/>
        </w:trPr>
        <w:tc>
          <w:tcPr>
            <w:tcW w:w="1843" w:type="dxa"/>
            <w:vMerge w:val="restart"/>
          </w:tcPr>
          <w:p w:rsidR="00794D32" w:rsidRPr="00794D32" w:rsidRDefault="00794D32" w:rsidP="00794D32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Оценочное средство</w:t>
            </w:r>
          </w:p>
        </w:tc>
        <w:tc>
          <w:tcPr>
            <w:tcW w:w="2126" w:type="dxa"/>
            <w:vMerge w:val="restart"/>
          </w:tcPr>
          <w:p w:rsidR="00794D32" w:rsidRPr="00794D32" w:rsidRDefault="008D76B3" w:rsidP="00794D32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Критерии</w:t>
            </w:r>
          </w:p>
        </w:tc>
        <w:tc>
          <w:tcPr>
            <w:tcW w:w="6095" w:type="dxa"/>
            <w:gridSpan w:val="4"/>
          </w:tcPr>
          <w:p w:rsidR="00794D32" w:rsidRPr="00794D32" w:rsidRDefault="008D76B3" w:rsidP="00794D32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Показатели оценивания</w:t>
            </w:r>
          </w:p>
          <w:p w:rsidR="00794D32" w:rsidRPr="00794D32" w:rsidRDefault="00794D32" w:rsidP="00794D32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794D32" w:rsidRPr="00794D32" w:rsidTr="00EE614B">
        <w:trPr>
          <w:trHeight w:val="554"/>
        </w:trPr>
        <w:tc>
          <w:tcPr>
            <w:tcW w:w="1843" w:type="dxa"/>
            <w:vMerge/>
          </w:tcPr>
          <w:p w:rsidR="00794D32" w:rsidRPr="00794D32" w:rsidRDefault="00794D32" w:rsidP="00794D32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4D32" w:rsidRPr="00794D32" w:rsidRDefault="00794D32" w:rsidP="00794D32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«Неудовлетв</w:t>
            </w:r>
            <w:r w:rsidRPr="00794D32">
              <w:rPr>
                <w:color w:val="000000"/>
                <w:sz w:val="20"/>
                <w:szCs w:val="20"/>
              </w:rPr>
              <w:t>о</w:t>
            </w:r>
            <w:r w:rsidRPr="00794D32">
              <w:rPr>
                <w:color w:val="000000"/>
                <w:sz w:val="20"/>
                <w:szCs w:val="20"/>
              </w:rPr>
              <w:t>рительно»</w:t>
            </w:r>
          </w:p>
        </w:tc>
        <w:tc>
          <w:tcPr>
            <w:tcW w:w="1560" w:type="dxa"/>
          </w:tcPr>
          <w:p w:rsidR="00794D32" w:rsidRPr="00794D32" w:rsidRDefault="00794D32" w:rsidP="00794D3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«Удовлетвор</w:t>
            </w:r>
            <w:r w:rsidRPr="00794D32">
              <w:rPr>
                <w:color w:val="000000"/>
                <w:sz w:val="20"/>
                <w:szCs w:val="20"/>
              </w:rPr>
              <w:t>и</w:t>
            </w:r>
            <w:r w:rsidRPr="00794D32">
              <w:rPr>
                <w:color w:val="000000"/>
                <w:sz w:val="20"/>
                <w:szCs w:val="20"/>
              </w:rPr>
              <w:t>тельно»</w:t>
            </w:r>
          </w:p>
        </w:tc>
        <w:tc>
          <w:tcPr>
            <w:tcW w:w="1559" w:type="dxa"/>
          </w:tcPr>
          <w:p w:rsidR="00794D32" w:rsidRPr="00794D32" w:rsidRDefault="00794D32" w:rsidP="00794D3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«Хорошо»</w:t>
            </w:r>
            <w:r w:rsidR="001A40C5">
              <w:rPr>
                <w:color w:val="000000"/>
                <w:sz w:val="20"/>
                <w:szCs w:val="20"/>
              </w:rPr>
              <w:t xml:space="preserve"> </w:t>
            </w:r>
          </w:p>
          <w:p w:rsidR="00794D32" w:rsidRPr="00794D32" w:rsidRDefault="00794D32" w:rsidP="00794D3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D32" w:rsidRPr="00794D32" w:rsidRDefault="00794D32" w:rsidP="00794D3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«Отлично»</w:t>
            </w:r>
            <w:r w:rsidR="00A156A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F5307" w:rsidRPr="00794D32" w:rsidTr="00EE614B">
        <w:trPr>
          <w:trHeight w:val="1380"/>
        </w:trPr>
        <w:tc>
          <w:tcPr>
            <w:tcW w:w="1843" w:type="dxa"/>
          </w:tcPr>
          <w:p w:rsidR="006F5307" w:rsidRPr="00D50354" w:rsidRDefault="006F5307" w:rsidP="0082156F">
            <w:pPr>
              <w:numPr>
                <w:ilvl w:val="0"/>
                <w:numId w:val="38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План научно-</w:t>
            </w:r>
          </w:p>
          <w:p w:rsidR="006F5307" w:rsidRPr="00794D32" w:rsidRDefault="006F5307" w:rsidP="0082156F">
            <w:pPr>
              <w:tabs>
                <w:tab w:val="left" w:pos="34"/>
              </w:tabs>
              <w:ind w:left="34" w:firstLine="0"/>
              <w:rPr>
                <w:iCs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квалификацио</w:t>
            </w:r>
            <w:r w:rsidRPr="00D50354">
              <w:rPr>
                <w:sz w:val="20"/>
                <w:szCs w:val="20"/>
              </w:rPr>
              <w:t>н</w:t>
            </w:r>
            <w:r w:rsidRPr="00D50354">
              <w:rPr>
                <w:sz w:val="20"/>
                <w:szCs w:val="20"/>
              </w:rPr>
              <w:t>ной</w:t>
            </w:r>
            <w:r w:rsidR="001A40C5">
              <w:rPr>
                <w:sz w:val="20"/>
                <w:szCs w:val="20"/>
              </w:rPr>
              <w:t xml:space="preserve"> </w:t>
            </w:r>
            <w:r w:rsidRPr="00D50354">
              <w:rPr>
                <w:sz w:val="20"/>
                <w:szCs w:val="20"/>
              </w:rPr>
              <w:t>работы</w:t>
            </w:r>
          </w:p>
        </w:tc>
        <w:tc>
          <w:tcPr>
            <w:tcW w:w="2126" w:type="dxa"/>
          </w:tcPr>
          <w:p w:rsidR="006F5307" w:rsidRPr="00794D32" w:rsidRDefault="006F5307" w:rsidP="00794D32">
            <w:pPr>
              <w:ind w:left="34" w:right="113" w:hanging="34"/>
              <w:contextualSpacing/>
              <w:rPr>
                <w:iCs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Логичность</w:t>
            </w:r>
          </w:p>
          <w:p w:rsidR="006F5307" w:rsidRPr="00D50354" w:rsidRDefault="006F5307" w:rsidP="0082156F">
            <w:pPr>
              <w:ind w:firstLine="0"/>
              <w:rPr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Соответствие теме</w:t>
            </w:r>
          </w:p>
          <w:p w:rsidR="006F5307" w:rsidRPr="00794D32" w:rsidRDefault="006F5307" w:rsidP="0082156F">
            <w:pPr>
              <w:ind w:left="34" w:right="113" w:firstLine="0"/>
              <w:contextualSpacing/>
              <w:rPr>
                <w:iCs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исследования</w:t>
            </w:r>
          </w:p>
          <w:p w:rsidR="006F5307" w:rsidRPr="00794D32" w:rsidRDefault="006F5307" w:rsidP="001A40C5">
            <w:pPr>
              <w:ind w:firstLine="0"/>
              <w:rPr>
                <w:iCs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Соответствие цели и задачам</w:t>
            </w:r>
            <w:r w:rsidR="001A40C5">
              <w:rPr>
                <w:sz w:val="20"/>
                <w:szCs w:val="20"/>
              </w:rPr>
              <w:t xml:space="preserve"> </w:t>
            </w:r>
            <w:r w:rsidRPr="00D50354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</w:tcPr>
          <w:p w:rsidR="006F5307" w:rsidRPr="006F5307" w:rsidRDefault="006F5307" w:rsidP="00EE614B">
            <w:pPr>
              <w:ind w:firstLine="0"/>
              <w:rPr>
                <w:sz w:val="20"/>
                <w:szCs w:val="20"/>
              </w:rPr>
            </w:pPr>
            <w:r w:rsidRPr="006F5307">
              <w:rPr>
                <w:sz w:val="20"/>
                <w:szCs w:val="20"/>
              </w:rPr>
              <w:t>План не лог</w:t>
            </w:r>
            <w:r w:rsidRPr="006F5307">
              <w:rPr>
                <w:sz w:val="20"/>
                <w:szCs w:val="20"/>
              </w:rPr>
              <w:t>и</w:t>
            </w:r>
            <w:r w:rsidRPr="006F5307">
              <w:rPr>
                <w:sz w:val="20"/>
                <w:szCs w:val="20"/>
              </w:rPr>
              <w:t>чен</w:t>
            </w:r>
            <w:r w:rsidR="00EE614B">
              <w:rPr>
                <w:sz w:val="20"/>
                <w:szCs w:val="20"/>
              </w:rPr>
              <w:t>,</w:t>
            </w:r>
            <w:r w:rsidRPr="006F5307">
              <w:rPr>
                <w:sz w:val="20"/>
                <w:szCs w:val="20"/>
              </w:rPr>
              <w:t xml:space="preserve"> не соо</w:t>
            </w:r>
            <w:r w:rsidRPr="006F5307">
              <w:rPr>
                <w:sz w:val="20"/>
                <w:szCs w:val="20"/>
              </w:rPr>
              <w:t>т</w:t>
            </w:r>
            <w:r w:rsidRPr="006F5307">
              <w:rPr>
                <w:sz w:val="20"/>
                <w:szCs w:val="20"/>
              </w:rPr>
              <w:t>ветствует теме исследования</w:t>
            </w:r>
            <w:r>
              <w:rPr>
                <w:sz w:val="20"/>
                <w:szCs w:val="20"/>
              </w:rPr>
              <w:t>.</w:t>
            </w:r>
          </w:p>
          <w:p w:rsidR="006F5307" w:rsidRDefault="006F5307" w:rsidP="006F5307">
            <w:pPr>
              <w:ind w:firstLine="0"/>
              <w:rPr>
                <w:sz w:val="20"/>
                <w:szCs w:val="20"/>
              </w:rPr>
            </w:pPr>
          </w:p>
          <w:p w:rsidR="006F5307" w:rsidRPr="006F5307" w:rsidRDefault="006F5307" w:rsidP="006F530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F5307" w:rsidRPr="006F5307" w:rsidRDefault="006F5307" w:rsidP="006F5307">
            <w:pPr>
              <w:ind w:firstLine="0"/>
              <w:rPr>
                <w:sz w:val="20"/>
                <w:szCs w:val="20"/>
              </w:rPr>
            </w:pPr>
            <w:r w:rsidRPr="006F5307">
              <w:rPr>
                <w:sz w:val="20"/>
                <w:szCs w:val="20"/>
              </w:rPr>
              <w:t>План составлен в целом логи</w:t>
            </w:r>
            <w:r w:rsidRPr="006F5307">
              <w:rPr>
                <w:sz w:val="20"/>
                <w:szCs w:val="20"/>
              </w:rPr>
              <w:t>ч</w:t>
            </w:r>
            <w:r w:rsidRPr="006F5307">
              <w:rPr>
                <w:sz w:val="20"/>
                <w:szCs w:val="20"/>
              </w:rPr>
              <w:t>но, но прису</w:t>
            </w:r>
            <w:r w:rsidRPr="006F5307">
              <w:rPr>
                <w:sz w:val="20"/>
                <w:szCs w:val="20"/>
              </w:rPr>
              <w:t>т</w:t>
            </w:r>
            <w:r w:rsidRPr="006F5307">
              <w:rPr>
                <w:sz w:val="20"/>
                <w:szCs w:val="20"/>
              </w:rPr>
              <w:t>ствуют отдел</w:t>
            </w:r>
            <w:r w:rsidRPr="006F5307">
              <w:rPr>
                <w:sz w:val="20"/>
                <w:szCs w:val="20"/>
              </w:rPr>
              <w:t>ь</w:t>
            </w:r>
            <w:r w:rsidRPr="006F5307">
              <w:rPr>
                <w:sz w:val="20"/>
                <w:szCs w:val="20"/>
              </w:rPr>
              <w:t>ные недочеты</w:t>
            </w:r>
            <w:r>
              <w:rPr>
                <w:sz w:val="20"/>
                <w:szCs w:val="20"/>
              </w:rPr>
              <w:t xml:space="preserve">. </w:t>
            </w:r>
          </w:p>
          <w:p w:rsidR="006F5307" w:rsidRPr="006F5307" w:rsidRDefault="006F5307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Имеются от-дельные нед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четы </w:t>
            </w:r>
          </w:p>
          <w:p w:rsidR="006F5307" w:rsidRPr="006F5307" w:rsidRDefault="006F5307" w:rsidP="006F530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5307" w:rsidRPr="006F5307" w:rsidRDefault="006F5307" w:rsidP="006F5307">
            <w:pPr>
              <w:ind w:firstLine="0"/>
              <w:rPr>
                <w:sz w:val="20"/>
                <w:szCs w:val="20"/>
              </w:rPr>
            </w:pPr>
            <w:r w:rsidRPr="006F5307">
              <w:rPr>
                <w:sz w:val="20"/>
                <w:szCs w:val="20"/>
              </w:rPr>
              <w:t>Логика иссл</w:t>
            </w:r>
            <w:r w:rsidRPr="006F5307">
              <w:rPr>
                <w:sz w:val="20"/>
                <w:szCs w:val="20"/>
              </w:rPr>
              <w:t>е</w:t>
            </w:r>
            <w:r w:rsidRPr="006F5307">
              <w:rPr>
                <w:sz w:val="20"/>
                <w:szCs w:val="20"/>
              </w:rPr>
              <w:t>дования с</w:t>
            </w:r>
            <w:r w:rsidRPr="006F5307">
              <w:rPr>
                <w:sz w:val="20"/>
                <w:szCs w:val="20"/>
              </w:rPr>
              <w:t>о</w:t>
            </w:r>
            <w:r w:rsidRPr="006F5307">
              <w:rPr>
                <w:sz w:val="20"/>
                <w:szCs w:val="20"/>
              </w:rPr>
              <w:t>блюдена в плане работы</w:t>
            </w:r>
            <w:r>
              <w:rPr>
                <w:sz w:val="20"/>
                <w:szCs w:val="20"/>
              </w:rPr>
              <w:t xml:space="preserve">. </w:t>
            </w:r>
          </w:p>
          <w:p w:rsidR="006F5307" w:rsidRPr="006F5307" w:rsidRDefault="006F5307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План полно-стью соотве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ствует теме исследования. </w:t>
            </w:r>
          </w:p>
          <w:p w:rsidR="006F5307" w:rsidRPr="006F5307" w:rsidRDefault="006F5307" w:rsidP="006F530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5307" w:rsidRPr="006F5307" w:rsidRDefault="006F5307" w:rsidP="006F5307">
            <w:pPr>
              <w:pStyle w:val="Default"/>
              <w:jc w:val="both"/>
              <w:rPr>
                <w:sz w:val="20"/>
                <w:szCs w:val="20"/>
              </w:rPr>
            </w:pPr>
            <w:r w:rsidRPr="006F5307">
              <w:rPr>
                <w:sz w:val="20"/>
                <w:szCs w:val="20"/>
              </w:rPr>
              <w:t>Разработан четкий, л</w:t>
            </w:r>
            <w:r w:rsidRPr="006F5307">
              <w:rPr>
                <w:sz w:val="20"/>
                <w:szCs w:val="20"/>
              </w:rPr>
              <w:t>о</w:t>
            </w:r>
            <w:r w:rsidRPr="006F5307">
              <w:rPr>
                <w:sz w:val="20"/>
                <w:szCs w:val="20"/>
              </w:rPr>
              <w:t xml:space="preserve">гичный план изложения. 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План полно-стью соо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ветствует теме иссл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</w:t>
            </w:r>
            <w:r w:rsidRPr="006F53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дования.</w:t>
            </w:r>
          </w:p>
        </w:tc>
      </w:tr>
      <w:tr w:rsidR="00A156A2" w:rsidRPr="00794D32" w:rsidTr="00EE614B">
        <w:trPr>
          <w:trHeight w:val="1150"/>
        </w:trPr>
        <w:tc>
          <w:tcPr>
            <w:tcW w:w="1843" w:type="dxa"/>
          </w:tcPr>
          <w:p w:rsidR="00A156A2" w:rsidRPr="00D50354" w:rsidRDefault="00A156A2" w:rsidP="0082156F">
            <w:pPr>
              <w:numPr>
                <w:ilvl w:val="0"/>
                <w:numId w:val="38"/>
              </w:numPr>
              <w:tabs>
                <w:tab w:val="left" w:pos="34"/>
              </w:tabs>
              <w:ind w:left="318" w:hanging="284"/>
              <w:rPr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Составление</w:t>
            </w:r>
          </w:p>
          <w:p w:rsidR="00A156A2" w:rsidRPr="00794D32" w:rsidRDefault="00A156A2" w:rsidP="0082156F">
            <w:pPr>
              <w:tabs>
                <w:tab w:val="left" w:pos="34"/>
              </w:tabs>
              <w:ind w:left="318" w:right="113" w:hanging="284"/>
              <w:contextualSpacing/>
              <w:rPr>
                <w:iCs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библиографии</w:t>
            </w:r>
          </w:p>
        </w:tc>
        <w:tc>
          <w:tcPr>
            <w:tcW w:w="2126" w:type="dxa"/>
          </w:tcPr>
          <w:p w:rsidR="00A156A2" w:rsidRPr="00794D32" w:rsidRDefault="00A156A2" w:rsidP="00794D32">
            <w:pPr>
              <w:ind w:left="34" w:right="113" w:hanging="34"/>
              <w:contextualSpacing/>
              <w:rPr>
                <w:rFonts w:eastAsia="SimSun"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Полнота и разноо</w:t>
            </w:r>
            <w:r w:rsidRPr="00D50354">
              <w:rPr>
                <w:sz w:val="20"/>
                <w:szCs w:val="20"/>
              </w:rPr>
              <w:t>б</w:t>
            </w:r>
            <w:r w:rsidRPr="00D50354">
              <w:rPr>
                <w:sz w:val="20"/>
                <w:szCs w:val="20"/>
              </w:rPr>
              <w:t>разие представле</w:t>
            </w:r>
            <w:r w:rsidRPr="00D50354">
              <w:rPr>
                <w:sz w:val="20"/>
                <w:szCs w:val="20"/>
              </w:rPr>
              <w:t>н</w:t>
            </w:r>
            <w:r w:rsidRPr="00D50354">
              <w:rPr>
                <w:sz w:val="20"/>
                <w:szCs w:val="20"/>
              </w:rPr>
              <w:t>ных источников</w:t>
            </w:r>
          </w:p>
          <w:p w:rsidR="00A156A2" w:rsidRPr="00794D32" w:rsidRDefault="00A156A2" w:rsidP="00794D32">
            <w:pPr>
              <w:ind w:left="34" w:right="113" w:hanging="34"/>
              <w:contextualSpacing/>
              <w:rPr>
                <w:rFonts w:eastAsia="SimSun"/>
                <w:sz w:val="20"/>
                <w:szCs w:val="20"/>
              </w:rPr>
            </w:pPr>
            <w:r w:rsidRPr="00D50354">
              <w:rPr>
                <w:sz w:val="20"/>
                <w:szCs w:val="20"/>
              </w:rPr>
              <w:t>Правила технич</w:t>
            </w:r>
            <w:r w:rsidRPr="00D50354">
              <w:rPr>
                <w:sz w:val="20"/>
                <w:szCs w:val="20"/>
              </w:rPr>
              <w:t>е</w:t>
            </w:r>
            <w:r w:rsidRPr="00D50354">
              <w:rPr>
                <w:sz w:val="20"/>
                <w:szCs w:val="20"/>
              </w:rPr>
              <w:t>ского оформления</w:t>
            </w:r>
          </w:p>
        </w:tc>
        <w:tc>
          <w:tcPr>
            <w:tcW w:w="1559" w:type="dxa"/>
          </w:tcPr>
          <w:p w:rsidR="00EE614B" w:rsidRDefault="006F5307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библиогр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фии отсу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ствуют знач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мые для изуче-ния данной проблемы и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точники</w:t>
            </w:r>
            <w:r w:rsid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EE614B" w:rsidRDefault="00EE614B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EE614B" w:rsidRPr="00EE614B" w:rsidRDefault="00EE614B" w:rsidP="00EE614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Библиография составлена без учета требов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ний ГОСТ </w:t>
            </w:r>
          </w:p>
          <w:p w:rsidR="006F5307" w:rsidRPr="00EE614B" w:rsidRDefault="006F5307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A156A2" w:rsidRPr="00EE614B" w:rsidRDefault="00A156A2" w:rsidP="00794D32">
            <w:pPr>
              <w:ind w:left="960" w:right="11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614B" w:rsidRDefault="00EE614B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иблиография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недостаточно п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олна и разн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образна с то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ки зрения представле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ных источн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ков,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ри-сутствуют о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дельные зам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чания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EE614B" w:rsidRPr="00EE614B" w:rsidRDefault="00EE614B" w:rsidP="00EE614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целом, биб-лиография с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ставлена в с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ответствие с требования-ми ГОСТ, но с отдельными недостатками </w:t>
            </w:r>
          </w:p>
          <w:p w:rsidR="006F5307" w:rsidRPr="00EE614B" w:rsidRDefault="006F5307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A156A2" w:rsidRPr="00EE614B" w:rsidRDefault="00A156A2" w:rsidP="00794D32">
            <w:pPr>
              <w:ind w:left="960" w:right="11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Default="00EE614B" w:rsidP="00EE614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 целом, 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Би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лиография полна и разн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образна с то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ки зрения представле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ных источн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</w:t>
            </w:r>
            <w:r w:rsidR="006F5307"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ков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но п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ри-сутствуют о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дельные зам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чания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EE614B" w:rsidRPr="00EE614B" w:rsidRDefault="00EE614B" w:rsidP="00EE614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Составлена в соответствии с требованиями ГОСТ </w:t>
            </w:r>
          </w:p>
          <w:p w:rsidR="006F5307" w:rsidRPr="00EE614B" w:rsidRDefault="006F5307" w:rsidP="006F530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A156A2" w:rsidRPr="00EE614B" w:rsidRDefault="00A156A2" w:rsidP="00794D32">
            <w:pPr>
              <w:ind w:left="960" w:right="11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614B" w:rsidRDefault="00EE614B" w:rsidP="00EE614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Библиогр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фия полна и разнообразна с точки зр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ния пре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ставленных источников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EE614B" w:rsidRPr="00EE614B" w:rsidRDefault="00EE614B" w:rsidP="00EE614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614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Составлена в соответствии с требования-ми ГОСТ </w:t>
            </w:r>
          </w:p>
          <w:p w:rsidR="00EE614B" w:rsidRPr="00EE614B" w:rsidRDefault="00EE614B" w:rsidP="00EE614B">
            <w:pPr>
              <w:overflowPunct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:rsidR="00A156A2" w:rsidRPr="00EE614B" w:rsidRDefault="00A156A2" w:rsidP="00794D32">
            <w:pPr>
              <w:ind w:left="960" w:right="113" w:firstLine="0"/>
              <w:contextualSpacing/>
              <w:rPr>
                <w:sz w:val="20"/>
                <w:szCs w:val="20"/>
              </w:rPr>
            </w:pPr>
          </w:p>
        </w:tc>
      </w:tr>
      <w:tr w:rsidR="00794D32" w:rsidRPr="00794D32" w:rsidTr="00EE614B">
        <w:tc>
          <w:tcPr>
            <w:tcW w:w="1843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D32" w:rsidRPr="00794D32" w:rsidRDefault="00794D32" w:rsidP="00794D32">
            <w:pPr>
              <w:ind w:left="34" w:right="113" w:hanging="34"/>
              <w:contextualSpacing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  <w:highlight w:val="yellow"/>
              </w:rPr>
            </w:pPr>
          </w:p>
        </w:tc>
      </w:tr>
      <w:tr w:rsidR="00794D32" w:rsidRPr="00794D32" w:rsidTr="00EE614B">
        <w:tc>
          <w:tcPr>
            <w:tcW w:w="1843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D32" w:rsidRPr="00794D32" w:rsidRDefault="00794D32" w:rsidP="00794D32">
            <w:pPr>
              <w:ind w:left="34" w:right="113" w:hanging="34"/>
              <w:contextualSpacing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  <w:highlight w:val="yellow"/>
              </w:rPr>
            </w:pPr>
          </w:p>
        </w:tc>
      </w:tr>
      <w:tr w:rsidR="00794D32" w:rsidRPr="00794D32" w:rsidTr="00EE614B">
        <w:tc>
          <w:tcPr>
            <w:tcW w:w="1843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D32" w:rsidRPr="00794D32" w:rsidRDefault="00794D32" w:rsidP="00794D32">
            <w:pPr>
              <w:ind w:left="34" w:right="113" w:hanging="34"/>
              <w:contextualSpacing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D32" w:rsidRPr="00794D32" w:rsidRDefault="00794D32" w:rsidP="00794D32">
            <w:pPr>
              <w:ind w:left="960" w:right="113" w:firstLine="0"/>
              <w:contextualSpacing/>
              <w:rPr>
                <w:iCs/>
                <w:sz w:val="20"/>
                <w:szCs w:val="20"/>
                <w:highlight w:val="yellow"/>
              </w:rPr>
            </w:pPr>
          </w:p>
        </w:tc>
      </w:tr>
    </w:tbl>
    <w:p w:rsidR="00A156A2" w:rsidRDefault="00A156A2" w:rsidP="00DB2006">
      <w:pPr>
        <w:ind w:firstLine="709"/>
      </w:pPr>
    </w:p>
    <w:p w:rsidR="0029792E" w:rsidRDefault="0029792E" w:rsidP="0029792E">
      <w:pPr>
        <w:tabs>
          <w:tab w:val="left" w:pos="993"/>
        </w:tabs>
        <w:ind w:firstLine="567"/>
      </w:pPr>
    </w:p>
    <w:p w:rsidR="00EE614B" w:rsidRPr="00794D32" w:rsidRDefault="00EE614B" w:rsidP="00EE614B">
      <w:pPr>
        <w:numPr>
          <w:ilvl w:val="0"/>
          <w:numId w:val="36"/>
        </w:numPr>
        <w:tabs>
          <w:tab w:val="left" w:pos="567"/>
        </w:tabs>
        <w:rPr>
          <w:b/>
          <w:bCs/>
        </w:rPr>
      </w:pPr>
      <w:r w:rsidRPr="00794D32">
        <w:t xml:space="preserve">Оценочные средства, критерии и показатели оценивания (для аспирантов </w:t>
      </w:r>
      <w:r>
        <w:t>2</w:t>
      </w:r>
      <w:r w:rsidRPr="00794D32">
        <w:t xml:space="preserve"> года об</w:t>
      </w:r>
      <w:r w:rsidRPr="00794D32">
        <w:t>у</w:t>
      </w:r>
      <w:r w:rsidRPr="00794D32">
        <w:t xml:space="preserve">чения)      </w:t>
      </w:r>
    </w:p>
    <w:p w:rsidR="00EE614B" w:rsidRPr="00794D32" w:rsidRDefault="00EE614B" w:rsidP="00EE614B">
      <w:pPr>
        <w:ind w:firstLine="709"/>
        <w:rPr>
          <w:b/>
          <w:bCs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1560"/>
        <w:gridCol w:w="1559"/>
        <w:gridCol w:w="1417"/>
      </w:tblGrid>
      <w:tr w:rsidR="00EE614B" w:rsidRPr="00794D32" w:rsidTr="00EE614B">
        <w:trPr>
          <w:trHeight w:val="595"/>
        </w:trPr>
        <w:tc>
          <w:tcPr>
            <w:tcW w:w="1843" w:type="dxa"/>
            <w:vMerge w:val="restart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Оценочное средство</w:t>
            </w:r>
          </w:p>
        </w:tc>
        <w:tc>
          <w:tcPr>
            <w:tcW w:w="2126" w:type="dxa"/>
            <w:vMerge w:val="restart"/>
          </w:tcPr>
          <w:p w:rsidR="00EE614B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Критерии</w:t>
            </w:r>
          </w:p>
        </w:tc>
        <w:tc>
          <w:tcPr>
            <w:tcW w:w="6095" w:type="dxa"/>
            <w:gridSpan w:val="4"/>
          </w:tcPr>
          <w:p w:rsidR="00EE614B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Показатели оценивания</w:t>
            </w:r>
          </w:p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E614B" w:rsidRPr="00794D32" w:rsidTr="00EE614B">
        <w:trPr>
          <w:trHeight w:val="554"/>
        </w:trPr>
        <w:tc>
          <w:tcPr>
            <w:tcW w:w="1843" w:type="dxa"/>
            <w:vMerge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«Неудовлетв</w:t>
            </w:r>
            <w:r w:rsidRPr="00794D32">
              <w:rPr>
                <w:color w:val="000000"/>
                <w:sz w:val="20"/>
                <w:szCs w:val="20"/>
              </w:rPr>
              <w:t>о</w:t>
            </w:r>
            <w:r w:rsidRPr="00794D32">
              <w:rPr>
                <w:color w:val="000000"/>
                <w:sz w:val="20"/>
                <w:szCs w:val="20"/>
              </w:rPr>
              <w:t>рительно»</w:t>
            </w:r>
          </w:p>
        </w:tc>
        <w:tc>
          <w:tcPr>
            <w:tcW w:w="1560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«Удовлетвор</w:t>
            </w:r>
            <w:r w:rsidRPr="00794D32">
              <w:rPr>
                <w:color w:val="000000"/>
                <w:sz w:val="20"/>
                <w:szCs w:val="20"/>
              </w:rPr>
              <w:t>и</w:t>
            </w:r>
            <w:r w:rsidRPr="00794D32">
              <w:rPr>
                <w:color w:val="000000"/>
                <w:sz w:val="20"/>
                <w:szCs w:val="20"/>
              </w:rPr>
              <w:t>тельно»</w:t>
            </w: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«Хорошо»</w:t>
            </w:r>
            <w:r w:rsidR="008D76B3">
              <w:rPr>
                <w:color w:val="000000"/>
                <w:sz w:val="20"/>
                <w:szCs w:val="20"/>
              </w:rPr>
              <w:t xml:space="preserve"> </w:t>
            </w:r>
          </w:p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«Отлично»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E614B" w:rsidRPr="00794D32" w:rsidTr="00EE614B">
        <w:trPr>
          <w:trHeight w:val="554"/>
        </w:trPr>
        <w:tc>
          <w:tcPr>
            <w:tcW w:w="1843" w:type="dxa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EE614B" w:rsidRDefault="00EE614B" w:rsidP="00EE614B">
      <w:pPr>
        <w:tabs>
          <w:tab w:val="left" w:pos="993"/>
        </w:tabs>
        <w:ind w:left="760" w:firstLine="0"/>
      </w:pPr>
    </w:p>
    <w:p w:rsidR="00EE614B" w:rsidRPr="00794D32" w:rsidRDefault="00EE614B" w:rsidP="00EE614B">
      <w:pPr>
        <w:numPr>
          <w:ilvl w:val="0"/>
          <w:numId w:val="36"/>
        </w:numPr>
        <w:tabs>
          <w:tab w:val="left" w:pos="567"/>
        </w:tabs>
        <w:rPr>
          <w:b/>
          <w:bCs/>
        </w:rPr>
      </w:pPr>
      <w:r w:rsidRPr="00794D32">
        <w:t xml:space="preserve">Оценочные средства, критерии и показатели оценивания (для аспирантов </w:t>
      </w:r>
      <w:r>
        <w:t>3</w:t>
      </w:r>
      <w:r w:rsidRPr="00794D32">
        <w:t xml:space="preserve"> года об</w:t>
      </w:r>
      <w:r w:rsidRPr="00794D32">
        <w:t>у</w:t>
      </w:r>
      <w:r w:rsidRPr="00794D32">
        <w:t xml:space="preserve">чения)      </w:t>
      </w:r>
    </w:p>
    <w:p w:rsidR="00EE614B" w:rsidRPr="00794D32" w:rsidRDefault="00EE614B" w:rsidP="00EE614B">
      <w:pPr>
        <w:ind w:firstLine="709"/>
        <w:rPr>
          <w:b/>
          <w:bCs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1560"/>
        <w:gridCol w:w="1559"/>
        <w:gridCol w:w="1417"/>
      </w:tblGrid>
      <w:tr w:rsidR="008D76B3" w:rsidRPr="00794D32" w:rsidTr="00EE614B">
        <w:trPr>
          <w:trHeight w:val="595"/>
        </w:trPr>
        <w:tc>
          <w:tcPr>
            <w:tcW w:w="1843" w:type="dxa"/>
            <w:vMerge w:val="restart"/>
          </w:tcPr>
          <w:p w:rsidR="008D76B3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Оценочное средство</w:t>
            </w:r>
          </w:p>
        </w:tc>
        <w:tc>
          <w:tcPr>
            <w:tcW w:w="2126" w:type="dxa"/>
            <w:vMerge w:val="restart"/>
          </w:tcPr>
          <w:p w:rsidR="008D76B3" w:rsidRPr="00794D32" w:rsidRDefault="008D76B3" w:rsidP="00EF6D2D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Критерии</w:t>
            </w:r>
          </w:p>
        </w:tc>
        <w:tc>
          <w:tcPr>
            <w:tcW w:w="6095" w:type="dxa"/>
            <w:gridSpan w:val="4"/>
          </w:tcPr>
          <w:p w:rsidR="008D76B3" w:rsidRPr="00794D32" w:rsidRDefault="008D76B3" w:rsidP="00EF6D2D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Показатели оценивания</w:t>
            </w:r>
          </w:p>
          <w:p w:rsidR="008D76B3" w:rsidRPr="00794D32" w:rsidRDefault="008D76B3" w:rsidP="00EF6D2D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D76B3" w:rsidRPr="00794D32" w:rsidTr="00EE614B">
        <w:trPr>
          <w:trHeight w:val="554"/>
        </w:trPr>
        <w:tc>
          <w:tcPr>
            <w:tcW w:w="1843" w:type="dxa"/>
            <w:vMerge/>
          </w:tcPr>
          <w:p w:rsidR="008D76B3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D76B3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«Неудовлетв</w:t>
            </w:r>
            <w:r w:rsidRPr="00794D32">
              <w:rPr>
                <w:color w:val="000000"/>
                <w:sz w:val="20"/>
                <w:szCs w:val="20"/>
              </w:rPr>
              <w:t>о</w:t>
            </w:r>
            <w:r w:rsidRPr="00794D32">
              <w:rPr>
                <w:color w:val="000000"/>
                <w:sz w:val="20"/>
                <w:szCs w:val="20"/>
              </w:rPr>
              <w:t>рительно»</w:t>
            </w:r>
          </w:p>
        </w:tc>
        <w:tc>
          <w:tcPr>
            <w:tcW w:w="1560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«Удовлетвор</w:t>
            </w:r>
            <w:r w:rsidRPr="00794D32">
              <w:rPr>
                <w:color w:val="000000"/>
                <w:sz w:val="20"/>
                <w:szCs w:val="20"/>
              </w:rPr>
              <w:t>и</w:t>
            </w:r>
            <w:r w:rsidRPr="00794D32">
              <w:rPr>
                <w:color w:val="000000"/>
                <w:sz w:val="20"/>
                <w:szCs w:val="20"/>
              </w:rPr>
              <w:t>тельно»</w:t>
            </w:r>
          </w:p>
        </w:tc>
        <w:tc>
          <w:tcPr>
            <w:tcW w:w="1559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«Хорошо»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«Отлично»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E614B" w:rsidRPr="00794D32" w:rsidTr="00EE614B">
        <w:trPr>
          <w:trHeight w:val="554"/>
        </w:trPr>
        <w:tc>
          <w:tcPr>
            <w:tcW w:w="1843" w:type="dxa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EE614B" w:rsidRDefault="00EE614B" w:rsidP="00EE614B">
      <w:pPr>
        <w:tabs>
          <w:tab w:val="left" w:pos="993"/>
        </w:tabs>
        <w:ind w:left="760" w:firstLine="0"/>
      </w:pPr>
    </w:p>
    <w:p w:rsidR="00EE614B" w:rsidRPr="00794D32" w:rsidRDefault="00EE614B" w:rsidP="00EE614B">
      <w:pPr>
        <w:numPr>
          <w:ilvl w:val="0"/>
          <w:numId w:val="36"/>
        </w:numPr>
        <w:tabs>
          <w:tab w:val="left" w:pos="567"/>
        </w:tabs>
        <w:rPr>
          <w:b/>
          <w:bCs/>
        </w:rPr>
      </w:pPr>
      <w:r w:rsidRPr="00794D32">
        <w:t xml:space="preserve">Оценочные средства, критерии и показатели оценивания (для аспирантов </w:t>
      </w:r>
      <w:r>
        <w:t>3</w:t>
      </w:r>
      <w:r w:rsidRPr="00794D32">
        <w:t xml:space="preserve"> года об</w:t>
      </w:r>
      <w:r w:rsidRPr="00794D32">
        <w:t>у</w:t>
      </w:r>
      <w:r w:rsidRPr="00794D32">
        <w:t xml:space="preserve">чения)      </w:t>
      </w:r>
    </w:p>
    <w:p w:rsidR="00EE614B" w:rsidRPr="00794D32" w:rsidRDefault="00EE614B" w:rsidP="00EE614B">
      <w:pPr>
        <w:ind w:firstLine="709"/>
        <w:rPr>
          <w:b/>
          <w:bCs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1560"/>
        <w:gridCol w:w="1559"/>
        <w:gridCol w:w="1417"/>
      </w:tblGrid>
      <w:tr w:rsidR="008D76B3" w:rsidRPr="00794D32" w:rsidTr="00EE614B">
        <w:trPr>
          <w:trHeight w:val="595"/>
        </w:trPr>
        <w:tc>
          <w:tcPr>
            <w:tcW w:w="1843" w:type="dxa"/>
            <w:vMerge w:val="restart"/>
          </w:tcPr>
          <w:p w:rsidR="008D76B3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Оценочное средство</w:t>
            </w:r>
          </w:p>
        </w:tc>
        <w:tc>
          <w:tcPr>
            <w:tcW w:w="2126" w:type="dxa"/>
            <w:vMerge w:val="restart"/>
          </w:tcPr>
          <w:p w:rsidR="008D76B3" w:rsidRPr="00794D32" w:rsidRDefault="008D76B3" w:rsidP="00EF6D2D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Критерии</w:t>
            </w:r>
          </w:p>
        </w:tc>
        <w:tc>
          <w:tcPr>
            <w:tcW w:w="6095" w:type="dxa"/>
            <w:gridSpan w:val="4"/>
          </w:tcPr>
          <w:p w:rsidR="008D76B3" w:rsidRPr="00794D32" w:rsidRDefault="008D76B3" w:rsidP="00EF6D2D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Показатели оценивания</w:t>
            </w:r>
          </w:p>
          <w:p w:rsidR="008D76B3" w:rsidRPr="00794D32" w:rsidRDefault="008D76B3" w:rsidP="00EF6D2D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D76B3" w:rsidRPr="00794D32" w:rsidTr="00EE614B">
        <w:trPr>
          <w:trHeight w:val="554"/>
        </w:trPr>
        <w:tc>
          <w:tcPr>
            <w:tcW w:w="1843" w:type="dxa"/>
            <w:vMerge/>
          </w:tcPr>
          <w:p w:rsidR="008D76B3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D76B3" w:rsidRPr="00794D32" w:rsidRDefault="008D76B3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«Неудовлетв</w:t>
            </w:r>
            <w:r w:rsidRPr="00794D32">
              <w:rPr>
                <w:color w:val="000000"/>
                <w:sz w:val="20"/>
                <w:szCs w:val="20"/>
              </w:rPr>
              <w:t>о</w:t>
            </w:r>
            <w:r w:rsidRPr="00794D32">
              <w:rPr>
                <w:color w:val="000000"/>
                <w:sz w:val="20"/>
                <w:szCs w:val="20"/>
              </w:rPr>
              <w:t>рительно»</w:t>
            </w:r>
          </w:p>
        </w:tc>
        <w:tc>
          <w:tcPr>
            <w:tcW w:w="1560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«Удовлетвор</w:t>
            </w:r>
            <w:r w:rsidRPr="00794D32">
              <w:rPr>
                <w:color w:val="000000"/>
                <w:sz w:val="20"/>
                <w:szCs w:val="20"/>
              </w:rPr>
              <w:t>и</w:t>
            </w:r>
            <w:r w:rsidRPr="00794D32">
              <w:rPr>
                <w:color w:val="000000"/>
                <w:sz w:val="20"/>
                <w:szCs w:val="20"/>
              </w:rPr>
              <w:t>тельно»</w:t>
            </w:r>
          </w:p>
        </w:tc>
        <w:tc>
          <w:tcPr>
            <w:tcW w:w="1559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«Хорошо»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6B3" w:rsidRPr="00794D32" w:rsidRDefault="008D76B3" w:rsidP="00EF6D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94D32">
              <w:rPr>
                <w:color w:val="000000"/>
                <w:sz w:val="20"/>
                <w:szCs w:val="20"/>
              </w:rPr>
              <w:t>«Отлично»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E614B" w:rsidRPr="00794D32" w:rsidTr="00EE614B">
        <w:trPr>
          <w:trHeight w:val="554"/>
        </w:trPr>
        <w:tc>
          <w:tcPr>
            <w:tcW w:w="1843" w:type="dxa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14B" w:rsidRPr="00794D32" w:rsidRDefault="00EE614B" w:rsidP="00EE614B">
            <w:pPr>
              <w:ind w:right="113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614B" w:rsidRPr="00794D32" w:rsidRDefault="00EE614B" w:rsidP="00EE614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EE614B" w:rsidRDefault="00EE614B" w:rsidP="00EE614B">
      <w:pPr>
        <w:tabs>
          <w:tab w:val="left" w:pos="993"/>
        </w:tabs>
        <w:ind w:left="760" w:firstLine="0"/>
      </w:pP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>
        <w:rPr>
          <w:b/>
          <w:bCs/>
          <w:highlight w:val="green"/>
        </w:rPr>
        <w:t xml:space="preserve">Оценка </w:t>
      </w:r>
      <w:r w:rsidRPr="0029792E">
        <w:rPr>
          <w:b/>
          <w:bCs/>
          <w:highlight w:val="green"/>
        </w:rPr>
        <w:t>«</w:t>
      </w:r>
      <w:r>
        <w:rPr>
          <w:b/>
          <w:bCs/>
          <w:highlight w:val="green"/>
        </w:rPr>
        <w:t>о</w:t>
      </w:r>
      <w:r w:rsidRPr="0029792E">
        <w:rPr>
          <w:b/>
          <w:bCs/>
          <w:highlight w:val="green"/>
        </w:rPr>
        <w:t>тлично»</w:t>
      </w:r>
      <w:r w:rsidRPr="0029792E">
        <w:rPr>
          <w:highlight w:val="green"/>
        </w:rPr>
        <w:t xml:space="preserve"> выставляется за научно-исследовательскую практику, в которой: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Разработан четкий, логичный план изложения.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Во введении всесторонне обоснована актуальность избранной темы.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В теоретической части работы дан анализ широкого круга научной и научно-методической литературы по теме, выявлены методологические, психолого-педагогические основы изучаемой проблемы, освещены вопросы истории ее изучения в науке. Полнота и четкость основных теоретических понятий, используемых в работе.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Теоретический анализ литературы отличается глубиной, критичностью, самостоятел</w:t>
      </w:r>
      <w:r w:rsidRPr="0029792E">
        <w:rPr>
          <w:highlight w:val="green"/>
        </w:rPr>
        <w:t>ь</w:t>
      </w:r>
      <w:r w:rsidRPr="0029792E">
        <w:rPr>
          <w:highlight w:val="green"/>
        </w:rPr>
        <w:t xml:space="preserve">ностью, умением оценить разные подходы и точки зрения, показать собственную позицию по отношению к изучаемому вопросу.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right="20" w:firstLine="567"/>
        <w:rPr>
          <w:highlight w:val="green"/>
        </w:rPr>
      </w:pPr>
      <w:r w:rsidRPr="0029792E">
        <w:rPr>
          <w:highlight w:val="green"/>
        </w:rPr>
        <w:t xml:space="preserve">Обобщен педагогический и исследовательский опыт по избранной теме, выявлены его сильные и слабые стороны.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На основе теоретического анализа сформулированы гипотеза и конкретные задачи и</w:t>
      </w:r>
      <w:r w:rsidRPr="0029792E">
        <w:rPr>
          <w:highlight w:val="green"/>
        </w:rPr>
        <w:t>с</w:t>
      </w:r>
      <w:r w:rsidRPr="0029792E">
        <w:rPr>
          <w:highlight w:val="green"/>
        </w:rPr>
        <w:t xml:space="preserve">следования. Методы исследования адекватны поставленным задачам. Показана хорошая осведомленность аспиранта в современных исследовательских методиках, используется комплекс методов.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Подробно и тщательно освещена экспериментальная, опытная работа. Дан качестве</w:t>
      </w:r>
      <w:r w:rsidRPr="0029792E">
        <w:rPr>
          <w:highlight w:val="green"/>
        </w:rPr>
        <w:t>н</w:t>
      </w:r>
      <w:r w:rsidRPr="0029792E">
        <w:rPr>
          <w:highlight w:val="green"/>
        </w:rPr>
        <w:t xml:space="preserve">ный и количественный анализ полученных материалов. Установлены причинно-следственные связи между полученными данными.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right="20" w:firstLine="567"/>
        <w:rPr>
          <w:highlight w:val="green"/>
        </w:rPr>
      </w:pPr>
      <w:r w:rsidRPr="0029792E">
        <w:rPr>
          <w:highlight w:val="green"/>
        </w:rPr>
        <w:t>Изложение опытной работы иллюстрируется графиками, схемами, выдержками из пр</w:t>
      </w:r>
      <w:r w:rsidRPr="0029792E">
        <w:rPr>
          <w:highlight w:val="green"/>
        </w:rPr>
        <w:t>о</w:t>
      </w:r>
      <w:r w:rsidRPr="0029792E">
        <w:rPr>
          <w:highlight w:val="green"/>
        </w:rPr>
        <w:t xml:space="preserve">токолов и пр.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В заключении сформулированы развернутые, самостоятельные выводы по работе, ра</w:t>
      </w:r>
      <w:r w:rsidRPr="0029792E">
        <w:rPr>
          <w:highlight w:val="green"/>
        </w:rPr>
        <w:t>с</w:t>
      </w:r>
      <w:r w:rsidRPr="0029792E">
        <w:rPr>
          <w:highlight w:val="green"/>
        </w:rPr>
        <w:t>крывается то новое, что вносит аспирант в теорию и практику изучаемой проблемы. обосн</w:t>
      </w:r>
      <w:r w:rsidRPr="0029792E">
        <w:rPr>
          <w:highlight w:val="green"/>
        </w:rPr>
        <w:t>о</w:t>
      </w:r>
      <w:r w:rsidRPr="0029792E">
        <w:rPr>
          <w:highlight w:val="green"/>
        </w:rPr>
        <w:t xml:space="preserve">вываются конкретные рекомендации для работы, определяются направления дальнейшего изучения проблемы.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Работа безукоризненно оформлена (орфография, стиль изложения аккуратность и ста</w:t>
      </w:r>
      <w:r w:rsidRPr="0029792E">
        <w:rPr>
          <w:highlight w:val="green"/>
        </w:rPr>
        <w:t>н</w:t>
      </w:r>
      <w:r w:rsidRPr="0029792E">
        <w:rPr>
          <w:highlight w:val="green"/>
        </w:rPr>
        <w:t xml:space="preserve">дарты оформления).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lastRenderedPageBreak/>
        <w:t xml:space="preserve">Все этапы работы выполнены в срок.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По материалам работы сделаны сообщения на научной конференции, круглом столе, опубликована статья в соавторстве с руководителем и т. п. </w:t>
      </w:r>
    </w:p>
    <w:p w:rsidR="00CC21F2" w:rsidRDefault="00CC21F2" w:rsidP="00CC21F2">
      <w:pPr>
        <w:overflowPunct w:val="0"/>
        <w:autoSpaceDE w:val="0"/>
        <w:autoSpaceDN w:val="0"/>
        <w:adjustRightInd w:val="0"/>
        <w:ind w:firstLine="567"/>
        <w:rPr>
          <w:b/>
          <w:bCs/>
          <w:highlight w:val="green"/>
        </w:rPr>
      </w:pP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>
        <w:rPr>
          <w:b/>
          <w:bCs/>
          <w:highlight w:val="green"/>
        </w:rPr>
        <w:t>О</w:t>
      </w:r>
      <w:r w:rsidRPr="0029792E">
        <w:rPr>
          <w:b/>
          <w:bCs/>
          <w:highlight w:val="green"/>
        </w:rPr>
        <w:t>ценк</w:t>
      </w:r>
      <w:r>
        <w:rPr>
          <w:b/>
          <w:bCs/>
          <w:highlight w:val="green"/>
        </w:rPr>
        <w:t>а</w:t>
      </w:r>
      <w:r w:rsidRPr="0029792E">
        <w:rPr>
          <w:b/>
          <w:bCs/>
          <w:highlight w:val="green"/>
        </w:rPr>
        <w:t xml:space="preserve"> «хорошо»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Разработан примерный план изложения научного исследования.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Обоснована актуальность избранной темы.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В теоретической части работы дан неполный анализ научной и научно-методической литературы по теме, выявлены не все методологические, психолого-педагогические основы изучаемой проблемы. Не достаточно чётко представлены основные теоретические понятия, используемые в работе.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Не достаточно проанализированы  разные подходы и точки зрения к научной проблеме. Не достаточно ярко и убедительно представлена собственная позиция по отношению к из</w:t>
      </w:r>
      <w:r w:rsidRPr="0029792E">
        <w:rPr>
          <w:highlight w:val="green"/>
        </w:rPr>
        <w:t>у</w:t>
      </w:r>
      <w:r w:rsidRPr="0029792E">
        <w:rPr>
          <w:highlight w:val="green"/>
        </w:rPr>
        <w:t xml:space="preserve">чаемому вопросу.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На основе теоретического анализа сформулированы гипотеза и конкретные задачи и</w:t>
      </w:r>
      <w:r w:rsidRPr="0029792E">
        <w:rPr>
          <w:highlight w:val="green"/>
        </w:rPr>
        <w:t>с</w:t>
      </w:r>
      <w:r w:rsidRPr="0029792E">
        <w:rPr>
          <w:highlight w:val="green"/>
        </w:rPr>
        <w:t xml:space="preserve">следования. Методы исследования адекватны поставленным задачам.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Не достаточно чётко и убедительно представлена программа эксперимента. Не уст</w:t>
      </w:r>
      <w:r w:rsidRPr="0029792E">
        <w:rPr>
          <w:highlight w:val="green"/>
        </w:rPr>
        <w:t>а</w:t>
      </w:r>
      <w:r w:rsidRPr="0029792E">
        <w:rPr>
          <w:highlight w:val="green"/>
        </w:rPr>
        <w:t xml:space="preserve">новлены причинно-следственные связи между полученными данными.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Заключение нуждается в доработке. Не чётко сфомулированы выводы по главам. Не  определяются направления дальнейшего изучения проблемы.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По материалам работы сделаны сообщения на научных конференциях. Опубликовано не достаточное количество научно-методических статей.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>
        <w:rPr>
          <w:b/>
          <w:bCs/>
          <w:highlight w:val="green"/>
        </w:rPr>
        <w:t>О</w:t>
      </w:r>
      <w:r w:rsidRPr="0029792E">
        <w:rPr>
          <w:b/>
          <w:bCs/>
          <w:highlight w:val="green"/>
        </w:rPr>
        <w:t>ценк</w:t>
      </w:r>
      <w:r>
        <w:rPr>
          <w:b/>
          <w:bCs/>
          <w:highlight w:val="green"/>
        </w:rPr>
        <w:t>а</w:t>
      </w:r>
      <w:r w:rsidRPr="0029792E">
        <w:rPr>
          <w:b/>
          <w:bCs/>
          <w:highlight w:val="green"/>
        </w:rPr>
        <w:t xml:space="preserve"> «удовлетворительно»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Не представлен чёткий план  научного исследования.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Актуальность избранной темы обоснована односторонне.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Дан неполный анализ научной и научно-методической литературы по теме, выявлены не все методологические, психолого-педагогические основы изучаемой проблемы. Основные теоретические понятия представлены  в работе не системно.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Не достаточно проанализированы  разные подходы и точки зрения к научной проблеме. Не выявляется собственная позиция по отношению к изучаемому вопросу.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Гипотеза, цели и задачи исследования нуждаются в доработке.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Не достаточно чётко и убедительно представлена программа эксперимента. Не уст</w:t>
      </w:r>
      <w:r w:rsidRPr="0029792E">
        <w:rPr>
          <w:highlight w:val="green"/>
        </w:rPr>
        <w:t>а</w:t>
      </w:r>
      <w:r w:rsidRPr="0029792E">
        <w:rPr>
          <w:highlight w:val="green"/>
        </w:rPr>
        <w:t xml:space="preserve">новлены причинно-следственные связи между полученными данными.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В заключении сформулированы общие выводы, отдельные педагогические рекоменд</w:t>
      </w:r>
      <w:r w:rsidRPr="0029792E">
        <w:rPr>
          <w:highlight w:val="green"/>
        </w:rPr>
        <w:t>а</w:t>
      </w:r>
      <w:r w:rsidRPr="0029792E">
        <w:rPr>
          <w:highlight w:val="green"/>
        </w:rPr>
        <w:t xml:space="preserve">ции.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Не чётко сфомулированы выводы по главам и по работе в целом.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По материалам работы сделаны сообщения на одной научной конференции. Опублик</w:t>
      </w:r>
      <w:r w:rsidRPr="0029792E">
        <w:rPr>
          <w:highlight w:val="green"/>
        </w:rPr>
        <w:t>о</w:t>
      </w:r>
      <w:r w:rsidRPr="0029792E">
        <w:rPr>
          <w:highlight w:val="green"/>
        </w:rPr>
        <w:t xml:space="preserve">вано не достаточное количество научно-методических статей.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b/>
          <w:bCs/>
          <w:highlight w:val="green"/>
        </w:rPr>
        <w:t>«Не</w:t>
      </w:r>
      <w:r>
        <w:rPr>
          <w:b/>
          <w:bCs/>
          <w:highlight w:val="green"/>
        </w:rPr>
        <w:t>удовлетворительно</w:t>
      </w:r>
      <w:r w:rsidRPr="0029792E">
        <w:rPr>
          <w:b/>
          <w:bCs/>
          <w:highlight w:val="green"/>
        </w:rPr>
        <w:t>»</w:t>
      </w:r>
      <w:r w:rsidRPr="0029792E">
        <w:rPr>
          <w:highlight w:val="green"/>
        </w:rPr>
        <w:t xml:space="preserve"> оценивается научно-исследовательская практика, в которой: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Не разработан общий план изложения научного исследования. Библиография огран</w:t>
      </w:r>
      <w:r w:rsidRPr="0029792E">
        <w:rPr>
          <w:highlight w:val="green"/>
        </w:rPr>
        <w:t>и</w:t>
      </w:r>
      <w:r w:rsidRPr="0029792E">
        <w:rPr>
          <w:highlight w:val="green"/>
        </w:rPr>
        <w:t xml:space="preserve">чена.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Актуальность темы раскрыта не достаточно, теоретический анализ не представлен, а</w:t>
      </w:r>
      <w:r w:rsidRPr="0029792E">
        <w:rPr>
          <w:highlight w:val="green"/>
        </w:rPr>
        <w:t>с</w:t>
      </w:r>
      <w:r w:rsidRPr="0029792E">
        <w:rPr>
          <w:highlight w:val="green"/>
        </w:rPr>
        <w:t>пирант не сумел отразить собственной позиции по отношению к материалам современных психолого-педагогических исследований, ряд суждений отличается поверхностностью, сл</w:t>
      </w:r>
      <w:r w:rsidRPr="0029792E">
        <w:rPr>
          <w:highlight w:val="green"/>
        </w:rPr>
        <w:t>а</w:t>
      </w:r>
      <w:r w:rsidRPr="0029792E">
        <w:rPr>
          <w:highlight w:val="green"/>
        </w:rPr>
        <w:t xml:space="preserve">бой аргументацией.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 xml:space="preserve">Передовой опыт работы представлен описательно, аспирант испытывает трудности в анализе практики с позиции теории.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Задачи опытно-экспериментальной работы сформулированы не конкретно. Методы и</w:t>
      </w:r>
      <w:r w:rsidRPr="0029792E">
        <w:rPr>
          <w:highlight w:val="green"/>
        </w:rPr>
        <w:t>с</w:t>
      </w:r>
      <w:r w:rsidRPr="0029792E">
        <w:rPr>
          <w:highlight w:val="green"/>
        </w:rPr>
        <w:lastRenderedPageBreak/>
        <w:t>следования не соответствуют поставленным задачам. Анализ опытной работы дан опис</w:t>
      </w:r>
      <w:r w:rsidRPr="0029792E">
        <w:rPr>
          <w:highlight w:val="green"/>
        </w:rPr>
        <w:t>а</w:t>
      </w:r>
      <w:r w:rsidRPr="0029792E">
        <w:rPr>
          <w:highlight w:val="green"/>
        </w:rPr>
        <w:t>тельно, мало примеров, выписок из протоколов, но дать последовательную оценку прод</w:t>
      </w:r>
      <w:r w:rsidRPr="0029792E">
        <w:rPr>
          <w:highlight w:val="green"/>
        </w:rPr>
        <w:t>е</w:t>
      </w:r>
      <w:r w:rsidRPr="0029792E">
        <w:rPr>
          <w:highlight w:val="green"/>
        </w:rPr>
        <w:t xml:space="preserve">ланной работы с позиции теории аспирант затрудняется. </w:t>
      </w:r>
    </w:p>
    <w:p w:rsidR="00CC21F2" w:rsidRPr="0029792E" w:rsidRDefault="00CC21F2" w:rsidP="00CC21F2">
      <w:pPr>
        <w:overflowPunct w:val="0"/>
        <w:autoSpaceDE w:val="0"/>
        <w:autoSpaceDN w:val="0"/>
        <w:adjustRightInd w:val="0"/>
        <w:ind w:firstLine="567"/>
        <w:rPr>
          <w:highlight w:val="green"/>
        </w:rPr>
      </w:pPr>
      <w:r w:rsidRPr="0029792E">
        <w:rPr>
          <w:highlight w:val="green"/>
        </w:rPr>
        <w:t>Не представлено заключение и библиография.</w:t>
      </w:r>
    </w:p>
    <w:p w:rsidR="00CC21F2" w:rsidRDefault="00CC21F2" w:rsidP="00CC21F2">
      <w:pPr>
        <w:overflowPunct w:val="0"/>
        <w:autoSpaceDE w:val="0"/>
        <w:autoSpaceDN w:val="0"/>
        <w:adjustRightInd w:val="0"/>
        <w:ind w:firstLine="567"/>
      </w:pPr>
      <w:r w:rsidRPr="0029792E">
        <w:rPr>
          <w:highlight w:val="green"/>
        </w:rPr>
        <w:t>Оформление работы не соответствует требованиям. Работа представлена не в срок.</w:t>
      </w:r>
    </w:p>
    <w:p w:rsidR="00CC21F2" w:rsidRDefault="00CC21F2" w:rsidP="00EE614B">
      <w:pPr>
        <w:tabs>
          <w:tab w:val="left" w:pos="993"/>
        </w:tabs>
        <w:ind w:left="760" w:firstLine="0"/>
      </w:pPr>
    </w:p>
    <w:p w:rsidR="00CC21F2" w:rsidRDefault="00CC21F2" w:rsidP="00EE614B">
      <w:pPr>
        <w:tabs>
          <w:tab w:val="left" w:pos="993"/>
        </w:tabs>
        <w:ind w:left="760" w:firstLine="0"/>
      </w:pPr>
    </w:p>
    <w:p w:rsidR="0029792E" w:rsidRDefault="0029792E" w:rsidP="0029792E">
      <w:pPr>
        <w:tabs>
          <w:tab w:val="left" w:pos="993"/>
        </w:tabs>
        <w:ind w:firstLine="567"/>
        <w:rPr>
          <w:color w:val="000000"/>
          <w:spacing w:val="-3"/>
        </w:rPr>
      </w:pPr>
      <w:r>
        <w:t xml:space="preserve"> Аспирант отчитывается с докладом о выполнении плана НИР за отчетный период на заседании кафедры. Результаты аттестации по НИР </w:t>
      </w:r>
      <w:r>
        <w:rPr>
          <w:color w:val="000000"/>
          <w:spacing w:val="-3"/>
        </w:rPr>
        <w:t>фиксируются в индивидуальном плане и</w:t>
      </w:r>
      <w:r w:rsidR="00CC21F2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 зачетной книжке аспиранта.</w:t>
      </w:r>
    </w:p>
    <w:p w:rsidR="007F0EEC" w:rsidRDefault="007F0EEC" w:rsidP="0029792E">
      <w:pPr>
        <w:tabs>
          <w:tab w:val="left" w:pos="993"/>
        </w:tabs>
        <w:ind w:firstLine="567"/>
        <w:rPr>
          <w:color w:val="000000"/>
          <w:spacing w:val="-3"/>
        </w:rPr>
      </w:pPr>
    </w:p>
    <w:p w:rsidR="007F0EEC" w:rsidRPr="007F0EEC" w:rsidRDefault="007F0EEC" w:rsidP="007F0EEC">
      <w:pPr>
        <w:numPr>
          <w:ilvl w:val="0"/>
          <w:numId w:val="7"/>
        </w:numPr>
        <w:tabs>
          <w:tab w:val="left" w:pos="993"/>
        </w:tabs>
        <w:rPr>
          <w:color w:val="000000"/>
          <w:spacing w:val="-3"/>
        </w:rPr>
      </w:pPr>
      <w:r>
        <w:rPr>
          <w:b/>
          <w:bCs/>
          <w:sz w:val="23"/>
          <w:szCs w:val="23"/>
        </w:rPr>
        <w:t>Таблица соответствия компетенций, критериев оценки их освоения и оценочных средств</w:t>
      </w:r>
    </w:p>
    <w:p w:rsidR="007F0EEC" w:rsidRDefault="007F0EEC" w:rsidP="007F0EEC">
      <w:pPr>
        <w:tabs>
          <w:tab w:val="left" w:pos="993"/>
        </w:tabs>
        <w:ind w:left="786" w:firstLine="0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2276"/>
        <w:gridCol w:w="2644"/>
        <w:gridCol w:w="2494"/>
      </w:tblGrid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7F0EEC">
              <w:rPr>
                <w:b/>
                <w:bCs/>
                <w:color w:val="000000"/>
                <w:sz w:val="23"/>
                <w:szCs w:val="23"/>
              </w:rPr>
              <w:t xml:space="preserve">компетенции </w:t>
            </w: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7F0EEC">
              <w:rPr>
                <w:b/>
                <w:bCs/>
                <w:color w:val="000000"/>
                <w:sz w:val="23"/>
                <w:szCs w:val="23"/>
              </w:rPr>
              <w:t>Расшифровка ко</w:t>
            </w:r>
            <w:r w:rsidRPr="007F0EEC">
              <w:rPr>
                <w:b/>
                <w:bCs/>
                <w:color w:val="000000"/>
                <w:sz w:val="23"/>
                <w:szCs w:val="23"/>
              </w:rPr>
              <w:t>м</w:t>
            </w:r>
            <w:r w:rsidRPr="007F0EEC">
              <w:rPr>
                <w:b/>
                <w:bCs/>
                <w:color w:val="000000"/>
                <w:sz w:val="23"/>
                <w:szCs w:val="23"/>
              </w:rPr>
              <w:t xml:space="preserve">петенции </w:t>
            </w: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7F0EEC">
              <w:rPr>
                <w:b/>
                <w:bCs/>
                <w:color w:val="000000"/>
                <w:sz w:val="23"/>
                <w:szCs w:val="23"/>
              </w:rPr>
              <w:t>Показатель формир</w:t>
            </w:r>
            <w:r w:rsidRPr="007F0EEC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7F0EEC">
              <w:rPr>
                <w:b/>
                <w:bCs/>
                <w:color w:val="000000"/>
                <w:sz w:val="23"/>
                <w:szCs w:val="23"/>
              </w:rPr>
              <w:t xml:space="preserve">вания компетенции </w:t>
            </w: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7F0EEC">
              <w:rPr>
                <w:b/>
                <w:bCs/>
                <w:color w:val="000000"/>
                <w:sz w:val="23"/>
                <w:szCs w:val="23"/>
              </w:rPr>
              <w:t>Оценочное сре</w:t>
            </w:r>
            <w:r>
              <w:rPr>
                <w:b/>
                <w:bCs/>
                <w:color w:val="000000"/>
                <w:sz w:val="23"/>
                <w:szCs w:val="23"/>
              </w:rPr>
              <w:t>д</w:t>
            </w:r>
            <w:r w:rsidRPr="007F0EEC">
              <w:rPr>
                <w:b/>
                <w:bCs/>
                <w:color w:val="000000"/>
                <w:sz w:val="23"/>
                <w:szCs w:val="23"/>
              </w:rPr>
              <w:t xml:space="preserve">ство </w:t>
            </w:r>
          </w:p>
        </w:tc>
      </w:tr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УК-</w:t>
            </w: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ОПК-</w:t>
            </w: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ПК-</w:t>
            </w: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0EEC" w:rsidRPr="007F0EEC" w:rsidTr="007F0EEC">
        <w:trPr>
          <w:trHeight w:val="383"/>
        </w:trPr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4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94" w:type="dxa"/>
          </w:tcPr>
          <w:p w:rsidR="007F0EEC" w:rsidRPr="007F0EEC" w:rsidRDefault="007F0EEC" w:rsidP="007F0EE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F0EEC" w:rsidRDefault="007F0EEC" w:rsidP="0029792E">
      <w:pPr>
        <w:tabs>
          <w:tab w:val="left" w:pos="993"/>
        </w:tabs>
        <w:ind w:firstLine="567"/>
        <w:rPr>
          <w:color w:val="000000"/>
          <w:spacing w:val="-3"/>
        </w:rPr>
      </w:pPr>
    </w:p>
    <w:p w:rsidR="0029792E" w:rsidRDefault="0029792E" w:rsidP="00DB2006">
      <w:pPr>
        <w:ind w:firstLine="709"/>
      </w:pPr>
    </w:p>
    <w:p w:rsidR="00660F5E" w:rsidRPr="00676E07" w:rsidRDefault="00660F5E" w:rsidP="00660F5E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left="720" w:firstLine="0"/>
        <w:rPr>
          <w:b/>
          <w:bCs/>
        </w:rPr>
      </w:pPr>
      <w:r>
        <w:rPr>
          <w:b/>
          <w:bCs/>
        </w:rPr>
        <w:t>1</w:t>
      </w:r>
      <w:r w:rsidR="007F0EEC">
        <w:rPr>
          <w:b/>
          <w:bCs/>
        </w:rPr>
        <w:t>2</w:t>
      </w:r>
      <w:r>
        <w:rPr>
          <w:b/>
          <w:bCs/>
        </w:rPr>
        <w:t xml:space="preserve">. </w:t>
      </w:r>
      <w:r w:rsidRPr="00052ABF">
        <w:rPr>
          <w:b/>
          <w:bCs/>
        </w:rPr>
        <w:t>Учебно-методическое и информационное обеспечение научных исследований</w:t>
      </w:r>
    </w:p>
    <w:p w:rsidR="00660F5E" w:rsidRPr="00676E07" w:rsidRDefault="00660F5E" w:rsidP="00660F5E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</w:t>
      </w:r>
      <w:r w:rsidRPr="00676E07">
        <w:rPr>
          <w:b/>
          <w:bCs/>
        </w:rPr>
        <w:t>__________________________________________________________________</w:t>
      </w:r>
    </w:p>
    <w:p w:rsidR="00660F5E" w:rsidRPr="00676E07" w:rsidRDefault="00660F5E" w:rsidP="00660F5E">
      <w:pPr>
        <w:shd w:val="clear" w:color="auto" w:fill="FFFFFF"/>
        <w:tabs>
          <w:tab w:val="left" w:pos="302"/>
          <w:tab w:val="left" w:pos="14566"/>
        </w:tabs>
        <w:rPr>
          <w:bCs/>
          <w:u w:val="single"/>
        </w:rPr>
      </w:pPr>
      <w:r w:rsidRPr="00676E07">
        <w:rPr>
          <w:bCs/>
        </w:rPr>
        <w:tab/>
      </w:r>
    </w:p>
    <w:p w:rsidR="00660F5E" w:rsidRPr="00676E07" w:rsidRDefault="00660F5E" w:rsidP="00660F5E">
      <w:pPr>
        <w:shd w:val="clear" w:color="auto" w:fill="FFFFFF"/>
        <w:tabs>
          <w:tab w:val="left" w:pos="4500"/>
          <w:tab w:val="left" w:leader="underscore" w:pos="14600"/>
        </w:tabs>
        <w:ind w:left="600"/>
      </w:pPr>
      <w:r w:rsidRPr="00676E07">
        <w:t>а) основная литература____________________________________________________</w:t>
      </w:r>
    </w:p>
    <w:p w:rsidR="00660F5E" w:rsidRPr="00676E07" w:rsidRDefault="00660F5E" w:rsidP="00660F5E">
      <w:pPr>
        <w:shd w:val="clear" w:color="auto" w:fill="FFFFFF"/>
        <w:tabs>
          <w:tab w:val="left" w:pos="6840"/>
          <w:tab w:val="left" w:pos="10140"/>
          <w:tab w:val="left" w:leader="underscore" w:pos="14600"/>
        </w:tabs>
        <w:ind w:left="600"/>
      </w:pPr>
      <w:r w:rsidRPr="00676E07">
        <w:t>б) дополнительная литература______________________________________________</w:t>
      </w:r>
      <w:r w:rsidRPr="00676E07">
        <w:tab/>
      </w:r>
    </w:p>
    <w:p w:rsidR="00052ABF" w:rsidRDefault="00660F5E" w:rsidP="00660F5E">
      <w:pPr>
        <w:shd w:val="clear" w:color="auto" w:fill="FFFFFF"/>
        <w:tabs>
          <w:tab w:val="left" w:pos="7965"/>
          <w:tab w:val="left" w:leader="underscore" w:pos="14600"/>
        </w:tabs>
        <w:ind w:left="600"/>
      </w:pPr>
      <w:r w:rsidRPr="00676E07">
        <w:t>в) программное обеспечение</w:t>
      </w:r>
    </w:p>
    <w:p w:rsidR="00052ABF" w:rsidRPr="00052ABF" w:rsidRDefault="00052ABF" w:rsidP="00AA0EBB">
      <w:pPr>
        <w:ind w:left="600"/>
        <w:rPr>
          <w:color w:val="000000"/>
        </w:rPr>
      </w:pPr>
      <w:r w:rsidRPr="00052ABF">
        <w:rPr>
          <w:color w:val="000000"/>
        </w:rPr>
        <w:t>г) интернет-ресурсы, базы данных, информационно-справочные и поисковые с</w:t>
      </w:r>
      <w:r w:rsidRPr="00052ABF">
        <w:rPr>
          <w:color w:val="000000"/>
        </w:rPr>
        <w:t>и</w:t>
      </w:r>
      <w:r w:rsidRPr="00052ABF">
        <w:rPr>
          <w:color w:val="000000"/>
        </w:rPr>
        <w:t xml:space="preserve">стемы </w:t>
      </w:r>
      <w:r w:rsidRPr="00052ABF">
        <w:rPr>
          <w:color w:val="000000"/>
          <w:highlight w:val="green"/>
        </w:rPr>
        <w:t>(при наличии)</w:t>
      </w:r>
    </w:p>
    <w:p w:rsidR="00DB2006" w:rsidRPr="00E452A2" w:rsidRDefault="00DB2006" w:rsidP="00E452A2">
      <w:pPr>
        <w:ind w:firstLine="709"/>
      </w:pPr>
    </w:p>
    <w:p w:rsidR="00E452A2" w:rsidRPr="00E452A2" w:rsidRDefault="00E452A2" w:rsidP="00E452A2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</w:p>
    <w:p w:rsidR="00E452A2" w:rsidRPr="00E452A2" w:rsidRDefault="00660F5E" w:rsidP="00E452A2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12. </w:t>
      </w:r>
      <w:r w:rsidR="00E452A2" w:rsidRPr="00E452A2">
        <w:rPr>
          <w:rFonts w:eastAsia="Calibri"/>
          <w:b/>
          <w:bCs/>
        </w:rPr>
        <w:t>Материально-техническое обеспечение научных исследований</w:t>
      </w:r>
    </w:p>
    <w:p w:rsidR="00682D41" w:rsidRDefault="00682D41" w:rsidP="00682D41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 w:rsidRPr="0044248C">
        <w:rPr>
          <w:rFonts w:eastAsia="Calibri"/>
          <w:highlight w:val="green"/>
        </w:rPr>
        <w:t>Помещения для самостоятельной работы обучающихся, оснащенные специализирова</w:t>
      </w:r>
      <w:r w:rsidRPr="0044248C">
        <w:rPr>
          <w:rFonts w:eastAsia="Calibri"/>
          <w:highlight w:val="green"/>
        </w:rPr>
        <w:t>н</w:t>
      </w:r>
      <w:r w:rsidRPr="0044248C">
        <w:rPr>
          <w:rFonts w:eastAsia="Calibri"/>
          <w:highlight w:val="green"/>
        </w:rPr>
        <w:t>ной мебелью и техническими средствами обучения, компьютерной техникой с возможн</w:t>
      </w:r>
      <w:r w:rsidRPr="0044248C">
        <w:rPr>
          <w:rFonts w:eastAsia="Calibri"/>
          <w:highlight w:val="green"/>
        </w:rPr>
        <w:t>о</w:t>
      </w:r>
      <w:r w:rsidRPr="0044248C">
        <w:rPr>
          <w:rFonts w:eastAsia="Calibri"/>
          <w:highlight w:val="green"/>
        </w:rPr>
        <w:t>стью подключения к сети «Интернет» и обеспечением доступа в электронную информацио</w:t>
      </w:r>
      <w:r w:rsidRPr="0044248C">
        <w:rPr>
          <w:rFonts w:eastAsia="Calibri"/>
          <w:highlight w:val="green"/>
        </w:rPr>
        <w:t>н</w:t>
      </w:r>
      <w:r w:rsidRPr="0044248C">
        <w:rPr>
          <w:rFonts w:eastAsia="Calibri"/>
          <w:highlight w:val="green"/>
        </w:rPr>
        <w:t>но-образовательную сред.</w:t>
      </w:r>
    </w:p>
    <w:p w:rsidR="00682D41" w:rsidRDefault="00682D41" w:rsidP="00682D41">
      <w:pPr>
        <w:autoSpaceDE w:val="0"/>
        <w:autoSpaceDN w:val="0"/>
        <w:adjustRightInd w:val="0"/>
        <w:ind w:firstLine="709"/>
        <w:rPr>
          <w:highlight w:val="green"/>
        </w:rPr>
      </w:pPr>
      <w:r w:rsidRPr="000713FC">
        <w:rPr>
          <w:rFonts w:ascii="TimesNewRomanPS-ItalicMT Cyr" w:hAnsi="TimesNewRomanPS-ItalicMT Cyr" w:cs="TimesNewRomanPS-ItalicMT Cyr"/>
          <w:i/>
          <w:iCs/>
        </w:rPr>
        <w:t xml:space="preserve"> (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 xml:space="preserve">Дополнительно может быть указано необходимое 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>материально-техническое обе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>с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 xml:space="preserve">печение </w:t>
      </w:r>
      <w:r w:rsidRPr="0044248C">
        <w:rPr>
          <w:rFonts w:ascii="TimesNewRomanPS-ItalicMT Cyr" w:hAnsi="TimesNewRomanPS-ItalicMT Cyr" w:cs="TimesNewRomanPS-ItalicMT Cyr"/>
          <w:i/>
          <w:iCs/>
          <w:highlight w:val="green"/>
        </w:rPr>
        <w:t xml:space="preserve">для проведения </w:t>
      </w:r>
      <w:r>
        <w:rPr>
          <w:rFonts w:ascii="TimesNewRomanPS-ItalicMT Cyr" w:hAnsi="TimesNewRomanPS-ItalicMT Cyr" w:cs="TimesNewRomanPS-ItalicMT Cyr"/>
          <w:i/>
          <w:iCs/>
          <w:highlight w:val="green"/>
        </w:rPr>
        <w:t>НИР.</w:t>
      </w:r>
    </w:p>
    <w:p w:rsidR="00E452A2" w:rsidRPr="00682D41" w:rsidRDefault="00E452A2" w:rsidP="00E452A2">
      <w:pPr>
        <w:autoSpaceDE w:val="0"/>
        <w:autoSpaceDN w:val="0"/>
        <w:adjustRightInd w:val="0"/>
        <w:ind w:firstLine="709"/>
        <w:rPr>
          <w:i/>
          <w:highlight w:val="green"/>
        </w:rPr>
      </w:pPr>
      <w:r w:rsidRPr="00682D41">
        <w:rPr>
          <w:i/>
          <w:highlight w:val="green"/>
        </w:rPr>
        <w:t>Минимально необходимый перечень материально-технического обеспечения включ</w:t>
      </w:r>
      <w:r w:rsidRPr="00682D41">
        <w:rPr>
          <w:i/>
          <w:highlight w:val="green"/>
        </w:rPr>
        <w:t>а</w:t>
      </w:r>
      <w:r w:rsidRPr="00682D41">
        <w:rPr>
          <w:i/>
          <w:highlight w:val="green"/>
        </w:rPr>
        <w:t>ет в себя: лекционные аудитории (оборудованные видеопроекционным оборудованием для презентаций, средствами звуковоспроизведения, экраном), помещения для проведения сем</w:t>
      </w:r>
      <w:r w:rsidRPr="00682D41">
        <w:rPr>
          <w:i/>
          <w:highlight w:val="green"/>
        </w:rPr>
        <w:t>и</w:t>
      </w:r>
      <w:r w:rsidRPr="00682D41">
        <w:rPr>
          <w:i/>
          <w:highlight w:val="green"/>
        </w:rPr>
        <w:t>нарских и практических занятий (оборудованные учебной мебелью), библиотеку (имеющую рабочие места для обучающихся, оснащенные компьютерами с доступом к базам данных и Интернет), компьютерные классы.</w:t>
      </w:r>
    </w:p>
    <w:p w:rsidR="00E452A2" w:rsidRPr="00682D41" w:rsidRDefault="00E452A2" w:rsidP="00E452A2">
      <w:pPr>
        <w:autoSpaceDE w:val="0"/>
        <w:autoSpaceDN w:val="0"/>
        <w:adjustRightInd w:val="0"/>
        <w:ind w:firstLine="709"/>
        <w:rPr>
          <w:i/>
        </w:rPr>
      </w:pPr>
      <w:r w:rsidRPr="00682D41">
        <w:rPr>
          <w:i/>
          <w:highlight w:val="green"/>
        </w:rPr>
        <w:t xml:space="preserve">При использовании электронных изданий вуз обеспечивает каждого аспиранта во время самостоятельной подготовки рабочим местом в компьютерном классе с выходом в </w:t>
      </w:r>
      <w:r w:rsidRPr="00682D41">
        <w:rPr>
          <w:i/>
          <w:highlight w:val="green"/>
        </w:rPr>
        <w:lastRenderedPageBreak/>
        <w:t>Интернет в соответствии с объемом изучаемых дисциплин.</w:t>
      </w:r>
    </w:p>
    <w:p w:rsidR="00E452A2" w:rsidRPr="00E452A2" w:rsidRDefault="00E452A2" w:rsidP="00E452A2">
      <w:pPr>
        <w:spacing w:after="200" w:line="276" w:lineRule="auto"/>
      </w:pPr>
    </w:p>
    <w:p w:rsidR="00660F5E" w:rsidRPr="00357D96" w:rsidRDefault="00660F5E" w:rsidP="00660F5E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>Документ составлен в соответствии с требованиями ФГОС ВО  по направлению подг</w:t>
      </w:r>
      <w:r w:rsidRPr="00357D96">
        <w:rPr>
          <w:iCs/>
        </w:rPr>
        <w:t>о</w:t>
      </w:r>
      <w:r w:rsidRPr="00357D96">
        <w:rPr>
          <w:iCs/>
        </w:rPr>
        <w:t>товки  ___________________________________</w:t>
      </w:r>
    </w:p>
    <w:p w:rsidR="00660F5E" w:rsidRPr="00357D96" w:rsidRDefault="00660F5E" w:rsidP="00660F5E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357D96">
        <w:rPr>
          <w:iCs/>
        </w:rPr>
        <w:t>___________________________________________________________________________________________________________________,</w:t>
      </w:r>
    </w:p>
    <w:p w:rsidR="00A03330" w:rsidRPr="00E452A2" w:rsidRDefault="00660F5E" w:rsidP="00991BEB">
      <w:pPr>
        <w:shd w:val="clear" w:color="auto" w:fill="FFFFFF"/>
        <w:tabs>
          <w:tab w:val="left" w:pos="14566"/>
        </w:tabs>
        <w:ind w:firstLine="567"/>
      </w:pPr>
      <w:r w:rsidRPr="00357D96">
        <w:rPr>
          <w:iCs/>
        </w:rPr>
        <w:t xml:space="preserve"> утвержденного приказом Минобрнауки РФ №_____ от________________________ _______г.</w:t>
      </w:r>
    </w:p>
    <w:sectPr w:rsidR="00A03330" w:rsidRPr="00E452A2" w:rsidSect="0090428F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13" w:rsidRPr="008B2971" w:rsidRDefault="00F76D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76D13" w:rsidRPr="008B2971" w:rsidRDefault="00F76D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7E" w:rsidRPr="008B2971" w:rsidRDefault="00176B7E" w:rsidP="00107073">
    <w:pPr>
      <w:pStyle w:val="a8"/>
      <w:framePr w:wrap="around" w:vAnchor="text" w:hAnchor="margin" w:xAlign="center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end"/>
    </w:r>
  </w:p>
  <w:p w:rsidR="00176B7E" w:rsidRPr="008B2971" w:rsidRDefault="00176B7E" w:rsidP="00B6155D">
    <w:pPr>
      <w:pStyle w:val="a8"/>
      <w:ind w:right="360"/>
      <w:rPr>
        <w:sz w:val="20"/>
        <w:szCs w:val="20"/>
      </w:rPr>
    </w:pPr>
  </w:p>
  <w:p w:rsidR="00176B7E" w:rsidRPr="008B2971" w:rsidRDefault="00176B7E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7E" w:rsidRDefault="00176B7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A5D70">
      <w:rPr>
        <w:noProof/>
      </w:rPr>
      <w:t>1</w:t>
    </w:r>
    <w:r>
      <w:rPr>
        <w:noProof/>
      </w:rPr>
      <w:fldChar w:fldCharType="end"/>
    </w:r>
  </w:p>
  <w:p w:rsidR="00176B7E" w:rsidRPr="008B2971" w:rsidRDefault="00176B7E" w:rsidP="00553455">
    <w:pPr>
      <w:pStyle w:val="a8"/>
      <w:tabs>
        <w:tab w:val="clear" w:pos="4677"/>
        <w:tab w:val="clear" w:pos="9355"/>
        <w:tab w:val="left" w:pos="5040"/>
      </w:tabs>
      <w:ind w:right="360"/>
      <w:rPr>
        <w:sz w:val="20"/>
        <w:szCs w:val="20"/>
      </w:rPr>
    </w:pPr>
  </w:p>
  <w:p w:rsidR="00176B7E" w:rsidRPr="008B2971" w:rsidRDefault="00176B7E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13" w:rsidRPr="008B2971" w:rsidRDefault="00F76D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76D13" w:rsidRPr="008B2971" w:rsidRDefault="00F76D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206F4"/>
    <w:multiLevelType w:val="hybridMultilevel"/>
    <w:tmpl w:val="C950ABD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6534D5C"/>
    <w:multiLevelType w:val="hybridMultilevel"/>
    <w:tmpl w:val="207CBD10"/>
    <w:lvl w:ilvl="0" w:tplc="0C1CF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D2557A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6012C0"/>
    <w:multiLevelType w:val="hybridMultilevel"/>
    <w:tmpl w:val="2412466C"/>
    <w:lvl w:ilvl="0" w:tplc="40A8FC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882B5D"/>
    <w:multiLevelType w:val="hybridMultilevel"/>
    <w:tmpl w:val="DB9ED89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A767BA"/>
    <w:multiLevelType w:val="hybridMultilevel"/>
    <w:tmpl w:val="4698969E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04C8"/>
    <w:multiLevelType w:val="hybridMultilevel"/>
    <w:tmpl w:val="BB0674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5869"/>
    <w:multiLevelType w:val="hybridMultilevel"/>
    <w:tmpl w:val="5EA07CAA"/>
    <w:lvl w:ilvl="0" w:tplc="21063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4550A"/>
    <w:multiLevelType w:val="hybridMultilevel"/>
    <w:tmpl w:val="5108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02F81"/>
    <w:multiLevelType w:val="multilevel"/>
    <w:tmpl w:val="D848CDF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11">
    <w:nsid w:val="2F910579"/>
    <w:multiLevelType w:val="hybridMultilevel"/>
    <w:tmpl w:val="4E3EF408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820CA"/>
    <w:multiLevelType w:val="hybridMultilevel"/>
    <w:tmpl w:val="DF28B756"/>
    <w:lvl w:ilvl="0" w:tplc="40BE2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32301CA1"/>
    <w:multiLevelType w:val="hybridMultilevel"/>
    <w:tmpl w:val="BB0674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2CBC"/>
    <w:multiLevelType w:val="multilevel"/>
    <w:tmpl w:val="A6E2DF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D83DC4"/>
    <w:multiLevelType w:val="hybridMultilevel"/>
    <w:tmpl w:val="ADC2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746B06"/>
    <w:multiLevelType w:val="hybridMultilevel"/>
    <w:tmpl w:val="B9D2571E"/>
    <w:lvl w:ilvl="0" w:tplc="9BC2F36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E0D4B3C"/>
    <w:multiLevelType w:val="hybridMultilevel"/>
    <w:tmpl w:val="00DAF2FC"/>
    <w:lvl w:ilvl="0" w:tplc="E1A04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A3D31"/>
    <w:multiLevelType w:val="hybridMultilevel"/>
    <w:tmpl w:val="19703D12"/>
    <w:lvl w:ilvl="0" w:tplc="31D4DA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CA6F7E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B186E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A8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A6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49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24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EF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CF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C2846"/>
    <w:multiLevelType w:val="hybridMultilevel"/>
    <w:tmpl w:val="D5D02A34"/>
    <w:lvl w:ilvl="0" w:tplc="B84853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FBF0615"/>
    <w:multiLevelType w:val="hybridMultilevel"/>
    <w:tmpl w:val="AB94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21F19"/>
    <w:multiLevelType w:val="hybridMultilevel"/>
    <w:tmpl w:val="62585C24"/>
    <w:lvl w:ilvl="0" w:tplc="44968B14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58A0429D"/>
    <w:multiLevelType w:val="hybridMultilevel"/>
    <w:tmpl w:val="9EB86068"/>
    <w:lvl w:ilvl="0" w:tplc="0419000D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3EEA856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CD61D7"/>
    <w:multiLevelType w:val="hybridMultilevel"/>
    <w:tmpl w:val="98CC6C44"/>
    <w:lvl w:ilvl="0" w:tplc="40A8FC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DB778B1"/>
    <w:multiLevelType w:val="multilevel"/>
    <w:tmpl w:val="56EAD86A"/>
    <w:lvl w:ilvl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4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0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6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28" w:hanging="1800"/>
      </w:pPr>
      <w:rPr>
        <w:rFonts w:hint="default"/>
        <w:b/>
      </w:rPr>
    </w:lvl>
  </w:abstractNum>
  <w:abstractNum w:abstractNumId="27">
    <w:nsid w:val="5E3B35E4"/>
    <w:multiLevelType w:val="hybridMultilevel"/>
    <w:tmpl w:val="62585C24"/>
    <w:lvl w:ilvl="0" w:tplc="44968B14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65082505"/>
    <w:multiLevelType w:val="hybridMultilevel"/>
    <w:tmpl w:val="62585C24"/>
    <w:lvl w:ilvl="0" w:tplc="44968B14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686839DA"/>
    <w:multiLevelType w:val="multilevel"/>
    <w:tmpl w:val="A9D82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8C23061"/>
    <w:multiLevelType w:val="hybridMultilevel"/>
    <w:tmpl w:val="5DB8C93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55E1E5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DB75216"/>
    <w:multiLevelType w:val="hybridMultilevel"/>
    <w:tmpl w:val="3FDA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7177D"/>
    <w:multiLevelType w:val="hybridMultilevel"/>
    <w:tmpl w:val="BACE08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6B228F"/>
    <w:multiLevelType w:val="hybridMultilevel"/>
    <w:tmpl w:val="226CDFF2"/>
    <w:lvl w:ilvl="0" w:tplc="DD1C35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A4337C"/>
    <w:multiLevelType w:val="multilevel"/>
    <w:tmpl w:val="B15A661C"/>
    <w:lvl w:ilvl="0">
      <w:start w:val="1"/>
      <w:numFmt w:val="bullet"/>
      <w:lvlText w:val=""/>
      <w:lvlJc w:val="left"/>
      <w:pPr>
        <w:tabs>
          <w:tab w:val="num" w:pos="3594"/>
        </w:tabs>
        <w:ind w:left="3594" w:hanging="360"/>
      </w:pPr>
      <w:rPr>
        <w:rFonts w:ascii="Symbol" w:hAnsi="Symbol"/>
        <w:b w:val="0"/>
        <w:i w:val="0"/>
        <w:color w:val="auto"/>
        <w:sz w:val="24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/>
      </w:rPr>
    </w:lvl>
  </w:abstractNum>
  <w:abstractNum w:abstractNumId="35">
    <w:nsid w:val="79447116"/>
    <w:multiLevelType w:val="hybridMultilevel"/>
    <w:tmpl w:val="54F6F530"/>
    <w:lvl w:ilvl="0" w:tplc="C0283F9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92160B"/>
    <w:multiLevelType w:val="hybridMultilevel"/>
    <w:tmpl w:val="C4A0B8D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67E50"/>
    <w:multiLevelType w:val="multilevel"/>
    <w:tmpl w:val="F9722F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17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</w:num>
  <w:num w:numId="8">
    <w:abstractNumId w:val="26"/>
  </w:num>
  <w:num w:numId="9">
    <w:abstractNumId w:val="29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30"/>
  </w:num>
  <w:num w:numId="15">
    <w:abstractNumId w:val="37"/>
  </w:num>
  <w:num w:numId="16">
    <w:abstractNumId w:val="14"/>
  </w:num>
  <w:num w:numId="17">
    <w:abstractNumId w:val="36"/>
  </w:num>
  <w:num w:numId="18">
    <w:abstractNumId w:val="22"/>
  </w:num>
  <w:num w:numId="19">
    <w:abstractNumId w:val="3"/>
  </w:num>
  <w:num w:numId="20">
    <w:abstractNumId w:val="4"/>
  </w:num>
  <w:num w:numId="21">
    <w:abstractNumId w:val="13"/>
  </w:num>
  <w:num w:numId="22">
    <w:abstractNumId w:val="12"/>
  </w:num>
  <w:num w:numId="23">
    <w:abstractNumId w:val="5"/>
  </w:num>
  <w:num w:numId="24">
    <w:abstractNumId w:val="25"/>
  </w:num>
  <w:num w:numId="25">
    <w:abstractNumId w:val="15"/>
  </w:num>
  <w:num w:numId="26">
    <w:abstractNumId w:val="18"/>
  </w:num>
  <w:num w:numId="27">
    <w:abstractNumId w:val="6"/>
  </w:num>
  <w:num w:numId="28">
    <w:abstractNumId w:val="11"/>
  </w:num>
  <w:num w:numId="29">
    <w:abstractNumId w:val="2"/>
  </w:num>
  <w:num w:numId="30">
    <w:abstractNumId w:val="34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19"/>
  </w:num>
  <w:num w:numId="36">
    <w:abstractNumId w:val="23"/>
  </w:num>
  <w:num w:numId="37">
    <w:abstractNumId w:val="8"/>
  </w:num>
  <w:num w:numId="38">
    <w:abstractNumId w:val="31"/>
  </w:num>
  <w:num w:numId="39">
    <w:abstractNumId w:val="28"/>
  </w:num>
  <w:num w:numId="40">
    <w:abstractNumId w:val="27"/>
  </w:num>
  <w:num w:numId="4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31"/>
    <w:rsid w:val="00000EC2"/>
    <w:rsid w:val="00000EFE"/>
    <w:rsid w:val="00000F60"/>
    <w:rsid w:val="00001128"/>
    <w:rsid w:val="00001375"/>
    <w:rsid w:val="00001464"/>
    <w:rsid w:val="00004C28"/>
    <w:rsid w:val="00007995"/>
    <w:rsid w:val="00007F50"/>
    <w:rsid w:val="0001039F"/>
    <w:rsid w:val="00011D18"/>
    <w:rsid w:val="0001223B"/>
    <w:rsid w:val="000159B6"/>
    <w:rsid w:val="00015A0F"/>
    <w:rsid w:val="00016741"/>
    <w:rsid w:val="00020F0B"/>
    <w:rsid w:val="000211E1"/>
    <w:rsid w:val="00023CF2"/>
    <w:rsid w:val="000267C6"/>
    <w:rsid w:val="000303BA"/>
    <w:rsid w:val="000314AF"/>
    <w:rsid w:val="0003254F"/>
    <w:rsid w:val="000334C0"/>
    <w:rsid w:val="000373C0"/>
    <w:rsid w:val="000375D3"/>
    <w:rsid w:val="000376FC"/>
    <w:rsid w:val="000377D0"/>
    <w:rsid w:val="00041397"/>
    <w:rsid w:val="00041B12"/>
    <w:rsid w:val="00042026"/>
    <w:rsid w:val="00042225"/>
    <w:rsid w:val="000436F5"/>
    <w:rsid w:val="00043B4C"/>
    <w:rsid w:val="00043C4D"/>
    <w:rsid w:val="0004411A"/>
    <w:rsid w:val="00045861"/>
    <w:rsid w:val="00046042"/>
    <w:rsid w:val="00046DA6"/>
    <w:rsid w:val="00047CC2"/>
    <w:rsid w:val="0005123E"/>
    <w:rsid w:val="00051933"/>
    <w:rsid w:val="00052110"/>
    <w:rsid w:val="00052997"/>
    <w:rsid w:val="00052ABF"/>
    <w:rsid w:val="00055076"/>
    <w:rsid w:val="0005660A"/>
    <w:rsid w:val="0005759C"/>
    <w:rsid w:val="0005764A"/>
    <w:rsid w:val="00057928"/>
    <w:rsid w:val="00060195"/>
    <w:rsid w:val="00060D0B"/>
    <w:rsid w:val="0006104A"/>
    <w:rsid w:val="00062F4F"/>
    <w:rsid w:val="000633D1"/>
    <w:rsid w:val="0006347B"/>
    <w:rsid w:val="000641CA"/>
    <w:rsid w:val="00065EAB"/>
    <w:rsid w:val="000669B1"/>
    <w:rsid w:val="00070873"/>
    <w:rsid w:val="00070EBC"/>
    <w:rsid w:val="0007198A"/>
    <w:rsid w:val="00071DD3"/>
    <w:rsid w:val="0007362D"/>
    <w:rsid w:val="000741D0"/>
    <w:rsid w:val="00075105"/>
    <w:rsid w:val="00075893"/>
    <w:rsid w:val="00075D9A"/>
    <w:rsid w:val="0007722E"/>
    <w:rsid w:val="00082B0F"/>
    <w:rsid w:val="00083E7F"/>
    <w:rsid w:val="00083F9F"/>
    <w:rsid w:val="00084A6E"/>
    <w:rsid w:val="00087505"/>
    <w:rsid w:val="00087992"/>
    <w:rsid w:val="00092D67"/>
    <w:rsid w:val="00092FA4"/>
    <w:rsid w:val="0009332D"/>
    <w:rsid w:val="000933AF"/>
    <w:rsid w:val="00094A8E"/>
    <w:rsid w:val="000958A5"/>
    <w:rsid w:val="00096558"/>
    <w:rsid w:val="000966B6"/>
    <w:rsid w:val="00096D73"/>
    <w:rsid w:val="00097858"/>
    <w:rsid w:val="000A735A"/>
    <w:rsid w:val="000A7DB2"/>
    <w:rsid w:val="000B2DD3"/>
    <w:rsid w:val="000B366C"/>
    <w:rsid w:val="000B3BC5"/>
    <w:rsid w:val="000B4923"/>
    <w:rsid w:val="000B4B7D"/>
    <w:rsid w:val="000B57A3"/>
    <w:rsid w:val="000B6C6B"/>
    <w:rsid w:val="000B6F28"/>
    <w:rsid w:val="000C0223"/>
    <w:rsid w:val="000C09AA"/>
    <w:rsid w:val="000C1EC9"/>
    <w:rsid w:val="000C4063"/>
    <w:rsid w:val="000C5D3A"/>
    <w:rsid w:val="000D203B"/>
    <w:rsid w:val="000D2657"/>
    <w:rsid w:val="000D28E7"/>
    <w:rsid w:val="000D2DE3"/>
    <w:rsid w:val="000D414D"/>
    <w:rsid w:val="000D4781"/>
    <w:rsid w:val="000D57E6"/>
    <w:rsid w:val="000D6538"/>
    <w:rsid w:val="000D6854"/>
    <w:rsid w:val="000D6D3A"/>
    <w:rsid w:val="000D7BBC"/>
    <w:rsid w:val="000E163E"/>
    <w:rsid w:val="000E16AF"/>
    <w:rsid w:val="000E3CFA"/>
    <w:rsid w:val="000E6AC3"/>
    <w:rsid w:val="000E6B8C"/>
    <w:rsid w:val="000E7248"/>
    <w:rsid w:val="000F0133"/>
    <w:rsid w:val="000F0F17"/>
    <w:rsid w:val="000F43CD"/>
    <w:rsid w:val="000F52DA"/>
    <w:rsid w:val="000F5329"/>
    <w:rsid w:val="000F534F"/>
    <w:rsid w:val="000F7B23"/>
    <w:rsid w:val="000F7CA5"/>
    <w:rsid w:val="00100449"/>
    <w:rsid w:val="0010068E"/>
    <w:rsid w:val="0010074C"/>
    <w:rsid w:val="00100BCE"/>
    <w:rsid w:val="0010126A"/>
    <w:rsid w:val="00101C39"/>
    <w:rsid w:val="00102E20"/>
    <w:rsid w:val="00105117"/>
    <w:rsid w:val="00107073"/>
    <w:rsid w:val="001078C9"/>
    <w:rsid w:val="00111ACA"/>
    <w:rsid w:val="00113B6E"/>
    <w:rsid w:val="00113EAC"/>
    <w:rsid w:val="00114813"/>
    <w:rsid w:val="00117DFC"/>
    <w:rsid w:val="00121EB4"/>
    <w:rsid w:val="00122EE1"/>
    <w:rsid w:val="00123806"/>
    <w:rsid w:val="00123A3C"/>
    <w:rsid w:val="00123E3A"/>
    <w:rsid w:val="001243D4"/>
    <w:rsid w:val="00125C8E"/>
    <w:rsid w:val="00127611"/>
    <w:rsid w:val="00130F83"/>
    <w:rsid w:val="00131AC7"/>
    <w:rsid w:val="00131C42"/>
    <w:rsid w:val="001322A9"/>
    <w:rsid w:val="00133184"/>
    <w:rsid w:val="001335C5"/>
    <w:rsid w:val="001352D4"/>
    <w:rsid w:val="001357CE"/>
    <w:rsid w:val="001377F3"/>
    <w:rsid w:val="001378BE"/>
    <w:rsid w:val="00141946"/>
    <w:rsid w:val="00142F17"/>
    <w:rsid w:val="00143B06"/>
    <w:rsid w:val="00144793"/>
    <w:rsid w:val="00145BBD"/>
    <w:rsid w:val="001471E8"/>
    <w:rsid w:val="00151019"/>
    <w:rsid w:val="00152970"/>
    <w:rsid w:val="00152F97"/>
    <w:rsid w:val="001530A5"/>
    <w:rsid w:val="00153622"/>
    <w:rsid w:val="001537D7"/>
    <w:rsid w:val="00154569"/>
    <w:rsid w:val="00154AA0"/>
    <w:rsid w:val="001574B9"/>
    <w:rsid w:val="001576DC"/>
    <w:rsid w:val="00161472"/>
    <w:rsid w:val="0016240D"/>
    <w:rsid w:val="00163C6A"/>
    <w:rsid w:val="00166905"/>
    <w:rsid w:val="001670D1"/>
    <w:rsid w:val="00172268"/>
    <w:rsid w:val="00175EAA"/>
    <w:rsid w:val="00176826"/>
    <w:rsid w:val="00176B7E"/>
    <w:rsid w:val="001772E7"/>
    <w:rsid w:val="0017792C"/>
    <w:rsid w:val="00177B6A"/>
    <w:rsid w:val="00177F19"/>
    <w:rsid w:val="00184B46"/>
    <w:rsid w:val="00185B66"/>
    <w:rsid w:val="001863A0"/>
    <w:rsid w:val="0018664C"/>
    <w:rsid w:val="00190313"/>
    <w:rsid w:val="00190717"/>
    <w:rsid w:val="00190BE1"/>
    <w:rsid w:val="00191B5C"/>
    <w:rsid w:val="00191B87"/>
    <w:rsid w:val="00191C38"/>
    <w:rsid w:val="00192807"/>
    <w:rsid w:val="00194C18"/>
    <w:rsid w:val="00195DC4"/>
    <w:rsid w:val="0019680A"/>
    <w:rsid w:val="00196A68"/>
    <w:rsid w:val="00196D5F"/>
    <w:rsid w:val="00196FEF"/>
    <w:rsid w:val="001976A6"/>
    <w:rsid w:val="00197BDA"/>
    <w:rsid w:val="001A0921"/>
    <w:rsid w:val="001A1808"/>
    <w:rsid w:val="001A1F6D"/>
    <w:rsid w:val="001A3A79"/>
    <w:rsid w:val="001A40C5"/>
    <w:rsid w:val="001A5E17"/>
    <w:rsid w:val="001A6A11"/>
    <w:rsid w:val="001A6A63"/>
    <w:rsid w:val="001A7012"/>
    <w:rsid w:val="001A72EF"/>
    <w:rsid w:val="001A76AD"/>
    <w:rsid w:val="001A791C"/>
    <w:rsid w:val="001B2025"/>
    <w:rsid w:val="001B2F78"/>
    <w:rsid w:val="001B3976"/>
    <w:rsid w:val="001B670B"/>
    <w:rsid w:val="001C14A8"/>
    <w:rsid w:val="001C3391"/>
    <w:rsid w:val="001C3899"/>
    <w:rsid w:val="001C3BF3"/>
    <w:rsid w:val="001C3FF2"/>
    <w:rsid w:val="001C460D"/>
    <w:rsid w:val="001C4B6E"/>
    <w:rsid w:val="001C5D87"/>
    <w:rsid w:val="001C7127"/>
    <w:rsid w:val="001C75A0"/>
    <w:rsid w:val="001C7CF6"/>
    <w:rsid w:val="001D2CCD"/>
    <w:rsid w:val="001D35AF"/>
    <w:rsid w:val="001D3D4D"/>
    <w:rsid w:val="001D46F2"/>
    <w:rsid w:val="001D6D5E"/>
    <w:rsid w:val="001E0429"/>
    <w:rsid w:val="001E25F6"/>
    <w:rsid w:val="001E2AD6"/>
    <w:rsid w:val="001E2C0B"/>
    <w:rsid w:val="001E3C2D"/>
    <w:rsid w:val="001E3FD1"/>
    <w:rsid w:val="001E4E07"/>
    <w:rsid w:val="001E5750"/>
    <w:rsid w:val="001E6723"/>
    <w:rsid w:val="001E70E9"/>
    <w:rsid w:val="001F00DB"/>
    <w:rsid w:val="001F0DB9"/>
    <w:rsid w:val="001F26F5"/>
    <w:rsid w:val="001F28B6"/>
    <w:rsid w:val="001F3882"/>
    <w:rsid w:val="001F5885"/>
    <w:rsid w:val="001F5BC2"/>
    <w:rsid w:val="001F601D"/>
    <w:rsid w:val="001F774E"/>
    <w:rsid w:val="0020050A"/>
    <w:rsid w:val="002017AC"/>
    <w:rsid w:val="002021D1"/>
    <w:rsid w:val="00204BDE"/>
    <w:rsid w:val="002053B3"/>
    <w:rsid w:val="00207339"/>
    <w:rsid w:val="00210A36"/>
    <w:rsid w:val="00211E2E"/>
    <w:rsid w:val="00212484"/>
    <w:rsid w:val="002136EF"/>
    <w:rsid w:val="00215ED5"/>
    <w:rsid w:val="00216A0E"/>
    <w:rsid w:val="00216A6E"/>
    <w:rsid w:val="0021723A"/>
    <w:rsid w:val="00217A63"/>
    <w:rsid w:val="00220ACB"/>
    <w:rsid w:val="00222393"/>
    <w:rsid w:val="00222DC5"/>
    <w:rsid w:val="00223950"/>
    <w:rsid w:val="0022396A"/>
    <w:rsid w:val="00224DB8"/>
    <w:rsid w:val="0022511C"/>
    <w:rsid w:val="0022566D"/>
    <w:rsid w:val="0022601A"/>
    <w:rsid w:val="0022655F"/>
    <w:rsid w:val="00227F9B"/>
    <w:rsid w:val="0023024F"/>
    <w:rsid w:val="00232EED"/>
    <w:rsid w:val="0023321D"/>
    <w:rsid w:val="0023334E"/>
    <w:rsid w:val="002334B6"/>
    <w:rsid w:val="002335CD"/>
    <w:rsid w:val="00233F8C"/>
    <w:rsid w:val="00234A24"/>
    <w:rsid w:val="002370E2"/>
    <w:rsid w:val="002372BC"/>
    <w:rsid w:val="00237B81"/>
    <w:rsid w:val="00237FB4"/>
    <w:rsid w:val="0024025C"/>
    <w:rsid w:val="00241EA4"/>
    <w:rsid w:val="00241F0E"/>
    <w:rsid w:val="002434DE"/>
    <w:rsid w:val="002446CA"/>
    <w:rsid w:val="00245DD6"/>
    <w:rsid w:val="00246CBB"/>
    <w:rsid w:val="00246E0B"/>
    <w:rsid w:val="00247532"/>
    <w:rsid w:val="00250423"/>
    <w:rsid w:val="002510E3"/>
    <w:rsid w:val="0025246E"/>
    <w:rsid w:val="00252ECA"/>
    <w:rsid w:val="00253B4D"/>
    <w:rsid w:val="00254C1B"/>
    <w:rsid w:val="00255303"/>
    <w:rsid w:val="00260E17"/>
    <w:rsid w:val="00263007"/>
    <w:rsid w:val="0026300C"/>
    <w:rsid w:val="00263A0E"/>
    <w:rsid w:val="002643AE"/>
    <w:rsid w:val="002651FE"/>
    <w:rsid w:val="002654A0"/>
    <w:rsid w:val="002664FC"/>
    <w:rsid w:val="00266545"/>
    <w:rsid w:val="00267352"/>
    <w:rsid w:val="00267C37"/>
    <w:rsid w:val="00271647"/>
    <w:rsid w:val="00274347"/>
    <w:rsid w:val="0027436D"/>
    <w:rsid w:val="00274FAF"/>
    <w:rsid w:val="002757A9"/>
    <w:rsid w:val="00275CC8"/>
    <w:rsid w:val="00277C27"/>
    <w:rsid w:val="00281DD9"/>
    <w:rsid w:val="0028218B"/>
    <w:rsid w:val="00283A28"/>
    <w:rsid w:val="002851F4"/>
    <w:rsid w:val="002857A8"/>
    <w:rsid w:val="0028618A"/>
    <w:rsid w:val="00291635"/>
    <w:rsid w:val="0029191A"/>
    <w:rsid w:val="00291D27"/>
    <w:rsid w:val="00292178"/>
    <w:rsid w:val="002928FE"/>
    <w:rsid w:val="0029521C"/>
    <w:rsid w:val="002952B8"/>
    <w:rsid w:val="002953F1"/>
    <w:rsid w:val="002954C0"/>
    <w:rsid w:val="00297505"/>
    <w:rsid w:val="0029792E"/>
    <w:rsid w:val="002A1986"/>
    <w:rsid w:val="002A1AF7"/>
    <w:rsid w:val="002A1C8A"/>
    <w:rsid w:val="002A1DF6"/>
    <w:rsid w:val="002A2231"/>
    <w:rsid w:val="002A3247"/>
    <w:rsid w:val="002A3C0F"/>
    <w:rsid w:val="002A658F"/>
    <w:rsid w:val="002A6882"/>
    <w:rsid w:val="002B0F0E"/>
    <w:rsid w:val="002B2344"/>
    <w:rsid w:val="002B4265"/>
    <w:rsid w:val="002B4A16"/>
    <w:rsid w:val="002B574D"/>
    <w:rsid w:val="002B5C18"/>
    <w:rsid w:val="002B6C01"/>
    <w:rsid w:val="002B7928"/>
    <w:rsid w:val="002C224D"/>
    <w:rsid w:val="002C48FA"/>
    <w:rsid w:val="002C49A9"/>
    <w:rsid w:val="002C4A2E"/>
    <w:rsid w:val="002C4DD5"/>
    <w:rsid w:val="002C7D11"/>
    <w:rsid w:val="002D2A8F"/>
    <w:rsid w:val="002D37FA"/>
    <w:rsid w:val="002D554D"/>
    <w:rsid w:val="002D569E"/>
    <w:rsid w:val="002E0330"/>
    <w:rsid w:val="002E12CF"/>
    <w:rsid w:val="002E2A21"/>
    <w:rsid w:val="002E3D4B"/>
    <w:rsid w:val="002E535A"/>
    <w:rsid w:val="002E5EA1"/>
    <w:rsid w:val="002E6EA9"/>
    <w:rsid w:val="002E7400"/>
    <w:rsid w:val="002F1FA8"/>
    <w:rsid w:val="002F3819"/>
    <w:rsid w:val="002F487D"/>
    <w:rsid w:val="002F6919"/>
    <w:rsid w:val="002F72EE"/>
    <w:rsid w:val="002F778A"/>
    <w:rsid w:val="00302EE6"/>
    <w:rsid w:val="003037DB"/>
    <w:rsid w:val="0030416C"/>
    <w:rsid w:val="00304786"/>
    <w:rsid w:val="00305C0B"/>
    <w:rsid w:val="00305EF9"/>
    <w:rsid w:val="003116C8"/>
    <w:rsid w:val="00311C1F"/>
    <w:rsid w:val="00313747"/>
    <w:rsid w:val="00315235"/>
    <w:rsid w:val="0031659A"/>
    <w:rsid w:val="00317B52"/>
    <w:rsid w:val="00321C88"/>
    <w:rsid w:val="003223E3"/>
    <w:rsid w:val="00323114"/>
    <w:rsid w:val="00323355"/>
    <w:rsid w:val="003246FD"/>
    <w:rsid w:val="003251E5"/>
    <w:rsid w:val="00325FAB"/>
    <w:rsid w:val="0032644D"/>
    <w:rsid w:val="00326F96"/>
    <w:rsid w:val="003277E1"/>
    <w:rsid w:val="00331890"/>
    <w:rsid w:val="00331B6B"/>
    <w:rsid w:val="003328A1"/>
    <w:rsid w:val="00332ED9"/>
    <w:rsid w:val="0033324A"/>
    <w:rsid w:val="00334CA6"/>
    <w:rsid w:val="00334E27"/>
    <w:rsid w:val="00335783"/>
    <w:rsid w:val="003378D9"/>
    <w:rsid w:val="00341064"/>
    <w:rsid w:val="003412DF"/>
    <w:rsid w:val="00341D38"/>
    <w:rsid w:val="00344449"/>
    <w:rsid w:val="00344BD9"/>
    <w:rsid w:val="00345686"/>
    <w:rsid w:val="00346E41"/>
    <w:rsid w:val="003478F7"/>
    <w:rsid w:val="00347F02"/>
    <w:rsid w:val="00350563"/>
    <w:rsid w:val="00350B76"/>
    <w:rsid w:val="00351234"/>
    <w:rsid w:val="00352DDB"/>
    <w:rsid w:val="00353AA3"/>
    <w:rsid w:val="0035433B"/>
    <w:rsid w:val="00354498"/>
    <w:rsid w:val="00354746"/>
    <w:rsid w:val="003556BD"/>
    <w:rsid w:val="00355790"/>
    <w:rsid w:val="00357CCC"/>
    <w:rsid w:val="00361CF2"/>
    <w:rsid w:val="00362047"/>
    <w:rsid w:val="00362582"/>
    <w:rsid w:val="003635A5"/>
    <w:rsid w:val="003639E7"/>
    <w:rsid w:val="00364374"/>
    <w:rsid w:val="00364430"/>
    <w:rsid w:val="00364A74"/>
    <w:rsid w:val="00365234"/>
    <w:rsid w:val="003652C4"/>
    <w:rsid w:val="00365CAA"/>
    <w:rsid w:val="00365E39"/>
    <w:rsid w:val="0036612A"/>
    <w:rsid w:val="00366314"/>
    <w:rsid w:val="003722FD"/>
    <w:rsid w:val="00372DED"/>
    <w:rsid w:val="00373A56"/>
    <w:rsid w:val="003752B8"/>
    <w:rsid w:val="003778BB"/>
    <w:rsid w:val="00380E6C"/>
    <w:rsid w:val="0038342B"/>
    <w:rsid w:val="00383E4A"/>
    <w:rsid w:val="00385350"/>
    <w:rsid w:val="003856CB"/>
    <w:rsid w:val="00385EA0"/>
    <w:rsid w:val="00385FCB"/>
    <w:rsid w:val="00386D7F"/>
    <w:rsid w:val="0038738F"/>
    <w:rsid w:val="00387B3F"/>
    <w:rsid w:val="00391217"/>
    <w:rsid w:val="00391A8E"/>
    <w:rsid w:val="00391DF6"/>
    <w:rsid w:val="00391EB3"/>
    <w:rsid w:val="00392648"/>
    <w:rsid w:val="003926DE"/>
    <w:rsid w:val="0039352F"/>
    <w:rsid w:val="00395249"/>
    <w:rsid w:val="003964EF"/>
    <w:rsid w:val="003A39E2"/>
    <w:rsid w:val="003A55C5"/>
    <w:rsid w:val="003A5EB9"/>
    <w:rsid w:val="003A69F4"/>
    <w:rsid w:val="003A7392"/>
    <w:rsid w:val="003A788E"/>
    <w:rsid w:val="003B03EA"/>
    <w:rsid w:val="003B1919"/>
    <w:rsid w:val="003B2872"/>
    <w:rsid w:val="003B35A2"/>
    <w:rsid w:val="003B35A3"/>
    <w:rsid w:val="003B681F"/>
    <w:rsid w:val="003B7750"/>
    <w:rsid w:val="003C01ED"/>
    <w:rsid w:val="003C062E"/>
    <w:rsid w:val="003C1271"/>
    <w:rsid w:val="003C34E4"/>
    <w:rsid w:val="003C4519"/>
    <w:rsid w:val="003C4748"/>
    <w:rsid w:val="003C543A"/>
    <w:rsid w:val="003C7883"/>
    <w:rsid w:val="003D2439"/>
    <w:rsid w:val="003D330C"/>
    <w:rsid w:val="003D3BBC"/>
    <w:rsid w:val="003D487D"/>
    <w:rsid w:val="003D4943"/>
    <w:rsid w:val="003D5414"/>
    <w:rsid w:val="003D5FD9"/>
    <w:rsid w:val="003D6BF6"/>
    <w:rsid w:val="003D6CCC"/>
    <w:rsid w:val="003D7E46"/>
    <w:rsid w:val="003E0035"/>
    <w:rsid w:val="003E0110"/>
    <w:rsid w:val="003E0C3C"/>
    <w:rsid w:val="003E22B3"/>
    <w:rsid w:val="003E303C"/>
    <w:rsid w:val="003E38A2"/>
    <w:rsid w:val="003E3BD9"/>
    <w:rsid w:val="003E457A"/>
    <w:rsid w:val="003E5439"/>
    <w:rsid w:val="003E6484"/>
    <w:rsid w:val="003E6F4E"/>
    <w:rsid w:val="003E7D6B"/>
    <w:rsid w:val="003F03F8"/>
    <w:rsid w:val="003F1AFF"/>
    <w:rsid w:val="003F419D"/>
    <w:rsid w:val="003F440B"/>
    <w:rsid w:val="003F50D6"/>
    <w:rsid w:val="003F5745"/>
    <w:rsid w:val="003F6D9A"/>
    <w:rsid w:val="003F75D9"/>
    <w:rsid w:val="004013BE"/>
    <w:rsid w:val="00401607"/>
    <w:rsid w:val="00404631"/>
    <w:rsid w:val="00405AFD"/>
    <w:rsid w:val="00405BF9"/>
    <w:rsid w:val="004068FA"/>
    <w:rsid w:val="004069E6"/>
    <w:rsid w:val="004105D6"/>
    <w:rsid w:val="00410608"/>
    <w:rsid w:val="0041106A"/>
    <w:rsid w:val="00411DFC"/>
    <w:rsid w:val="0041723D"/>
    <w:rsid w:val="00417597"/>
    <w:rsid w:val="0042257B"/>
    <w:rsid w:val="00422C27"/>
    <w:rsid w:val="00423307"/>
    <w:rsid w:val="00424F43"/>
    <w:rsid w:val="00425109"/>
    <w:rsid w:val="00426A08"/>
    <w:rsid w:val="00427541"/>
    <w:rsid w:val="004278B8"/>
    <w:rsid w:val="0043155A"/>
    <w:rsid w:val="00431A30"/>
    <w:rsid w:val="00435E24"/>
    <w:rsid w:val="00436821"/>
    <w:rsid w:val="00437F62"/>
    <w:rsid w:val="00440D80"/>
    <w:rsid w:val="00442D3A"/>
    <w:rsid w:val="00443A01"/>
    <w:rsid w:val="00443CA3"/>
    <w:rsid w:val="0044406B"/>
    <w:rsid w:val="004449D0"/>
    <w:rsid w:val="00445149"/>
    <w:rsid w:val="00445470"/>
    <w:rsid w:val="00446704"/>
    <w:rsid w:val="00447599"/>
    <w:rsid w:val="00450B07"/>
    <w:rsid w:val="00451585"/>
    <w:rsid w:val="00451DB9"/>
    <w:rsid w:val="0045246A"/>
    <w:rsid w:val="00452776"/>
    <w:rsid w:val="00452BDE"/>
    <w:rsid w:val="0045490B"/>
    <w:rsid w:val="00455708"/>
    <w:rsid w:val="004564F8"/>
    <w:rsid w:val="004602D5"/>
    <w:rsid w:val="00462549"/>
    <w:rsid w:val="00463706"/>
    <w:rsid w:val="004641D8"/>
    <w:rsid w:val="00464D54"/>
    <w:rsid w:val="004660D3"/>
    <w:rsid w:val="004709BB"/>
    <w:rsid w:val="00471622"/>
    <w:rsid w:val="00471FBE"/>
    <w:rsid w:val="004727E9"/>
    <w:rsid w:val="00472D7B"/>
    <w:rsid w:val="00472EE1"/>
    <w:rsid w:val="004769EB"/>
    <w:rsid w:val="00477BBD"/>
    <w:rsid w:val="00481614"/>
    <w:rsid w:val="004822DA"/>
    <w:rsid w:val="0048288F"/>
    <w:rsid w:val="00482BE4"/>
    <w:rsid w:val="00484981"/>
    <w:rsid w:val="00484E35"/>
    <w:rsid w:val="004855F4"/>
    <w:rsid w:val="00486B4D"/>
    <w:rsid w:val="004912DE"/>
    <w:rsid w:val="00491EFD"/>
    <w:rsid w:val="00494124"/>
    <w:rsid w:val="004965B1"/>
    <w:rsid w:val="00496772"/>
    <w:rsid w:val="0049717D"/>
    <w:rsid w:val="004A2193"/>
    <w:rsid w:val="004A2B51"/>
    <w:rsid w:val="004A33B4"/>
    <w:rsid w:val="004A45DF"/>
    <w:rsid w:val="004A5016"/>
    <w:rsid w:val="004A55CF"/>
    <w:rsid w:val="004A62BB"/>
    <w:rsid w:val="004A6491"/>
    <w:rsid w:val="004A6E65"/>
    <w:rsid w:val="004B0CBF"/>
    <w:rsid w:val="004B0CD0"/>
    <w:rsid w:val="004B1C7E"/>
    <w:rsid w:val="004B35B1"/>
    <w:rsid w:val="004B3C0B"/>
    <w:rsid w:val="004B44E4"/>
    <w:rsid w:val="004B4B3E"/>
    <w:rsid w:val="004B5800"/>
    <w:rsid w:val="004B62EE"/>
    <w:rsid w:val="004B6B0B"/>
    <w:rsid w:val="004B6B91"/>
    <w:rsid w:val="004B7933"/>
    <w:rsid w:val="004C01D5"/>
    <w:rsid w:val="004C1F5B"/>
    <w:rsid w:val="004C2127"/>
    <w:rsid w:val="004C3101"/>
    <w:rsid w:val="004C4CE3"/>
    <w:rsid w:val="004C518E"/>
    <w:rsid w:val="004C67E9"/>
    <w:rsid w:val="004C74F0"/>
    <w:rsid w:val="004D0727"/>
    <w:rsid w:val="004D1C10"/>
    <w:rsid w:val="004D217B"/>
    <w:rsid w:val="004D24FA"/>
    <w:rsid w:val="004D40E0"/>
    <w:rsid w:val="004D4772"/>
    <w:rsid w:val="004D574B"/>
    <w:rsid w:val="004D6966"/>
    <w:rsid w:val="004D6FE1"/>
    <w:rsid w:val="004E28C3"/>
    <w:rsid w:val="004E4AB7"/>
    <w:rsid w:val="004E64F5"/>
    <w:rsid w:val="004E6F2F"/>
    <w:rsid w:val="004F0AF9"/>
    <w:rsid w:val="004F13C1"/>
    <w:rsid w:val="004F411D"/>
    <w:rsid w:val="004F51F1"/>
    <w:rsid w:val="004F52EA"/>
    <w:rsid w:val="004F7451"/>
    <w:rsid w:val="0050112D"/>
    <w:rsid w:val="00501616"/>
    <w:rsid w:val="00502BFB"/>
    <w:rsid w:val="00504DAA"/>
    <w:rsid w:val="00504DD0"/>
    <w:rsid w:val="00505DC5"/>
    <w:rsid w:val="00506467"/>
    <w:rsid w:val="00506B5F"/>
    <w:rsid w:val="00510C38"/>
    <w:rsid w:val="0051110C"/>
    <w:rsid w:val="005115FB"/>
    <w:rsid w:val="00511E19"/>
    <w:rsid w:val="00513198"/>
    <w:rsid w:val="005131E3"/>
    <w:rsid w:val="00513A23"/>
    <w:rsid w:val="005150B0"/>
    <w:rsid w:val="00515494"/>
    <w:rsid w:val="00515A19"/>
    <w:rsid w:val="00516B9B"/>
    <w:rsid w:val="00516FFB"/>
    <w:rsid w:val="0051758F"/>
    <w:rsid w:val="00520645"/>
    <w:rsid w:val="005208F2"/>
    <w:rsid w:val="00520A6D"/>
    <w:rsid w:val="00520F2C"/>
    <w:rsid w:val="00522522"/>
    <w:rsid w:val="005239F9"/>
    <w:rsid w:val="00524CC7"/>
    <w:rsid w:val="00527693"/>
    <w:rsid w:val="00527800"/>
    <w:rsid w:val="00527989"/>
    <w:rsid w:val="00530AE4"/>
    <w:rsid w:val="00532B1F"/>
    <w:rsid w:val="0053460D"/>
    <w:rsid w:val="00534DC3"/>
    <w:rsid w:val="00535164"/>
    <w:rsid w:val="00535192"/>
    <w:rsid w:val="00535C59"/>
    <w:rsid w:val="00535CEA"/>
    <w:rsid w:val="00537F39"/>
    <w:rsid w:val="00537F4A"/>
    <w:rsid w:val="0054257E"/>
    <w:rsid w:val="00542B69"/>
    <w:rsid w:val="005439B2"/>
    <w:rsid w:val="00545955"/>
    <w:rsid w:val="0054668D"/>
    <w:rsid w:val="00546FE3"/>
    <w:rsid w:val="005503D5"/>
    <w:rsid w:val="00550493"/>
    <w:rsid w:val="00550730"/>
    <w:rsid w:val="00551035"/>
    <w:rsid w:val="0055207F"/>
    <w:rsid w:val="005533E4"/>
    <w:rsid w:val="00553455"/>
    <w:rsid w:val="00554135"/>
    <w:rsid w:val="00554AE9"/>
    <w:rsid w:val="0056238C"/>
    <w:rsid w:val="00562F89"/>
    <w:rsid w:val="005636BC"/>
    <w:rsid w:val="005646F2"/>
    <w:rsid w:val="00565E66"/>
    <w:rsid w:val="005666F1"/>
    <w:rsid w:val="00566C0F"/>
    <w:rsid w:val="0056774F"/>
    <w:rsid w:val="00570043"/>
    <w:rsid w:val="005705DE"/>
    <w:rsid w:val="005712E6"/>
    <w:rsid w:val="00571A44"/>
    <w:rsid w:val="005724AC"/>
    <w:rsid w:val="00572DD2"/>
    <w:rsid w:val="00573675"/>
    <w:rsid w:val="0057367A"/>
    <w:rsid w:val="00574DE9"/>
    <w:rsid w:val="005758D3"/>
    <w:rsid w:val="00575DEA"/>
    <w:rsid w:val="005765C7"/>
    <w:rsid w:val="00577B99"/>
    <w:rsid w:val="00580014"/>
    <w:rsid w:val="00580BF6"/>
    <w:rsid w:val="005811A8"/>
    <w:rsid w:val="005821FC"/>
    <w:rsid w:val="00582A26"/>
    <w:rsid w:val="00582BB7"/>
    <w:rsid w:val="00582D53"/>
    <w:rsid w:val="005866B8"/>
    <w:rsid w:val="0058681F"/>
    <w:rsid w:val="005873F4"/>
    <w:rsid w:val="00587488"/>
    <w:rsid w:val="0058756E"/>
    <w:rsid w:val="00590082"/>
    <w:rsid w:val="00590672"/>
    <w:rsid w:val="00591F5F"/>
    <w:rsid w:val="0059200E"/>
    <w:rsid w:val="00592970"/>
    <w:rsid w:val="00592D5C"/>
    <w:rsid w:val="0059421D"/>
    <w:rsid w:val="00594AB5"/>
    <w:rsid w:val="005955EB"/>
    <w:rsid w:val="0059591E"/>
    <w:rsid w:val="00595E93"/>
    <w:rsid w:val="00597A49"/>
    <w:rsid w:val="00597B9B"/>
    <w:rsid w:val="00597C8C"/>
    <w:rsid w:val="005A118C"/>
    <w:rsid w:val="005A4370"/>
    <w:rsid w:val="005A54F6"/>
    <w:rsid w:val="005A5D0E"/>
    <w:rsid w:val="005A7D0E"/>
    <w:rsid w:val="005B0275"/>
    <w:rsid w:val="005B0F98"/>
    <w:rsid w:val="005B128F"/>
    <w:rsid w:val="005B4325"/>
    <w:rsid w:val="005B4CEA"/>
    <w:rsid w:val="005B647B"/>
    <w:rsid w:val="005B6AE2"/>
    <w:rsid w:val="005B7ADC"/>
    <w:rsid w:val="005C13B0"/>
    <w:rsid w:val="005C21D5"/>
    <w:rsid w:val="005C26F6"/>
    <w:rsid w:val="005C3D3A"/>
    <w:rsid w:val="005D0ECB"/>
    <w:rsid w:val="005D2742"/>
    <w:rsid w:val="005D3477"/>
    <w:rsid w:val="005D3EA8"/>
    <w:rsid w:val="005D518E"/>
    <w:rsid w:val="005D5322"/>
    <w:rsid w:val="005D598B"/>
    <w:rsid w:val="005D747A"/>
    <w:rsid w:val="005D79EB"/>
    <w:rsid w:val="005D7ADE"/>
    <w:rsid w:val="005D7C35"/>
    <w:rsid w:val="005E0AA1"/>
    <w:rsid w:val="005E1953"/>
    <w:rsid w:val="005E2048"/>
    <w:rsid w:val="005E5998"/>
    <w:rsid w:val="005E5FAF"/>
    <w:rsid w:val="005E5FDA"/>
    <w:rsid w:val="005E63C3"/>
    <w:rsid w:val="005F7C6C"/>
    <w:rsid w:val="006009AD"/>
    <w:rsid w:val="00601F25"/>
    <w:rsid w:val="00602339"/>
    <w:rsid w:val="00602822"/>
    <w:rsid w:val="006029BE"/>
    <w:rsid w:val="00603523"/>
    <w:rsid w:val="006046E4"/>
    <w:rsid w:val="00604B53"/>
    <w:rsid w:val="00604F47"/>
    <w:rsid w:val="00607B74"/>
    <w:rsid w:val="00611D40"/>
    <w:rsid w:val="00611DF6"/>
    <w:rsid w:val="00611F01"/>
    <w:rsid w:val="006120A5"/>
    <w:rsid w:val="006124D0"/>
    <w:rsid w:val="0061328E"/>
    <w:rsid w:val="00613728"/>
    <w:rsid w:val="00613C9C"/>
    <w:rsid w:val="0061412A"/>
    <w:rsid w:val="0061532A"/>
    <w:rsid w:val="0061545F"/>
    <w:rsid w:val="00615C0B"/>
    <w:rsid w:val="00616996"/>
    <w:rsid w:val="006228CC"/>
    <w:rsid w:val="00623282"/>
    <w:rsid w:val="006235DD"/>
    <w:rsid w:val="006240E3"/>
    <w:rsid w:val="006243CE"/>
    <w:rsid w:val="00630596"/>
    <w:rsid w:val="00631B79"/>
    <w:rsid w:val="00632191"/>
    <w:rsid w:val="00632849"/>
    <w:rsid w:val="006335F6"/>
    <w:rsid w:val="006343FA"/>
    <w:rsid w:val="0063449A"/>
    <w:rsid w:val="0063480C"/>
    <w:rsid w:val="00635D69"/>
    <w:rsid w:val="0063650C"/>
    <w:rsid w:val="006367DA"/>
    <w:rsid w:val="0063688A"/>
    <w:rsid w:val="006402A4"/>
    <w:rsid w:val="0064042B"/>
    <w:rsid w:val="00641A6B"/>
    <w:rsid w:val="00643D35"/>
    <w:rsid w:val="00644C63"/>
    <w:rsid w:val="0064550D"/>
    <w:rsid w:val="006460F8"/>
    <w:rsid w:val="00646715"/>
    <w:rsid w:val="00647D6B"/>
    <w:rsid w:val="00653E44"/>
    <w:rsid w:val="00653F98"/>
    <w:rsid w:val="00653FD8"/>
    <w:rsid w:val="0065448D"/>
    <w:rsid w:val="00654863"/>
    <w:rsid w:val="0065572D"/>
    <w:rsid w:val="00656C76"/>
    <w:rsid w:val="00657476"/>
    <w:rsid w:val="00657A1D"/>
    <w:rsid w:val="0066056B"/>
    <w:rsid w:val="006607CA"/>
    <w:rsid w:val="00660F5E"/>
    <w:rsid w:val="00661312"/>
    <w:rsid w:val="00661860"/>
    <w:rsid w:val="00661A75"/>
    <w:rsid w:val="006626E1"/>
    <w:rsid w:val="00663152"/>
    <w:rsid w:val="006635DD"/>
    <w:rsid w:val="00664403"/>
    <w:rsid w:val="00667979"/>
    <w:rsid w:val="00670AB4"/>
    <w:rsid w:val="00671718"/>
    <w:rsid w:val="00674639"/>
    <w:rsid w:val="00674CB0"/>
    <w:rsid w:val="00674D30"/>
    <w:rsid w:val="006753C4"/>
    <w:rsid w:val="00675750"/>
    <w:rsid w:val="00675C55"/>
    <w:rsid w:val="00676506"/>
    <w:rsid w:val="00676AB2"/>
    <w:rsid w:val="006809B3"/>
    <w:rsid w:val="00680C19"/>
    <w:rsid w:val="0068224A"/>
    <w:rsid w:val="00682D41"/>
    <w:rsid w:val="00683050"/>
    <w:rsid w:val="0068306B"/>
    <w:rsid w:val="00683125"/>
    <w:rsid w:val="006834A6"/>
    <w:rsid w:val="00683C58"/>
    <w:rsid w:val="00683F79"/>
    <w:rsid w:val="006845A4"/>
    <w:rsid w:val="00684DCE"/>
    <w:rsid w:val="00690B2D"/>
    <w:rsid w:val="006915C1"/>
    <w:rsid w:val="00691AC6"/>
    <w:rsid w:val="00691DC7"/>
    <w:rsid w:val="006932EB"/>
    <w:rsid w:val="0069374D"/>
    <w:rsid w:val="00695CA8"/>
    <w:rsid w:val="0069748E"/>
    <w:rsid w:val="00697B48"/>
    <w:rsid w:val="006A2B98"/>
    <w:rsid w:val="006A3544"/>
    <w:rsid w:val="006A49B8"/>
    <w:rsid w:val="006A4CDA"/>
    <w:rsid w:val="006A5861"/>
    <w:rsid w:val="006A5D70"/>
    <w:rsid w:val="006A620B"/>
    <w:rsid w:val="006A680B"/>
    <w:rsid w:val="006A6B43"/>
    <w:rsid w:val="006A7167"/>
    <w:rsid w:val="006A790A"/>
    <w:rsid w:val="006A7F62"/>
    <w:rsid w:val="006B0E36"/>
    <w:rsid w:val="006B147B"/>
    <w:rsid w:val="006B420D"/>
    <w:rsid w:val="006B4483"/>
    <w:rsid w:val="006B4610"/>
    <w:rsid w:val="006B5ED4"/>
    <w:rsid w:val="006B7071"/>
    <w:rsid w:val="006B73D4"/>
    <w:rsid w:val="006B758E"/>
    <w:rsid w:val="006B78F2"/>
    <w:rsid w:val="006C1D90"/>
    <w:rsid w:val="006C21C6"/>
    <w:rsid w:val="006C21E4"/>
    <w:rsid w:val="006C2413"/>
    <w:rsid w:val="006C2A17"/>
    <w:rsid w:val="006C2F20"/>
    <w:rsid w:val="006C3E8C"/>
    <w:rsid w:val="006C4BB8"/>
    <w:rsid w:val="006C50EB"/>
    <w:rsid w:val="006C51FD"/>
    <w:rsid w:val="006C64FF"/>
    <w:rsid w:val="006C7393"/>
    <w:rsid w:val="006D204A"/>
    <w:rsid w:val="006D22B4"/>
    <w:rsid w:val="006D3442"/>
    <w:rsid w:val="006D6B48"/>
    <w:rsid w:val="006D6F90"/>
    <w:rsid w:val="006D7EA9"/>
    <w:rsid w:val="006E0289"/>
    <w:rsid w:val="006E1551"/>
    <w:rsid w:val="006E1579"/>
    <w:rsid w:val="006E1602"/>
    <w:rsid w:val="006E2735"/>
    <w:rsid w:val="006E291C"/>
    <w:rsid w:val="006E5E6B"/>
    <w:rsid w:val="006E60CD"/>
    <w:rsid w:val="006E64F6"/>
    <w:rsid w:val="006E706D"/>
    <w:rsid w:val="006F1353"/>
    <w:rsid w:val="006F24AD"/>
    <w:rsid w:val="006F5307"/>
    <w:rsid w:val="006F5C67"/>
    <w:rsid w:val="006F6D60"/>
    <w:rsid w:val="006F7CAB"/>
    <w:rsid w:val="007018D5"/>
    <w:rsid w:val="00701966"/>
    <w:rsid w:val="00702536"/>
    <w:rsid w:val="00703173"/>
    <w:rsid w:val="007039AB"/>
    <w:rsid w:val="0070454C"/>
    <w:rsid w:val="007055CA"/>
    <w:rsid w:val="007065C7"/>
    <w:rsid w:val="00706840"/>
    <w:rsid w:val="007068DF"/>
    <w:rsid w:val="00706D4B"/>
    <w:rsid w:val="007075F9"/>
    <w:rsid w:val="007102A6"/>
    <w:rsid w:val="0071039C"/>
    <w:rsid w:val="00712F34"/>
    <w:rsid w:val="007132DD"/>
    <w:rsid w:val="00713675"/>
    <w:rsid w:val="00713A0B"/>
    <w:rsid w:val="00713D46"/>
    <w:rsid w:val="00714E10"/>
    <w:rsid w:val="007151D3"/>
    <w:rsid w:val="00720C4A"/>
    <w:rsid w:val="00720FDD"/>
    <w:rsid w:val="007227F3"/>
    <w:rsid w:val="007274AE"/>
    <w:rsid w:val="00727B79"/>
    <w:rsid w:val="0073024E"/>
    <w:rsid w:val="00732706"/>
    <w:rsid w:val="007329CE"/>
    <w:rsid w:val="00732B68"/>
    <w:rsid w:val="00732D56"/>
    <w:rsid w:val="00732D8B"/>
    <w:rsid w:val="00734245"/>
    <w:rsid w:val="007357B2"/>
    <w:rsid w:val="007358CC"/>
    <w:rsid w:val="007371F8"/>
    <w:rsid w:val="00740291"/>
    <w:rsid w:val="00741791"/>
    <w:rsid w:val="00741A24"/>
    <w:rsid w:val="00742907"/>
    <w:rsid w:val="007430F9"/>
    <w:rsid w:val="0074419A"/>
    <w:rsid w:val="0074440B"/>
    <w:rsid w:val="007468CC"/>
    <w:rsid w:val="00747047"/>
    <w:rsid w:val="00747227"/>
    <w:rsid w:val="0074771E"/>
    <w:rsid w:val="00747832"/>
    <w:rsid w:val="00750227"/>
    <w:rsid w:val="00750545"/>
    <w:rsid w:val="00750C09"/>
    <w:rsid w:val="00751C41"/>
    <w:rsid w:val="007525D5"/>
    <w:rsid w:val="007528B5"/>
    <w:rsid w:val="007554B2"/>
    <w:rsid w:val="00755A8B"/>
    <w:rsid w:val="00756D9A"/>
    <w:rsid w:val="007570BB"/>
    <w:rsid w:val="007601A5"/>
    <w:rsid w:val="007605F0"/>
    <w:rsid w:val="007610A9"/>
    <w:rsid w:val="00761DE1"/>
    <w:rsid w:val="00762060"/>
    <w:rsid w:val="00762DDC"/>
    <w:rsid w:val="00764613"/>
    <w:rsid w:val="007717FF"/>
    <w:rsid w:val="00771F90"/>
    <w:rsid w:val="007725E5"/>
    <w:rsid w:val="00772A49"/>
    <w:rsid w:val="00772A8D"/>
    <w:rsid w:val="00775894"/>
    <w:rsid w:val="00776BBF"/>
    <w:rsid w:val="007809B7"/>
    <w:rsid w:val="0078102C"/>
    <w:rsid w:val="00781929"/>
    <w:rsid w:val="00781D10"/>
    <w:rsid w:val="00782789"/>
    <w:rsid w:val="007836E5"/>
    <w:rsid w:val="00785C22"/>
    <w:rsid w:val="0078655D"/>
    <w:rsid w:val="007905FB"/>
    <w:rsid w:val="0079083E"/>
    <w:rsid w:val="007922CB"/>
    <w:rsid w:val="007924A4"/>
    <w:rsid w:val="0079331D"/>
    <w:rsid w:val="007946C9"/>
    <w:rsid w:val="007946F4"/>
    <w:rsid w:val="00794D32"/>
    <w:rsid w:val="0079526D"/>
    <w:rsid w:val="00795692"/>
    <w:rsid w:val="00795D38"/>
    <w:rsid w:val="00796226"/>
    <w:rsid w:val="00796526"/>
    <w:rsid w:val="007967E8"/>
    <w:rsid w:val="0079696A"/>
    <w:rsid w:val="00797B1A"/>
    <w:rsid w:val="00797D34"/>
    <w:rsid w:val="007A0920"/>
    <w:rsid w:val="007A15D9"/>
    <w:rsid w:val="007A213E"/>
    <w:rsid w:val="007A3347"/>
    <w:rsid w:val="007A52E2"/>
    <w:rsid w:val="007A5AF2"/>
    <w:rsid w:val="007A7274"/>
    <w:rsid w:val="007B0D17"/>
    <w:rsid w:val="007B12D5"/>
    <w:rsid w:val="007B1439"/>
    <w:rsid w:val="007B19DA"/>
    <w:rsid w:val="007B26F7"/>
    <w:rsid w:val="007B2A7F"/>
    <w:rsid w:val="007B3DF1"/>
    <w:rsid w:val="007B471A"/>
    <w:rsid w:val="007B515A"/>
    <w:rsid w:val="007B5661"/>
    <w:rsid w:val="007B7196"/>
    <w:rsid w:val="007B7C19"/>
    <w:rsid w:val="007B7D74"/>
    <w:rsid w:val="007C0DFC"/>
    <w:rsid w:val="007C0EC6"/>
    <w:rsid w:val="007C1750"/>
    <w:rsid w:val="007C27A1"/>
    <w:rsid w:val="007C31BB"/>
    <w:rsid w:val="007C48FD"/>
    <w:rsid w:val="007C4F99"/>
    <w:rsid w:val="007C50CF"/>
    <w:rsid w:val="007C63E1"/>
    <w:rsid w:val="007D1E65"/>
    <w:rsid w:val="007D2DBA"/>
    <w:rsid w:val="007D33A1"/>
    <w:rsid w:val="007D3470"/>
    <w:rsid w:val="007D4354"/>
    <w:rsid w:val="007D4BF8"/>
    <w:rsid w:val="007D5278"/>
    <w:rsid w:val="007D622D"/>
    <w:rsid w:val="007D64BC"/>
    <w:rsid w:val="007D6621"/>
    <w:rsid w:val="007D6AD2"/>
    <w:rsid w:val="007D7997"/>
    <w:rsid w:val="007E0142"/>
    <w:rsid w:val="007E0723"/>
    <w:rsid w:val="007E12AD"/>
    <w:rsid w:val="007E2B4B"/>
    <w:rsid w:val="007E3593"/>
    <w:rsid w:val="007E615F"/>
    <w:rsid w:val="007E6876"/>
    <w:rsid w:val="007F0438"/>
    <w:rsid w:val="007F05DD"/>
    <w:rsid w:val="007F0EEC"/>
    <w:rsid w:val="007F20BA"/>
    <w:rsid w:val="007F252A"/>
    <w:rsid w:val="007F379F"/>
    <w:rsid w:val="007F4781"/>
    <w:rsid w:val="007F59FD"/>
    <w:rsid w:val="007F5AA0"/>
    <w:rsid w:val="007F611C"/>
    <w:rsid w:val="007F613C"/>
    <w:rsid w:val="007F74A9"/>
    <w:rsid w:val="008000E8"/>
    <w:rsid w:val="00800CD7"/>
    <w:rsid w:val="00801B2E"/>
    <w:rsid w:val="008032A7"/>
    <w:rsid w:val="00803F8D"/>
    <w:rsid w:val="0080537B"/>
    <w:rsid w:val="008053C8"/>
    <w:rsid w:val="008054E1"/>
    <w:rsid w:val="00805815"/>
    <w:rsid w:val="00805986"/>
    <w:rsid w:val="008060C5"/>
    <w:rsid w:val="00807129"/>
    <w:rsid w:val="008078F5"/>
    <w:rsid w:val="0081022F"/>
    <w:rsid w:val="00811D92"/>
    <w:rsid w:val="00812DE7"/>
    <w:rsid w:val="00812E7F"/>
    <w:rsid w:val="008131AD"/>
    <w:rsid w:val="0081492F"/>
    <w:rsid w:val="00814A1F"/>
    <w:rsid w:val="00814F53"/>
    <w:rsid w:val="0081559F"/>
    <w:rsid w:val="00820454"/>
    <w:rsid w:val="00820A3F"/>
    <w:rsid w:val="00820C9B"/>
    <w:rsid w:val="0082156F"/>
    <w:rsid w:val="00821B6B"/>
    <w:rsid w:val="00821F10"/>
    <w:rsid w:val="00821F58"/>
    <w:rsid w:val="0082239A"/>
    <w:rsid w:val="00822811"/>
    <w:rsid w:val="008248F0"/>
    <w:rsid w:val="008258C9"/>
    <w:rsid w:val="008327A2"/>
    <w:rsid w:val="008340CE"/>
    <w:rsid w:val="00834C3E"/>
    <w:rsid w:val="00835487"/>
    <w:rsid w:val="00836260"/>
    <w:rsid w:val="008400A6"/>
    <w:rsid w:val="00840EAC"/>
    <w:rsid w:val="00841606"/>
    <w:rsid w:val="008425B0"/>
    <w:rsid w:val="00842EC4"/>
    <w:rsid w:val="008447DD"/>
    <w:rsid w:val="00845BAC"/>
    <w:rsid w:val="008469A5"/>
    <w:rsid w:val="00847AAA"/>
    <w:rsid w:val="008503BF"/>
    <w:rsid w:val="0085115C"/>
    <w:rsid w:val="00851822"/>
    <w:rsid w:val="00851C92"/>
    <w:rsid w:val="0085219F"/>
    <w:rsid w:val="00852301"/>
    <w:rsid w:val="00853F92"/>
    <w:rsid w:val="008547BD"/>
    <w:rsid w:val="00854D97"/>
    <w:rsid w:val="0085524D"/>
    <w:rsid w:val="00856127"/>
    <w:rsid w:val="00857040"/>
    <w:rsid w:val="00857693"/>
    <w:rsid w:val="00860C84"/>
    <w:rsid w:val="00862199"/>
    <w:rsid w:val="00862423"/>
    <w:rsid w:val="00862D32"/>
    <w:rsid w:val="008632FD"/>
    <w:rsid w:val="008639EC"/>
    <w:rsid w:val="00863C51"/>
    <w:rsid w:val="00864755"/>
    <w:rsid w:val="00865EB6"/>
    <w:rsid w:val="008664EB"/>
    <w:rsid w:val="0086691D"/>
    <w:rsid w:val="00866928"/>
    <w:rsid w:val="008704C9"/>
    <w:rsid w:val="008719C3"/>
    <w:rsid w:val="00873B6B"/>
    <w:rsid w:val="00873C44"/>
    <w:rsid w:val="00874F8F"/>
    <w:rsid w:val="0087710F"/>
    <w:rsid w:val="0087728F"/>
    <w:rsid w:val="00877A2B"/>
    <w:rsid w:val="00880527"/>
    <w:rsid w:val="008806ED"/>
    <w:rsid w:val="00880952"/>
    <w:rsid w:val="0088221A"/>
    <w:rsid w:val="00882A02"/>
    <w:rsid w:val="00885493"/>
    <w:rsid w:val="00885A26"/>
    <w:rsid w:val="008879FF"/>
    <w:rsid w:val="00890067"/>
    <w:rsid w:val="008912EB"/>
    <w:rsid w:val="0089217B"/>
    <w:rsid w:val="00894139"/>
    <w:rsid w:val="00894476"/>
    <w:rsid w:val="00894617"/>
    <w:rsid w:val="00896239"/>
    <w:rsid w:val="008A0515"/>
    <w:rsid w:val="008A0AD9"/>
    <w:rsid w:val="008A0B35"/>
    <w:rsid w:val="008A1249"/>
    <w:rsid w:val="008A36B0"/>
    <w:rsid w:val="008A38C0"/>
    <w:rsid w:val="008A3B75"/>
    <w:rsid w:val="008A3FA7"/>
    <w:rsid w:val="008A557C"/>
    <w:rsid w:val="008A56DB"/>
    <w:rsid w:val="008A67DF"/>
    <w:rsid w:val="008A6D9A"/>
    <w:rsid w:val="008A7412"/>
    <w:rsid w:val="008A7BFD"/>
    <w:rsid w:val="008B0547"/>
    <w:rsid w:val="008B1947"/>
    <w:rsid w:val="008B1D06"/>
    <w:rsid w:val="008B2971"/>
    <w:rsid w:val="008B3C15"/>
    <w:rsid w:val="008B3C3B"/>
    <w:rsid w:val="008B3DE2"/>
    <w:rsid w:val="008B44A0"/>
    <w:rsid w:val="008B49EF"/>
    <w:rsid w:val="008B533E"/>
    <w:rsid w:val="008B53D5"/>
    <w:rsid w:val="008B646E"/>
    <w:rsid w:val="008B7215"/>
    <w:rsid w:val="008B730E"/>
    <w:rsid w:val="008B73E8"/>
    <w:rsid w:val="008B7599"/>
    <w:rsid w:val="008C15EC"/>
    <w:rsid w:val="008C27A5"/>
    <w:rsid w:val="008C3423"/>
    <w:rsid w:val="008C457B"/>
    <w:rsid w:val="008C5646"/>
    <w:rsid w:val="008C571A"/>
    <w:rsid w:val="008C63EB"/>
    <w:rsid w:val="008C6B58"/>
    <w:rsid w:val="008C7421"/>
    <w:rsid w:val="008D2465"/>
    <w:rsid w:val="008D2D33"/>
    <w:rsid w:val="008D44CA"/>
    <w:rsid w:val="008D67FD"/>
    <w:rsid w:val="008D76B3"/>
    <w:rsid w:val="008D78B2"/>
    <w:rsid w:val="008E014F"/>
    <w:rsid w:val="008E2697"/>
    <w:rsid w:val="008E4095"/>
    <w:rsid w:val="008E4682"/>
    <w:rsid w:val="008E4CD4"/>
    <w:rsid w:val="008E4DB7"/>
    <w:rsid w:val="008E50F4"/>
    <w:rsid w:val="008E5905"/>
    <w:rsid w:val="008E64BF"/>
    <w:rsid w:val="008E6DA4"/>
    <w:rsid w:val="008E7946"/>
    <w:rsid w:val="008E7BCA"/>
    <w:rsid w:val="008F04B0"/>
    <w:rsid w:val="008F1680"/>
    <w:rsid w:val="008F1C2F"/>
    <w:rsid w:val="008F2655"/>
    <w:rsid w:val="008F28A8"/>
    <w:rsid w:val="008F2D7E"/>
    <w:rsid w:val="008F3488"/>
    <w:rsid w:val="008F54DE"/>
    <w:rsid w:val="008F5947"/>
    <w:rsid w:val="008F5F61"/>
    <w:rsid w:val="008F6863"/>
    <w:rsid w:val="008F6F85"/>
    <w:rsid w:val="008F742C"/>
    <w:rsid w:val="009010B7"/>
    <w:rsid w:val="00903488"/>
    <w:rsid w:val="009039E1"/>
    <w:rsid w:val="0090414B"/>
    <w:rsid w:val="0090428F"/>
    <w:rsid w:val="00904947"/>
    <w:rsid w:val="00905025"/>
    <w:rsid w:val="00905B95"/>
    <w:rsid w:val="00906730"/>
    <w:rsid w:val="00907685"/>
    <w:rsid w:val="00911505"/>
    <w:rsid w:val="0091168C"/>
    <w:rsid w:val="00912749"/>
    <w:rsid w:val="00916304"/>
    <w:rsid w:val="00916CB2"/>
    <w:rsid w:val="009209B9"/>
    <w:rsid w:val="00924AE8"/>
    <w:rsid w:val="0092697D"/>
    <w:rsid w:val="00927941"/>
    <w:rsid w:val="00927FAB"/>
    <w:rsid w:val="00931B13"/>
    <w:rsid w:val="00931EEE"/>
    <w:rsid w:val="00932502"/>
    <w:rsid w:val="009334A6"/>
    <w:rsid w:val="00933F16"/>
    <w:rsid w:val="00933F95"/>
    <w:rsid w:val="0093457C"/>
    <w:rsid w:val="009349D0"/>
    <w:rsid w:val="00934AB7"/>
    <w:rsid w:val="00934B20"/>
    <w:rsid w:val="00936013"/>
    <w:rsid w:val="0093712F"/>
    <w:rsid w:val="0093756B"/>
    <w:rsid w:val="00940B99"/>
    <w:rsid w:val="00941560"/>
    <w:rsid w:val="009415AF"/>
    <w:rsid w:val="00941B59"/>
    <w:rsid w:val="00941DA9"/>
    <w:rsid w:val="009423A3"/>
    <w:rsid w:val="00942C24"/>
    <w:rsid w:val="00943EA5"/>
    <w:rsid w:val="009443C3"/>
    <w:rsid w:val="00944E9B"/>
    <w:rsid w:val="009460A9"/>
    <w:rsid w:val="00947F45"/>
    <w:rsid w:val="00952AE0"/>
    <w:rsid w:val="00952EC5"/>
    <w:rsid w:val="009544E5"/>
    <w:rsid w:val="00955BFB"/>
    <w:rsid w:val="00955E04"/>
    <w:rsid w:val="009566C7"/>
    <w:rsid w:val="00956B1C"/>
    <w:rsid w:val="00956DCB"/>
    <w:rsid w:val="00956F88"/>
    <w:rsid w:val="00957B33"/>
    <w:rsid w:val="009602D0"/>
    <w:rsid w:val="009622BF"/>
    <w:rsid w:val="00963373"/>
    <w:rsid w:val="0096350D"/>
    <w:rsid w:val="009653AA"/>
    <w:rsid w:val="00966F7E"/>
    <w:rsid w:val="009670A2"/>
    <w:rsid w:val="009672DA"/>
    <w:rsid w:val="009679D7"/>
    <w:rsid w:val="00967C64"/>
    <w:rsid w:val="00970D54"/>
    <w:rsid w:val="00972EBE"/>
    <w:rsid w:val="009743D0"/>
    <w:rsid w:val="00976BAE"/>
    <w:rsid w:val="00976CAC"/>
    <w:rsid w:val="00980588"/>
    <w:rsid w:val="00984374"/>
    <w:rsid w:val="00985CFF"/>
    <w:rsid w:val="00987A86"/>
    <w:rsid w:val="00990E74"/>
    <w:rsid w:val="00991A05"/>
    <w:rsid w:val="00991A19"/>
    <w:rsid w:val="00991BEB"/>
    <w:rsid w:val="00992F77"/>
    <w:rsid w:val="009934A2"/>
    <w:rsid w:val="00993CF2"/>
    <w:rsid w:val="00994085"/>
    <w:rsid w:val="00994469"/>
    <w:rsid w:val="00994EBC"/>
    <w:rsid w:val="00996094"/>
    <w:rsid w:val="00997CCB"/>
    <w:rsid w:val="00997D3D"/>
    <w:rsid w:val="009A0575"/>
    <w:rsid w:val="009A1B89"/>
    <w:rsid w:val="009A1ED1"/>
    <w:rsid w:val="009A44B9"/>
    <w:rsid w:val="009A6AA7"/>
    <w:rsid w:val="009A7013"/>
    <w:rsid w:val="009A701C"/>
    <w:rsid w:val="009A7192"/>
    <w:rsid w:val="009A73E0"/>
    <w:rsid w:val="009A7AEF"/>
    <w:rsid w:val="009B07CF"/>
    <w:rsid w:val="009B289E"/>
    <w:rsid w:val="009B2F6B"/>
    <w:rsid w:val="009B3FA9"/>
    <w:rsid w:val="009B49CD"/>
    <w:rsid w:val="009B596C"/>
    <w:rsid w:val="009B63F7"/>
    <w:rsid w:val="009B6968"/>
    <w:rsid w:val="009B72E1"/>
    <w:rsid w:val="009C05FF"/>
    <w:rsid w:val="009C085A"/>
    <w:rsid w:val="009C0DE4"/>
    <w:rsid w:val="009C1066"/>
    <w:rsid w:val="009C3099"/>
    <w:rsid w:val="009C37DF"/>
    <w:rsid w:val="009C4955"/>
    <w:rsid w:val="009C7CFC"/>
    <w:rsid w:val="009D0ED7"/>
    <w:rsid w:val="009D1AD2"/>
    <w:rsid w:val="009D5106"/>
    <w:rsid w:val="009D616C"/>
    <w:rsid w:val="009D70E5"/>
    <w:rsid w:val="009E24E2"/>
    <w:rsid w:val="009E3349"/>
    <w:rsid w:val="009E48F3"/>
    <w:rsid w:val="009E50A8"/>
    <w:rsid w:val="009E5C35"/>
    <w:rsid w:val="009E6AE3"/>
    <w:rsid w:val="009F06C4"/>
    <w:rsid w:val="009F125B"/>
    <w:rsid w:val="009F1897"/>
    <w:rsid w:val="009F1B45"/>
    <w:rsid w:val="009F4102"/>
    <w:rsid w:val="009F49C7"/>
    <w:rsid w:val="009F7824"/>
    <w:rsid w:val="009F7908"/>
    <w:rsid w:val="00A000D5"/>
    <w:rsid w:val="00A011C1"/>
    <w:rsid w:val="00A03330"/>
    <w:rsid w:val="00A05706"/>
    <w:rsid w:val="00A05954"/>
    <w:rsid w:val="00A060DA"/>
    <w:rsid w:val="00A06373"/>
    <w:rsid w:val="00A06661"/>
    <w:rsid w:val="00A10894"/>
    <w:rsid w:val="00A11372"/>
    <w:rsid w:val="00A11487"/>
    <w:rsid w:val="00A117E1"/>
    <w:rsid w:val="00A11D31"/>
    <w:rsid w:val="00A1238F"/>
    <w:rsid w:val="00A133F8"/>
    <w:rsid w:val="00A13F10"/>
    <w:rsid w:val="00A14D86"/>
    <w:rsid w:val="00A156A2"/>
    <w:rsid w:val="00A156AC"/>
    <w:rsid w:val="00A15CC3"/>
    <w:rsid w:val="00A15ECC"/>
    <w:rsid w:val="00A201A3"/>
    <w:rsid w:val="00A216A7"/>
    <w:rsid w:val="00A23C63"/>
    <w:rsid w:val="00A24D5D"/>
    <w:rsid w:val="00A24DF8"/>
    <w:rsid w:val="00A26A80"/>
    <w:rsid w:val="00A30092"/>
    <w:rsid w:val="00A3181D"/>
    <w:rsid w:val="00A33AA9"/>
    <w:rsid w:val="00A351FC"/>
    <w:rsid w:val="00A3553A"/>
    <w:rsid w:val="00A36018"/>
    <w:rsid w:val="00A36516"/>
    <w:rsid w:val="00A37D1B"/>
    <w:rsid w:val="00A4024B"/>
    <w:rsid w:val="00A428E8"/>
    <w:rsid w:val="00A438BC"/>
    <w:rsid w:val="00A44C70"/>
    <w:rsid w:val="00A44DCF"/>
    <w:rsid w:val="00A45821"/>
    <w:rsid w:val="00A45948"/>
    <w:rsid w:val="00A45BEA"/>
    <w:rsid w:val="00A460FB"/>
    <w:rsid w:val="00A4705E"/>
    <w:rsid w:val="00A47343"/>
    <w:rsid w:val="00A50DDC"/>
    <w:rsid w:val="00A513E9"/>
    <w:rsid w:val="00A52E6F"/>
    <w:rsid w:val="00A54A7F"/>
    <w:rsid w:val="00A57F1A"/>
    <w:rsid w:val="00A622A5"/>
    <w:rsid w:val="00A629D9"/>
    <w:rsid w:val="00A63299"/>
    <w:rsid w:val="00A63968"/>
    <w:rsid w:val="00A63A91"/>
    <w:rsid w:val="00A649A5"/>
    <w:rsid w:val="00A659A4"/>
    <w:rsid w:val="00A66202"/>
    <w:rsid w:val="00A665AB"/>
    <w:rsid w:val="00A712AC"/>
    <w:rsid w:val="00A71870"/>
    <w:rsid w:val="00A73960"/>
    <w:rsid w:val="00A73E4D"/>
    <w:rsid w:val="00A7475F"/>
    <w:rsid w:val="00A808B6"/>
    <w:rsid w:val="00A81A1A"/>
    <w:rsid w:val="00A81F6F"/>
    <w:rsid w:val="00A85B16"/>
    <w:rsid w:val="00A861BA"/>
    <w:rsid w:val="00A867D6"/>
    <w:rsid w:val="00A87967"/>
    <w:rsid w:val="00A91730"/>
    <w:rsid w:val="00A91C21"/>
    <w:rsid w:val="00A94122"/>
    <w:rsid w:val="00A95D0E"/>
    <w:rsid w:val="00A966BF"/>
    <w:rsid w:val="00A96F33"/>
    <w:rsid w:val="00AA0EBB"/>
    <w:rsid w:val="00AA1133"/>
    <w:rsid w:val="00AA28F2"/>
    <w:rsid w:val="00AA410F"/>
    <w:rsid w:val="00AA4E90"/>
    <w:rsid w:val="00AA6922"/>
    <w:rsid w:val="00AA790D"/>
    <w:rsid w:val="00AB1065"/>
    <w:rsid w:val="00AB11F6"/>
    <w:rsid w:val="00AB3DD6"/>
    <w:rsid w:val="00AB4125"/>
    <w:rsid w:val="00AB681E"/>
    <w:rsid w:val="00AB6828"/>
    <w:rsid w:val="00AC1C22"/>
    <w:rsid w:val="00AC3AFE"/>
    <w:rsid w:val="00AC3F91"/>
    <w:rsid w:val="00AC45A3"/>
    <w:rsid w:val="00AC487B"/>
    <w:rsid w:val="00AC59BE"/>
    <w:rsid w:val="00AC5CD0"/>
    <w:rsid w:val="00AC70B8"/>
    <w:rsid w:val="00AC7E2B"/>
    <w:rsid w:val="00AD063C"/>
    <w:rsid w:val="00AD075B"/>
    <w:rsid w:val="00AD2240"/>
    <w:rsid w:val="00AD2699"/>
    <w:rsid w:val="00AD29AA"/>
    <w:rsid w:val="00AD3C6B"/>
    <w:rsid w:val="00AD3E24"/>
    <w:rsid w:val="00AD4CC5"/>
    <w:rsid w:val="00AD5B88"/>
    <w:rsid w:val="00AD5E1C"/>
    <w:rsid w:val="00AD7C37"/>
    <w:rsid w:val="00AE1D9D"/>
    <w:rsid w:val="00AE275D"/>
    <w:rsid w:val="00AE2AC4"/>
    <w:rsid w:val="00AE2FEA"/>
    <w:rsid w:val="00AE3787"/>
    <w:rsid w:val="00AE3814"/>
    <w:rsid w:val="00AE3E8B"/>
    <w:rsid w:val="00AE4D41"/>
    <w:rsid w:val="00AE5281"/>
    <w:rsid w:val="00AE5B96"/>
    <w:rsid w:val="00AF03E8"/>
    <w:rsid w:val="00AF06D5"/>
    <w:rsid w:val="00AF0E90"/>
    <w:rsid w:val="00AF1D24"/>
    <w:rsid w:val="00AF22C4"/>
    <w:rsid w:val="00AF3AEC"/>
    <w:rsid w:val="00AF3D8F"/>
    <w:rsid w:val="00AF61C9"/>
    <w:rsid w:val="00AF62D0"/>
    <w:rsid w:val="00AF6D3D"/>
    <w:rsid w:val="00AF77CB"/>
    <w:rsid w:val="00AF7857"/>
    <w:rsid w:val="00AF7D46"/>
    <w:rsid w:val="00B00D6E"/>
    <w:rsid w:val="00B0101A"/>
    <w:rsid w:val="00B018BD"/>
    <w:rsid w:val="00B01C03"/>
    <w:rsid w:val="00B03674"/>
    <w:rsid w:val="00B03861"/>
    <w:rsid w:val="00B0467F"/>
    <w:rsid w:val="00B046DD"/>
    <w:rsid w:val="00B04ABB"/>
    <w:rsid w:val="00B04CCD"/>
    <w:rsid w:val="00B06294"/>
    <w:rsid w:val="00B077FC"/>
    <w:rsid w:val="00B10078"/>
    <w:rsid w:val="00B10A65"/>
    <w:rsid w:val="00B11D06"/>
    <w:rsid w:val="00B120AE"/>
    <w:rsid w:val="00B13781"/>
    <w:rsid w:val="00B14B73"/>
    <w:rsid w:val="00B14FED"/>
    <w:rsid w:val="00B156DC"/>
    <w:rsid w:val="00B16AF0"/>
    <w:rsid w:val="00B16CC0"/>
    <w:rsid w:val="00B16EA3"/>
    <w:rsid w:val="00B22B9A"/>
    <w:rsid w:val="00B236AB"/>
    <w:rsid w:val="00B23A0F"/>
    <w:rsid w:val="00B23CBF"/>
    <w:rsid w:val="00B24331"/>
    <w:rsid w:val="00B25A4F"/>
    <w:rsid w:val="00B2655F"/>
    <w:rsid w:val="00B31CE6"/>
    <w:rsid w:val="00B338C8"/>
    <w:rsid w:val="00B34A10"/>
    <w:rsid w:val="00B34C34"/>
    <w:rsid w:val="00B3536B"/>
    <w:rsid w:val="00B357F1"/>
    <w:rsid w:val="00B36206"/>
    <w:rsid w:val="00B3725E"/>
    <w:rsid w:val="00B378D5"/>
    <w:rsid w:val="00B42C86"/>
    <w:rsid w:val="00B435A7"/>
    <w:rsid w:val="00B44CAE"/>
    <w:rsid w:val="00B45C11"/>
    <w:rsid w:val="00B47559"/>
    <w:rsid w:val="00B47E62"/>
    <w:rsid w:val="00B5007B"/>
    <w:rsid w:val="00B51B31"/>
    <w:rsid w:val="00B543D8"/>
    <w:rsid w:val="00B553A0"/>
    <w:rsid w:val="00B5579A"/>
    <w:rsid w:val="00B55E96"/>
    <w:rsid w:val="00B5612D"/>
    <w:rsid w:val="00B5730E"/>
    <w:rsid w:val="00B57688"/>
    <w:rsid w:val="00B60845"/>
    <w:rsid w:val="00B60D07"/>
    <w:rsid w:val="00B6155D"/>
    <w:rsid w:val="00B62234"/>
    <w:rsid w:val="00B636D6"/>
    <w:rsid w:val="00B63ECE"/>
    <w:rsid w:val="00B6407A"/>
    <w:rsid w:val="00B64299"/>
    <w:rsid w:val="00B66045"/>
    <w:rsid w:val="00B67351"/>
    <w:rsid w:val="00B6739F"/>
    <w:rsid w:val="00B70F5A"/>
    <w:rsid w:val="00B71BE0"/>
    <w:rsid w:val="00B72577"/>
    <w:rsid w:val="00B757E8"/>
    <w:rsid w:val="00B764EC"/>
    <w:rsid w:val="00B80954"/>
    <w:rsid w:val="00B8113F"/>
    <w:rsid w:val="00B816E0"/>
    <w:rsid w:val="00B818DA"/>
    <w:rsid w:val="00B8383C"/>
    <w:rsid w:val="00B83FAF"/>
    <w:rsid w:val="00B87B9B"/>
    <w:rsid w:val="00B87D51"/>
    <w:rsid w:val="00B90C7F"/>
    <w:rsid w:val="00B90D31"/>
    <w:rsid w:val="00B91B71"/>
    <w:rsid w:val="00B91FAE"/>
    <w:rsid w:val="00B92441"/>
    <w:rsid w:val="00B975AA"/>
    <w:rsid w:val="00BA0572"/>
    <w:rsid w:val="00BA068C"/>
    <w:rsid w:val="00BA098C"/>
    <w:rsid w:val="00BA1A8D"/>
    <w:rsid w:val="00BA208A"/>
    <w:rsid w:val="00BA2F3B"/>
    <w:rsid w:val="00BA64F7"/>
    <w:rsid w:val="00BA72A5"/>
    <w:rsid w:val="00BA7DA9"/>
    <w:rsid w:val="00BA7ECD"/>
    <w:rsid w:val="00BB09DB"/>
    <w:rsid w:val="00BB10BB"/>
    <w:rsid w:val="00BB1BB9"/>
    <w:rsid w:val="00BB1C5E"/>
    <w:rsid w:val="00BB2EE6"/>
    <w:rsid w:val="00BB339D"/>
    <w:rsid w:val="00BB3520"/>
    <w:rsid w:val="00BB4521"/>
    <w:rsid w:val="00BB5470"/>
    <w:rsid w:val="00BB5485"/>
    <w:rsid w:val="00BB6CCE"/>
    <w:rsid w:val="00BC01AD"/>
    <w:rsid w:val="00BC02EB"/>
    <w:rsid w:val="00BC0D0E"/>
    <w:rsid w:val="00BC0DA9"/>
    <w:rsid w:val="00BC1E12"/>
    <w:rsid w:val="00BC2370"/>
    <w:rsid w:val="00BC3B65"/>
    <w:rsid w:val="00BC49A5"/>
    <w:rsid w:val="00BC4A95"/>
    <w:rsid w:val="00BC547D"/>
    <w:rsid w:val="00BC557E"/>
    <w:rsid w:val="00BC7302"/>
    <w:rsid w:val="00BD124A"/>
    <w:rsid w:val="00BD1A19"/>
    <w:rsid w:val="00BD26C7"/>
    <w:rsid w:val="00BD28BC"/>
    <w:rsid w:val="00BD2C29"/>
    <w:rsid w:val="00BD438B"/>
    <w:rsid w:val="00BD457B"/>
    <w:rsid w:val="00BD5155"/>
    <w:rsid w:val="00BD5B87"/>
    <w:rsid w:val="00BD7199"/>
    <w:rsid w:val="00BE00AE"/>
    <w:rsid w:val="00BE100E"/>
    <w:rsid w:val="00BE16B1"/>
    <w:rsid w:val="00BE283C"/>
    <w:rsid w:val="00BE3BD2"/>
    <w:rsid w:val="00BE4589"/>
    <w:rsid w:val="00BE56F6"/>
    <w:rsid w:val="00BE5703"/>
    <w:rsid w:val="00BE5EAA"/>
    <w:rsid w:val="00BE744C"/>
    <w:rsid w:val="00BF0441"/>
    <w:rsid w:val="00BF0E33"/>
    <w:rsid w:val="00BF11BC"/>
    <w:rsid w:val="00BF1269"/>
    <w:rsid w:val="00BF25DD"/>
    <w:rsid w:val="00BF3AE2"/>
    <w:rsid w:val="00BF4788"/>
    <w:rsid w:val="00BF53F7"/>
    <w:rsid w:val="00BF5F02"/>
    <w:rsid w:val="00BF75E7"/>
    <w:rsid w:val="00BF7652"/>
    <w:rsid w:val="00C03104"/>
    <w:rsid w:val="00C03E55"/>
    <w:rsid w:val="00C05B3A"/>
    <w:rsid w:val="00C060F8"/>
    <w:rsid w:val="00C064BA"/>
    <w:rsid w:val="00C10256"/>
    <w:rsid w:val="00C10277"/>
    <w:rsid w:val="00C11685"/>
    <w:rsid w:val="00C1196B"/>
    <w:rsid w:val="00C13450"/>
    <w:rsid w:val="00C14EA7"/>
    <w:rsid w:val="00C154B4"/>
    <w:rsid w:val="00C15E1F"/>
    <w:rsid w:val="00C161BD"/>
    <w:rsid w:val="00C16455"/>
    <w:rsid w:val="00C20664"/>
    <w:rsid w:val="00C2158D"/>
    <w:rsid w:val="00C219D9"/>
    <w:rsid w:val="00C225AC"/>
    <w:rsid w:val="00C22D67"/>
    <w:rsid w:val="00C2379B"/>
    <w:rsid w:val="00C23B8A"/>
    <w:rsid w:val="00C23E10"/>
    <w:rsid w:val="00C2524A"/>
    <w:rsid w:val="00C26FD7"/>
    <w:rsid w:val="00C27E1C"/>
    <w:rsid w:val="00C30707"/>
    <w:rsid w:val="00C30836"/>
    <w:rsid w:val="00C30B16"/>
    <w:rsid w:val="00C31C90"/>
    <w:rsid w:val="00C33FB5"/>
    <w:rsid w:val="00C3479B"/>
    <w:rsid w:val="00C36EDF"/>
    <w:rsid w:val="00C37654"/>
    <w:rsid w:val="00C40C4E"/>
    <w:rsid w:val="00C41415"/>
    <w:rsid w:val="00C4159D"/>
    <w:rsid w:val="00C44050"/>
    <w:rsid w:val="00C44758"/>
    <w:rsid w:val="00C44E4F"/>
    <w:rsid w:val="00C4600E"/>
    <w:rsid w:val="00C46921"/>
    <w:rsid w:val="00C522D8"/>
    <w:rsid w:val="00C52787"/>
    <w:rsid w:val="00C5306C"/>
    <w:rsid w:val="00C542B3"/>
    <w:rsid w:val="00C55240"/>
    <w:rsid w:val="00C60A20"/>
    <w:rsid w:val="00C61C59"/>
    <w:rsid w:val="00C6222F"/>
    <w:rsid w:val="00C63FC8"/>
    <w:rsid w:val="00C64777"/>
    <w:rsid w:val="00C66F8F"/>
    <w:rsid w:val="00C71AD1"/>
    <w:rsid w:val="00C74C0A"/>
    <w:rsid w:val="00C7511E"/>
    <w:rsid w:val="00C766F8"/>
    <w:rsid w:val="00C803F7"/>
    <w:rsid w:val="00C818F7"/>
    <w:rsid w:val="00C81999"/>
    <w:rsid w:val="00C82B87"/>
    <w:rsid w:val="00C8349E"/>
    <w:rsid w:val="00C84252"/>
    <w:rsid w:val="00C8507F"/>
    <w:rsid w:val="00C85B2C"/>
    <w:rsid w:val="00C8601A"/>
    <w:rsid w:val="00C873C3"/>
    <w:rsid w:val="00C8746B"/>
    <w:rsid w:val="00C92F5B"/>
    <w:rsid w:val="00C94E80"/>
    <w:rsid w:val="00CA0873"/>
    <w:rsid w:val="00CA1087"/>
    <w:rsid w:val="00CA2822"/>
    <w:rsid w:val="00CA2C01"/>
    <w:rsid w:val="00CA470A"/>
    <w:rsid w:val="00CA496E"/>
    <w:rsid w:val="00CA5DF6"/>
    <w:rsid w:val="00CA7AA8"/>
    <w:rsid w:val="00CA7F10"/>
    <w:rsid w:val="00CB0371"/>
    <w:rsid w:val="00CB0A51"/>
    <w:rsid w:val="00CB237E"/>
    <w:rsid w:val="00CB2FAA"/>
    <w:rsid w:val="00CB46D1"/>
    <w:rsid w:val="00CB496E"/>
    <w:rsid w:val="00CB4BE5"/>
    <w:rsid w:val="00CB6362"/>
    <w:rsid w:val="00CB696C"/>
    <w:rsid w:val="00CB6D1A"/>
    <w:rsid w:val="00CB73F5"/>
    <w:rsid w:val="00CC172F"/>
    <w:rsid w:val="00CC21F2"/>
    <w:rsid w:val="00CC4779"/>
    <w:rsid w:val="00CC5981"/>
    <w:rsid w:val="00CC5B85"/>
    <w:rsid w:val="00CC5D76"/>
    <w:rsid w:val="00CD119D"/>
    <w:rsid w:val="00CD1651"/>
    <w:rsid w:val="00CD267E"/>
    <w:rsid w:val="00CD2C3B"/>
    <w:rsid w:val="00CD3163"/>
    <w:rsid w:val="00CD3E2E"/>
    <w:rsid w:val="00CD3E9C"/>
    <w:rsid w:val="00CD6425"/>
    <w:rsid w:val="00CD6662"/>
    <w:rsid w:val="00CE1847"/>
    <w:rsid w:val="00CE1CAE"/>
    <w:rsid w:val="00CE252F"/>
    <w:rsid w:val="00CE2AD3"/>
    <w:rsid w:val="00CE3309"/>
    <w:rsid w:val="00CE3D39"/>
    <w:rsid w:val="00CE3FCA"/>
    <w:rsid w:val="00CE4A55"/>
    <w:rsid w:val="00CE6832"/>
    <w:rsid w:val="00CE684F"/>
    <w:rsid w:val="00CF3B5F"/>
    <w:rsid w:val="00CF4344"/>
    <w:rsid w:val="00CF5A90"/>
    <w:rsid w:val="00CF5C7D"/>
    <w:rsid w:val="00CF5FCF"/>
    <w:rsid w:val="00CF644E"/>
    <w:rsid w:val="00CF6C8B"/>
    <w:rsid w:val="00CF71D1"/>
    <w:rsid w:val="00CF7374"/>
    <w:rsid w:val="00CF75B9"/>
    <w:rsid w:val="00CF7F4A"/>
    <w:rsid w:val="00D01AD4"/>
    <w:rsid w:val="00D01FA8"/>
    <w:rsid w:val="00D02368"/>
    <w:rsid w:val="00D02976"/>
    <w:rsid w:val="00D02C8F"/>
    <w:rsid w:val="00D030B8"/>
    <w:rsid w:val="00D043AB"/>
    <w:rsid w:val="00D043E4"/>
    <w:rsid w:val="00D046C6"/>
    <w:rsid w:val="00D055E7"/>
    <w:rsid w:val="00D065B1"/>
    <w:rsid w:val="00D078E3"/>
    <w:rsid w:val="00D07BBA"/>
    <w:rsid w:val="00D102F2"/>
    <w:rsid w:val="00D10486"/>
    <w:rsid w:val="00D108BF"/>
    <w:rsid w:val="00D11381"/>
    <w:rsid w:val="00D135EE"/>
    <w:rsid w:val="00D14323"/>
    <w:rsid w:val="00D147C9"/>
    <w:rsid w:val="00D165D1"/>
    <w:rsid w:val="00D206F4"/>
    <w:rsid w:val="00D20906"/>
    <w:rsid w:val="00D20A16"/>
    <w:rsid w:val="00D21085"/>
    <w:rsid w:val="00D22676"/>
    <w:rsid w:val="00D22B7F"/>
    <w:rsid w:val="00D2386C"/>
    <w:rsid w:val="00D243AE"/>
    <w:rsid w:val="00D24D39"/>
    <w:rsid w:val="00D27109"/>
    <w:rsid w:val="00D30E41"/>
    <w:rsid w:val="00D30E7B"/>
    <w:rsid w:val="00D30E85"/>
    <w:rsid w:val="00D3168D"/>
    <w:rsid w:val="00D31776"/>
    <w:rsid w:val="00D337B3"/>
    <w:rsid w:val="00D33DAD"/>
    <w:rsid w:val="00D36A8B"/>
    <w:rsid w:val="00D37238"/>
    <w:rsid w:val="00D40318"/>
    <w:rsid w:val="00D4031B"/>
    <w:rsid w:val="00D444EE"/>
    <w:rsid w:val="00D447A6"/>
    <w:rsid w:val="00D454EA"/>
    <w:rsid w:val="00D456A9"/>
    <w:rsid w:val="00D47628"/>
    <w:rsid w:val="00D51F49"/>
    <w:rsid w:val="00D52232"/>
    <w:rsid w:val="00D52591"/>
    <w:rsid w:val="00D525BE"/>
    <w:rsid w:val="00D55309"/>
    <w:rsid w:val="00D556A6"/>
    <w:rsid w:val="00D56B96"/>
    <w:rsid w:val="00D56CC6"/>
    <w:rsid w:val="00D62496"/>
    <w:rsid w:val="00D63314"/>
    <w:rsid w:val="00D633A7"/>
    <w:rsid w:val="00D6408F"/>
    <w:rsid w:val="00D642F9"/>
    <w:rsid w:val="00D64CDA"/>
    <w:rsid w:val="00D64FA1"/>
    <w:rsid w:val="00D65096"/>
    <w:rsid w:val="00D6660E"/>
    <w:rsid w:val="00D70272"/>
    <w:rsid w:val="00D70C88"/>
    <w:rsid w:val="00D719DF"/>
    <w:rsid w:val="00D7369E"/>
    <w:rsid w:val="00D7441D"/>
    <w:rsid w:val="00D746AD"/>
    <w:rsid w:val="00D74EE4"/>
    <w:rsid w:val="00D75BA4"/>
    <w:rsid w:val="00D77F19"/>
    <w:rsid w:val="00D80649"/>
    <w:rsid w:val="00D80BB7"/>
    <w:rsid w:val="00D8100A"/>
    <w:rsid w:val="00D819B3"/>
    <w:rsid w:val="00D8210F"/>
    <w:rsid w:val="00D8252E"/>
    <w:rsid w:val="00D842B3"/>
    <w:rsid w:val="00D844D2"/>
    <w:rsid w:val="00D84CF0"/>
    <w:rsid w:val="00D85152"/>
    <w:rsid w:val="00D85A0F"/>
    <w:rsid w:val="00D869A1"/>
    <w:rsid w:val="00D87163"/>
    <w:rsid w:val="00D87292"/>
    <w:rsid w:val="00D9150E"/>
    <w:rsid w:val="00D920D1"/>
    <w:rsid w:val="00D931F7"/>
    <w:rsid w:val="00D93B1F"/>
    <w:rsid w:val="00DA0F4E"/>
    <w:rsid w:val="00DA1E92"/>
    <w:rsid w:val="00DA2857"/>
    <w:rsid w:val="00DA36C8"/>
    <w:rsid w:val="00DA5630"/>
    <w:rsid w:val="00DA5837"/>
    <w:rsid w:val="00DA5E9E"/>
    <w:rsid w:val="00DA6D3A"/>
    <w:rsid w:val="00DB076E"/>
    <w:rsid w:val="00DB0779"/>
    <w:rsid w:val="00DB2006"/>
    <w:rsid w:val="00DB3253"/>
    <w:rsid w:val="00DB6B7A"/>
    <w:rsid w:val="00DB6FF4"/>
    <w:rsid w:val="00DC0B6B"/>
    <w:rsid w:val="00DC0BD6"/>
    <w:rsid w:val="00DC1B62"/>
    <w:rsid w:val="00DC1D63"/>
    <w:rsid w:val="00DC2ABB"/>
    <w:rsid w:val="00DC3692"/>
    <w:rsid w:val="00DC43F2"/>
    <w:rsid w:val="00DC59D1"/>
    <w:rsid w:val="00DC6877"/>
    <w:rsid w:val="00DC6A56"/>
    <w:rsid w:val="00DD054C"/>
    <w:rsid w:val="00DD1699"/>
    <w:rsid w:val="00DD2543"/>
    <w:rsid w:val="00DD277A"/>
    <w:rsid w:val="00DD354B"/>
    <w:rsid w:val="00DD47B4"/>
    <w:rsid w:val="00DD6446"/>
    <w:rsid w:val="00DD6F37"/>
    <w:rsid w:val="00DD7067"/>
    <w:rsid w:val="00DD7E63"/>
    <w:rsid w:val="00DE02A8"/>
    <w:rsid w:val="00DE2EA5"/>
    <w:rsid w:val="00DE3577"/>
    <w:rsid w:val="00DE43B4"/>
    <w:rsid w:val="00DE4500"/>
    <w:rsid w:val="00DE46C6"/>
    <w:rsid w:val="00DE59FA"/>
    <w:rsid w:val="00DE6C02"/>
    <w:rsid w:val="00DF0348"/>
    <w:rsid w:val="00DF19B1"/>
    <w:rsid w:val="00DF1DF6"/>
    <w:rsid w:val="00DF2AB7"/>
    <w:rsid w:val="00DF2B9A"/>
    <w:rsid w:val="00DF37CD"/>
    <w:rsid w:val="00DF3832"/>
    <w:rsid w:val="00DF45EB"/>
    <w:rsid w:val="00DF5E52"/>
    <w:rsid w:val="00DF696F"/>
    <w:rsid w:val="00DF774D"/>
    <w:rsid w:val="00DF7931"/>
    <w:rsid w:val="00DF7F7F"/>
    <w:rsid w:val="00E01030"/>
    <w:rsid w:val="00E03093"/>
    <w:rsid w:val="00E03A42"/>
    <w:rsid w:val="00E0464B"/>
    <w:rsid w:val="00E0518F"/>
    <w:rsid w:val="00E05377"/>
    <w:rsid w:val="00E05E9C"/>
    <w:rsid w:val="00E06227"/>
    <w:rsid w:val="00E06F5D"/>
    <w:rsid w:val="00E0703F"/>
    <w:rsid w:val="00E07207"/>
    <w:rsid w:val="00E10B43"/>
    <w:rsid w:val="00E123E0"/>
    <w:rsid w:val="00E14A09"/>
    <w:rsid w:val="00E15508"/>
    <w:rsid w:val="00E15D96"/>
    <w:rsid w:val="00E16E2A"/>
    <w:rsid w:val="00E17389"/>
    <w:rsid w:val="00E1767F"/>
    <w:rsid w:val="00E20ED7"/>
    <w:rsid w:val="00E210F1"/>
    <w:rsid w:val="00E221EB"/>
    <w:rsid w:val="00E258D5"/>
    <w:rsid w:val="00E26C3D"/>
    <w:rsid w:val="00E26FDB"/>
    <w:rsid w:val="00E27743"/>
    <w:rsid w:val="00E30603"/>
    <w:rsid w:val="00E32DE6"/>
    <w:rsid w:val="00E32FCB"/>
    <w:rsid w:val="00E3303F"/>
    <w:rsid w:val="00E3570A"/>
    <w:rsid w:val="00E3634A"/>
    <w:rsid w:val="00E37DB3"/>
    <w:rsid w:val="00E40098"/>
    <w:rsid w:val="00E417A4"/>
    <w:rsid w:val="00E4357E"/>
    <w:rsid w:val="00E44D25"/>
    <w:rsid w:val="00E452A2"/>
    <w:rsid w:val="00E45832"/>
    <w:rsid w:val="00E46FC7"/>
    <w:rsid w:val="00E47263"/>
    <w:rsid w:val="00E5024D"/>
    <w:rsid w:val="00E50281"/>
    <w:rsid w:val="00E50E0E"/>
    <w:rsid w:val="00E51AEB"/>
    <w:rsid w:val="00E5227E"/>
    <w:rsid w:val="00E54BEC"/>
    <w:rsid w:val="00E571A0"/>
    <w:rsid w:val="00E65560"/>
    <w:rsid w:val="00E66AB0"/>
    <w:rsid w:val="00E674B2"/>
    <w:rsid w:val="00E67932"/>
    <w:rsid w:val="00E70C14"/>
    <w:rsid w:val="00E717F5"/>
    <w:rsid w:val="00E72919"/>
    <w:rsid w:val="00E7616E"/>
    <w:rsid w:val="00E765AC"/>
    <w:rsid w:val="00E77662"/>
    <w:rsid w:val="00E83551"/>
    <w:rsid w:val="00E83E71"/>
    <w:rsid w:val="00E84578"/>
    <w:rsid w:val="00E846AD"/>
    <w:rsid w:val="00E84CC4"/>
    <w:rsid w:val="00E85891"/>
    <w:rsid w:val="00E85A40"/>
    <w:rsid w:val="00E866D1"/>
    <w:rsid w:val="00E86CF5"/>
    <w:rsid w:val="00E86E01"/>
    <w:rsid w:val="00E903E1"/>
    <w:rsid w:val="00E92776"/>
    <w:rsid w:val="00E931B6"/>
    <w:rsid w:val="00E94B03"/>
    <w:rsid w:val="00E951BF"/>
    <w:rsid w:val="00E968E1"/>
    <w:rsid w:val="00E97B7C"/>
    <w:rsid w:val="00EA01C1"/>
    <w:rsid w:val="00EA25EE"/>
    <w:rsid w:val="00EA281E"/>
    <w:rsid w:val="00EA2A6F"/>
    <w:rsid w:val="00EA5DFE"/>
    <w:rsid w:val="00EA710E"/>
    <w:rsid w:val="00EA78D1"/>
    <w:rsid w:val="00EB0D80"/>
    <w:rsid w:val="00EB2A9F"/>
    <w:rsid w:val="00EB2D63"/>
    <w:rsid w:val="00EB3EF6"/>
    <w:rsid w:val="00EB465D"/>
    <w:rsid w:val="00EB55A8"/>
    <w:rsid w:val="00EB6CB2"/>
    <w:rsid w:val="00EB78E5"/>
    <w:rsid w:val="00EC0F6C"/>
    <w:rsid w:val="00EC34B3"/>
    <w:rsid w:val="00EC35CC"/>
    <w:rsid w:val="00EC58DF"/>
    <w:rsid w:val="00EC5A5E"/>
    <w:rsid w:val="00EC5C29"/>
    <w:rsid w:val="00EC73E9"/>
    <w:rsid w:val="00EC7C5A"/>
    <w:rsid w:val="00ED19F4"/>
    <w:rsid w:val="00ED275C"/>
    <w:rsid w:val="00ED2958"/>
    <w:rsid w:val="00ED2B4E"/>
    <w:rsid w:val="00ED3D87"/>
    <w:rsid w:val="00ED478F"/>
    <w:rsid w:val="00ED513A"/>
    <w:rsid w:val="00ED7CDE"/>
    <w:rsid w:val="00EE0052"/>
    <w:rsid w:val="00EE0540"/>
    <w:rsid w:val="00EE2018"/>
    <w:rsid w:val="00EE267C"/>
    <w:rsid w:val="00EE404C"/>
    <w:rsid w:val="00EE42BA"/>
    <w:rsid w:val="00EE4534"/>
    <w:rsid w:val="00EE5132"/>
    <w:rsid w:val="00EE520A"/>
    <w:rsid w:val="00EE614B"/>
    <w:rsid w:val="00EE6DA0"/>
    <w:rsid w:val="00EE7402"/>
    <w:rsid w:val="00EF1A98"/>
    <w:rsid w:val="00EF2599"/>
    <w:rsid w:val="00EF4113"/>
    <w:rsid w:val="00EF4858"/>
    <w:rsid w:val="00EF625F"/>
    <w:rsid w:val="00EF6D2D"/>
    <w:rsid w:val="00F005B2"/>
    <w:rsid w:val="00F01A14"/>
    <w:rsid w:val="00F02440"/>
    <w:rsid w:val="00F027C4"/>
    <w:rsid w:val="00F02B47"/>
    <w:rsid w:val="00F02ECE"/>
    <w:rsid w:val="00F03F4C"/>
    <w:rsid w:val="00F043C3"/>
    <w:rsid w:val="00F057E3"/>
    <w:rsid w:val="00F06288"/>
    <w:rsid w:val="00F10A8A"/>
    <w:rsid w:val="00F10D79"/>
    <w:rsid w:val="00F110AB"/>
    <w:rsid w:val="00F11118"/>
    <w:rsid w:val="00F1111B"/>
    <w:rsid w:val="00F125D3"/>
    <w:rsid w:val="00F1397A"/>
    <w:rsid w:val="00F13F13"/>
    <w:rsid w:val="00F14007"/>
    <w:rsid w:val="00F14240"/>
    <w:rsid w:val="00F157D6"/>
    <w:rsid w:val="00F202D7"/>
    <w:rsid w:val="00F20931"/>
    <w:rsid w:val="00F216E2"/>
    <w:rsid w:val="00F22BA3"/>
    <w:rsid w:val="00F22EB0"/>
    <w:rsid w:val="00F23D0F"/>
    <w:rsid w:val="00F23DF1"/>
    <w:rsid w:val="00F249BB"/>
    <w:rsid w:val="00F316DF"/>
    <w:rsid w:val="00F3335E"/>
    <w:rsid w:val="00F35646"/>
    <w:rsid w:val="00F35664"/>
    <w:rsid w:val="00F35D47"/>
    <w:rsid w:val="00F37B53"/>
    <w:rsid w:val="00F42A62"/>
    <w:rsid w:val="00F438FE"/>
    <w:rsid w:val="00F43B05"/>
    <w:rsid w:val="00F44EF0"/>
    <w:rsid w:val="00F46018"/>
    <w:rsid w:val="00F46286"/>
    <w:rsid w:val="00F46A17"/>
    <w:rsid w:val="00F4714D"/>
    <w:rsid w:val="00F47520"/>
    <w:rsid w:val="00F51114"/>
    <w:rsid w:val="00F52014"/>
    <w:rsid w:val="00F543D7"/>
    <w:rsid w:val="00F54B29"/>
    <w:rsid w:val="00F54C31"/>
    <w:rsid w:val="00F5560D"/>
    <w:rsid w:val="00F556F1"/>
    <w:rsid w:val="00F56E58"/>
    <w:rsid w:val="00F60718"/>
    <w:rsid w:val="00F634A0"/>
    <w:rsid w:val="00F662EB"/>
    <w:rsid w:val="00F674D1"/>
    <w:rsid w:val="00F72116"/>
    <w:rsid w:val="00F7213F"/>
    <w:rsid w:val="00F72214"/>
    <w:rsid w:val="00F738A3"/>
    <w:rsid w:val="00F75348"/>
    <w:rsid w:val="00F7558F"/>
    <w:rsid w:val="00F76278"/>
    <w:rsid w:val="00F76D13"/>
    <w:rsid w:val="00F76F04"/>
    <w:rsid w:val="00F777C8"/>
    <w:rsid w:val="00F77CB5"/>
    <w:rsid w:val="00F85183"/>
    <w:rsid w:val="00F901D0"/>
    <w:rsid w:val="00F9070B"/>
    <w:rsid w:val="00F92118"/>
    <w:rsid w:val="00F9428E"/>
    <w:rsid w:val="00F95C7F"/>
    <w:rsid w:val="00F96F65"/>
    <w:rsid w:val="00F971A3"/>
    <w:rsid w:val="00F97CEF"/>
    <w:rsid w:val="00FA127F"/>
    <w:rsid w:val="00FA1A4B"/>
    <w:rsid w:val="00FA250E"/>
    <w:rsid w:val="00FA670C"/>
    <w:rsid w:val="00FA6A55"/>
    <w:rsid w:val="00FA6ADB"/>
    <w:rsid w:val="00FA6BCF"/>
    <w:rsid w:val="00FA6E72"/>
    <w:rsid w:val="00FA6F0E"/>
    <w:rsid w:val="00FA7160"/>
    <w:rsid w:val="00FA7D01"/>
    <w:rsid w:val="00FB0BDA"/>
    <w:rsid w:val="00FB1323"/>
    <w:rsid w:val="00FB176D"/>
    <w:rsid w:val="00FB3297"/>
    <w:rsid w:val="00FB3626"/>
    <w:rsid w:val="00FB3EBB"/>
    <w:rsid w:val="00FB4596"/>
    <w:rsid w:val="00FB4F42"/>
    <w:rsid w:val="00FB54B9"/>
    <w:rsid w:val="00FB6B97"/>
    <w:rsid w:val="00FC04AB"/>
    <w:rsid w:val="00FC17D6"/>
    <w:rsid w:val="00FC3108"/>
    <w:rsid w:val="00FC31D4"/>
    <w:rsid w:val="00FC576B"/>
    <w:rsid w:val="00FC61B2"/>
    <w:rsid w:val="00FC68AD"/>
    <w:rsid w:val="00FC6CF3"/>
    <w:rsid w:val="00FC7E50"/>
    <w:rsid w:val="00FD199F"/>
    <w:rsid w:val="00FD3F72"/>
    <w:rsid w:val="00FD5F63"/>
    <w:rsid w:val="00FD6745"/>
    <w:rsid w:val="00FD6A67"/>
    <w:rsid w:val="00FD6ABD"/>
    <w:rsid w:val="00FE0689"/>
    <w:rsid w:val="00FE2E36"/>
    <w:rsid w:val="00FE3A4A"/>
    <w:rsid w:val="00FE6709"/>
    <w:rsid w:val="00FE7414"/>
    <w:rsid w:val="00FF04B4"/>
    <w:rsid w:val="00FF1535"/>
    <w:rsid w:val="00FF29F1"/>
    <w:rsid w:val="00FF29F4"/>
    <w:rsid w:val="00FF2E38"/>
    <w:rsid w:val="00FF3CED"/>
    <w:rsid w:val="00FF40C7"/>
    <w:rsid w:val="00FF5489"/>
    <w:rsid w:val="00FF5893"/>
    <w:rsid w:val="00FF5955"/>
    <w:rsid w:val="00FF6161"/>
    <w:rsid w:val="00FF707E"/>
    <w:rsid w:val="00FF766A"/>
    <w:rsid w:val="00FF79BB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31776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821F58"/>
    <w:pPr>
      <w:keepNext/>
      <w:widowControl/>
      <w:ind w:firstLine="0"/>
      <w:outlineLvl w:val="0"/>
    </w:pPr>
    <w:rPr>
      <w:b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FA6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link w:val="50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  <w:lang w:val="x-none" w:eastAsia="x-none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8">
    <w:name w:val="heading 8"/>
    <w:basedOn w:val="a1"/>
    <w:next w:val="a1"/>
    <w:link w:val="80"/>
    <w:semiHidden/>
    <w:unhideWhenUsed/>
    <w:qFormat/>
    <w:rsid w:val="00B1378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toc 2"/>
    <w:basedOn w:val="a1"/>
    <w:next w:val="a1"/>
    <w:autoRedefine/>
    <w:semiHidden/>
    <w:rsid w:val="00F20931"/>
    <w:pPr>
      <w:widowControl/>
      <w:tabs>
        <w:tab w:val="right" w:leader="dot" w:pos="9345"/>
      </w:tabs>
      <w:ind w:left="720" w:firstLine="0"/>
    </w:pPr>
  </w:style>
  <w:style w:type="character" w:styleId="a5">
    <w:name w:val="Hyperlink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uiPriority w:val="99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uiPriority w:val="9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uiPriority w:val="99"/>
    <w:rsid w:val="0025246E"/>
    <w:rPr>
      <w:sz w:val="24"/>
      <w:szCs w:val="24"/>
      <w:lang w:val="ru-RU" w:eastAsia="ru-RU" w:bidi="ar-SA"/>
    </w:rPr>
  </w:style>
  <w:style w:type="paragraph" w:styleId="51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semiHidden/>
    <w:rsid w:val="00F20931"/>
    <w:pPr>
      <w:widowControl/>
      <w:spacing w:line="312" w:lineRule="auto"/>
      <w:ind w:left="720" w:firstLine="709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uiPriority w:val="99"/>
    <w:rsid w:val="00CF71D1"/>
    <w:pPr>
      <w:widowControl/>
      <w:numPr>
        <w:numId w:val="2"/>
      </w:numPr>
      <w:spacing w:before="100" w:beforeAutospacing="1" w:after="100" w:afterAutospacing="1"/>
      <w:ind w:left="0" w:firstLine="0"/>
      <w:jc w:val="left"/>
    </w:pPr>
  </w:style>
  <w:style w:type="paragraph" w:styleId="31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0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34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аголовок 2"/>
    <w:basedOn w:val="a1"/>
    <w:next w:val="a1"/>
    <w:rsid w:val="00395249"/>
    <w:pPr>
      <w:keepNext/>
      <w:widowControl/>
      <w:ind w:firstLine="0"/>
      <w:jc w:val="center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821F58"/>
    <w:rPr>
      <w:b/>
    </w:rPr>
  </w:style>
  <w:style w:type="paragraph" w:customStyle="1" w:styleId="13">
    <w:name w:val="заголовок 1"/>
    <w:basedOn w:val="a1"/>
    <w:next w:val="a1"/>
    <w:rsid w:val="00821F58"/>
    <w:pPr>
      <w:keepNext/>
      <w:widowControl/>
      <w:ind w:firstLine="0"/>
    </w:pPr>
    <w:rPr>
      <w:sz w:val="28"/>
      <w:szCs w:val="20"/>
    </w:rPr>
  </w:style>
  <w:style w:type="paragraph" w:customStyle="1" w:styleId="32">
    <w:name w:val="заголовок 3"/>
    <w:basedOn w:val="a1"/>
    <w:next w:val="a1"/>
    <w:rsid w:val="00821F58"/>
    <w:pPr>
      <w:keepNext/>
      <w:widowControl/>
      <w:ind w:firstLine="0"/>
      <w:jc w:val="left"/>
    </w:pPr>
    <w:rPr>
      <w:b/>
      <w:sz w:val="20"/>
      <w:szCs w:val="20"/>
    </w:rPr>
  </w:style>
  <w:style w:type="character" w:customStyle="1" w:styleId="af6">
    <w:name w:val="Основной шрифт"/>
    <w:rsid w:val="00821F58"/>
  </w:style>
  <w:style w:type="paragraph" w:customStyle="1" w:styleId="consplustitle">
    <w:name w:val="consplustitle"/>
    <w:basedOn w:val="a1"/>
    <w:rsid w:val="00BC1E12"/>
    <w:pPr>
      <w:widowControl/>
      <w:spacing w:before="100" w:beforeAutospacing="1" w:after="100" w:afterAutospacing="1"/>
      <w:ind w:left="75" w:right="75" w:firstLine="0"/>
    </w:pPr>
  </w:style>
  <w:style w:type="table" w:customStyle="1" w:styleId="TableGrid1">
    <w:name w:val="Table Grid1"/>
    <w:basedOn w:val="a3"/>
    <w:next w:val="af1"/>
    <w:uiPriority w:val="59"/>
    <w:rsid w:val="00F5111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semiHidden/>
    <w:rsid w:val="00B13781"/>
    <w:rPr>
      <w:rFonts w:ascii="Calibri" w:eastAsia="Times New Roman" w:hAnsi="Calibri" w:cs="Times New Roman"/>
      <w:i/>
      <w:iCs/>
      <w:sz w:val="24"/>
      <w:szCs w:val="24"/>
    </w:rPr>
  </w:style>
  <w:style w:type="paragraph" w:styleId="af7">
    <w:name w:val="Body Text"/>
    <w:basedOn w:val="a1"/>
    <w:link w:val="af8"/>
    <w:rsid w:val="00B13781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B13781"/>
    <w:rPr>
      <w:sz w:val="24"/>
      <w:szCs w:val="24"/>
    </w:rPr>
  </w:style>
  <w:style w:type="paragraph" w:customStyle="1" w:styleId="Default">
    <w:name w:val="Default"/>
    <w:rsid w:val="00EA5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976CAC"/>
  </w:style>
  <w:style w:type="character" w:styleId="af9">
    <w:name w:val="annotation reference"/>
    <w:uiPriority w:val="99"/>
    <w:rsid w:val="0022511C"/>
    <w:rPr>
      <w:sz w:val="16"/>
      <w:szCs w:val="16"/>
    </w:rPr>
  </w:style>
  <w:style w:type="paragraph" w:styleId="afa">
    <w:name w:val="annotation text"/>
    <w:basedOn w:val="a1"/>
    <w:link w:val="afb"/>
    <w:uiPriority w:val="99"/>
    <w:rsid w:val="0022511C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rsid w:val="0022511C"/>
  </w:style>
  <w:style w:type="paragraph" w:styleId="afc">
    <w:name w:val="annotation subject"/>
    <w:basedOn w:val="afa"/>
    <w:next w:val="afa"/>
    <w:link w:val="afd"/>
    <w:rsid w:val="0022511C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22511C"/>
    <w:rPr>
      <w:b/>
      <w:bCs/>
    </w:rPr>
  </w:style>
  <w:style w:type="character" w:customStyle="1" w:styleId="30">
    <w:name w:val="Заголовок 3 Знак"/>
    <w:link w:val="3"/>
    <w:rsid w:val="00FA6A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FA6ADB"/>
    <w:rPr>
      <w:rFonts w:ascii="Times New Roman" w:hAnsi="Times New Roman" w:cs="Times New Roman"/>
      <w:sz w:val="26"/>
      <w:szCs w:val="26"/>
    </w:rPr>
  </w:style>
  <w:style w:type="character" w:styleId="afe">
    <w:name w:val="Strong"/>
    <w:qFormat/>
    <w:rsid w:val="00FA6ADB"/>
    <w:rPr>
      <w:b/>
      <w:bCs/>
    </w:rPr>
  </w:style>
  <w:style w:type="character" w:customStyle="1" w:styleId="blk">
    <w:name w:val="blk"/>
    <w:rsid w:val="00FA6ADB"/>
  </w:style>
  <w:style w:type="character" w:customStyle="1" w:styleId="50">
    <w:name w:val="Заголовок 5 Знак"/>
    <w:link w:val="5"/>
    <w:rsid w:val="00313747"/>
    <w:rPr>
      <w:b/>
      <w:bCs/>
      <w:sz w:val="22"/>
      <w:szCs w:val="21"/>
    </w:rPr>
  </w:style>
  <w:style w:type="paragraph" w:customStyle="1" w:styleId="14">
    <w:name w:val="Абзац списка1"/>
    <w:basedOn w:val="a1"/>
    <w:rsid w:val="0081022F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1"/>
    <w:rsid w:val="00516FFB"/>
    <w:pPr>
      <w:widowControl/>
      <w:ind w:left="720" w:firstLine="0"/>
      <w:jc w:val="left"/>
    </w:pPr>
  </w:style>
  <w:style w:type="paragraph" w:customStyle="1" w:styleId="15">
    <w:name w:val="Обычный1"/>
    <w:basedOn w:val="a1"/>
    <w:rsid w:val="00516FFB"/>
    <w:pPr>
      <w:widowControl/>
      <w:snapToGrid w:val="0"/>
      <w:ind w:firstLine="3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31776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821F58"/>
    <w:pPr>
      <w:keepNext/>
      <w:widowControl/>
      <w:ind w:firstLine="0"/>
      <w:outlineLvl w:val="0"/>
    </w:pPr>
    <w:rPr>
      <w:b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FA6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link w:val="50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  <w:lang w:val="x-none" w:eastAsia="x-none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8">
    <w:name w:val="heading 8"/>
    <w:basedOn w:val="a1"/>
    <w:next w:val="a1"/>
    <w:link w:val="80"/>
    <w:semiHidden/>
    <w:unhideWhenUsed/>
    <w:qFormat/>
    <w:rsid w:val="00B1378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toc 2"/>
    <w:basedOn w:val="a1"/>
    <w:next w:val="a1"/>
    <w:autoRedefine/>
    <w:semiHidden/>
    <w:rsid w:val="00F20931"/>
    <w:pPr>
      <w:widowControl/>
      <w:tabs>
        <w:tab w:val="right" w:leader="dot" w:pos="9345"/>
      </w:tabs>
      <w:ind w:left="720" w:firstLine="0"/>
    </w:pPr>
  </w:style>
  <w:style w:type="character" w:styleId="a5">
    <w:name w:val="Hyperlink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uiPriority w:val="99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uiPriority w:val="9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uiPriority w:val="99"/>
    <w:rsid w:val="0025246E"/>
    <w:rPr>
      <w:sz w:val="24"/>
      <w:szCs w:val="24"/>
      <w:lang w:val="ru-RU" w:eastAsia="ru-RU" w:bidi="ar-SA"/>
    </w:rPr>
  </w:style>
  <w:style w:type="paragraph" w:styleId="51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semiHidden/>
    <w:rsid w:val="00F20931"/>
    <w:pPr>
      <w:widowControl/>
      <w:spacing w:line="312" w:lineRule="auto"/>
      <w:ind w:left="720" w:firstLine="709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uiPriority w:val="99"/>
    <w:rsid w:val="00CF71D1"/>
    <w:pPr>
      <w:widowControl/>
      <w:numPr>
        <w:numId w:val="2"/>
      </w:numPr>
      <w:spacing w:before="100" w:beforeAutospacing="1" w:after="100" w:afterAutospacing="1"/>
      <w:ind w:left="0" w:firstLine="0"/>
      <w:jc w:val="left"/>
    </w:pPr>
  </w:style>
  <w:style w:type="paragraph" w:styleId="31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0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34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аголовок 2"/>
    <w:basedOn w:val="a1"/>
    <w:next w:val="a1"/>
    <w:rsid w:val="00395249"/>
    <w:pPr>
      <w:keepNext/>
      <w:widowControl/>
      <w:ind w:firstLine="0"/>
      <w:jc w:val="center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821F58"/>
    <w:rPr>
      <w:b/>
    </w:rPr>
  </w:style>
  <w:style w:type="paragraph" w:customStyle="1" w:styleId="13">
    <w:name w:val="заголовок 1"/>
    <w:basedOn w:val="a1"/>
    <w:next w:val="a1"/>
    <w:rsid w:val="00821F58"/>
    <w:pPr>
      <w:keepNext/>
      <w:widowControl/>
      <w:ind w:firstLine="0"/>
    </w:pPr>
    <w:rPr>
      <w:sz w:val="28"/>
      <w:szCs w:val="20"/>
    </w:rPr>
  </w:style>
  <w:style w:type="paragraph" w:customStyle="1" w:styleId="32">
    <w:name w:val="заголовок 3"/>
    <w:basedOn w:val="a1"/>
    <w:next w:val="a1"/>
    <w:rsid w:val="00821F58"/>
    <w:pPr>
      <w:keepNext/>
      <w:widowControl/>
      <w:ind w:firstLine="0"/>
      <w:jc w:val="left"/>
    </w:pPr>
    <w:rPr>
      <w:b/>
      <w:sz w:val="20"/>
      <w:szCs w:val="20"/>
    </w:rPr>
  </w:style>
  <w:style w:type="character" w:customStyle="1" w:styleId="af6">
    <w:name w:val="Основной шрифт"/>
    <w:rsid w:val="00821F58"/>
  </w:style>
  <w:style w:type="paragraph" w:customStyle="1" w:styleId="consplustitle">
    <w:name w:val="consplustitle"/>
    <w:basedOn w:val="a1"/>
    <w:rsid w:val="00BC1E12"/>
    <w:pPr>
      <w:widowControl/>
      <w:spacing w:before="100" w:beforeAutospacing="1" w:after="100" w:afterAutospacing="1"/>
      <w:ind w:left="75" w:right="75" w:firstLine="0"/>
    </w:pPr>
  </w:style>
  <w:style w:type="table" w:customStyle="1" w:styleId="TableGrid1">
    <w:name w:val="Table Grid1"/>
    <w:basedOn w:val="a3"/>
    <w:next w:val="af1"/>
    <w:uiPriority w:val="59"/>
    <w:rsid w:val="00F5111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semiHidden/>
    <w:rsid w:val="00B13781"/>
    <w:rPr>
      <w:rFonts w:ascii="Calibri" w:eastAsia="Times New Roman" w:hAnsi="Calibri" w:cs="Times New Roman"/>
      <w:i/>
      <w:iCs/>
      <w:sz w:val="24"/>
      <w:szCs w:val="24"/>
    </w:rPr>
  </w:style>
  <w:style w:type="paragraph" w:styleId="af7">
    <w:name w:val="Body Text"/>
    <w:basedOn w:val="a1"/>
    <w:link w:val="af8"/>
    <w:rsid w:val="00B13781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B13781"/>
    <w:rPr>
      <w:sz w:val="24"/>
      <w:szCs w:val="24"/>
    </w:rPr>
  </w:style>
  <w:style w:type="paragraph" w:customStyle="1" w:styleId="Default">
    <w:name w:val="Default"/>
    <w:rsid w:val="00EA5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976CAC"/>
  </w:style>
  <w:style w:type="character" w:styleId="af9">
    <w:name w:val="annotation reference"/>
    <w:uiPriority w:val="99"/>
    <w:rsid w:val="0022511C"/>
    <w:rPr>
      <w:sz w:val="16"/>
      <w:szCs w:val="16"/>
    </w:rPr>
  </w:style>
  <w:style w:type="paragraph" w:styleId="afa">
    <w:name w:val="annotation text"/>
    <w:basedOn w:val="a1"/>
    <w:link w:val="afb"/>
    <w:uiPriority w:val="99"/>
    <w:rsid w:val="0022511C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rsid w:val="0022511C"/>
  </w:style>
  <w:style w:type="paragraph" w:styleId="afc">
    <w:name w:val="annotation subject"/>
    <w:basedOn w:val="afa"/>
    <w:next w:val="afa"/>
    <w:link w:val="afd"/>
    <w:rsid w:val="0022511C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22511C"/>
    <w:rPr>
      <w:b/>
      <w:bCs/>
    </w:rPr>
  </w:style>
  <w:style w:type="character" w:customStyle="1" w:styleId="30">
    <w:name w:val="Заголовок 3 Знак"/>
    <w:link w:val="3"/>
    <w:rsid w:val="00FA6A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FA6ADB"/>
    <w:rPr>
      <w:rFonts w:ascii="Times New Roman" w:hAnsi="Times New Roman" w:cs="Times New Roman"/>
      <w:sz w:val="26"/>
      <w:szCs w:val="26"/>
    </w:rPr>
  </w:style>
  <w:style w:type="character" w:styleId="afe">
    <w:name w:val="Strong"/>
    <w:qFormat/>
    <w:rsid w:val="00FA6ADB"/>
    <w:rPr>
      <w:b/>
      <w:bCs/>
    </w:rPr>
  </w:style>
  <w:style w:type="character" w:customStyle="1" w:styleId="blk">
    <w:name w:val="blk"/>
    <w:rsid w:val="00FA6ADB"/>
  </w:style>
  <w:style w:type="character" w:customStyle="1" w:styleId="50">
    <w:name w:val="Заголовок 5 Знак"/>
    <w:link w:val="5"/>
    <w:rsid w:val="00313747"/>
    <w:rPr>
      <w:b/>
      <w:bCs/>
      <w:sz w:val="22"/>
      <w:szCs w:val="21"/>
    </w:rPr>
  </w:style>
  <w:style w:type="paragraph" w:customStyle="1" w:styleId="14">
    <w:name w:val="Абзац списка1"/>
    <w:basedOn w:val="a1"/>
    <w:rsid w:val="0081022F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1"/>
    <w:rsid w:val="00516FFB"/>
    <w:pPr>
      <w:widowControl/>
      <w:ind w:left="720" w:firstLine="0"/>
      <w:jc w:val="left"/>
    </w:pPr>
  </w:style>
  <w:style w:type="paragraph" w:customStyle="1" w:styleId="15">
    <w:name w:val="Обычный1"/>
    <w:basedOn w:val="a1"/>
    <w:rsid w:val="00516FFB"/>
    <w:pPr>
      <w:widowControl/>
      <w:snapToGrid w:val="0"/>
      <w:ind w:firstLine="3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17BB-7CCB-4B9D-88B2-96F46B8B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19584</Words>
  <Characters>111630</Characters>
  <Application>Microsoft Office Word</Application>
  <DocSecurity>0</DocSecurity>
  <Lines>930</Lines>
  <Paragraphs>261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макета ООП ВПО вуза</vt:lpstr>
      <vt:lpstr>Проект макета ООП ВПО вуза</vt:lpstr>
    </vt:vector>
  </TitlesOfParts>
  <Company>MSU</Company>
  <LinksUpToDate>false</LinksUpToDate>
  <CharactersWithSpaces>130953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SW</dc:creator>
  <cp:lastModifiedBy>Надежда Владимировна Косогова</cp:lastModifiedBy>
  <cp:revision>2</cp:revision>
  <cp:lastPrinted>2017-01-30T06:35:00Z</cp:lastPrinted>
  <dcterms:created xsi:type="dcterms:W3CDTF">2018-05-03T07:25:00Z</dcterms:created>
  <dcterms:modified xsi:type="dcterms:W3CDTF">2018-05-03T07:25:00Z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